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住建领域安全检查方案</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住建领域安全检查方案为贯彻落实市安委会对全市岁末年底安全生产工作总体部署，为切实做好岁末年底X区辖区内住建领域安全生产各项工作，确保辖区内住建领域安全生产形势持续稳定，根据市安委办《》文件要求，结合工作实际，制定本方案。一、工作目标。全面贯...</w:t>
      </w:r>
    </w:p>
    <w:p>
      <w:pPr>
        <w:ind w:left="0" w:right="0" w:firstLine="560"/>
        <w:spacing w:before="450" w:after="450" w:line="312" w:lineRule="auto"/>
      </w:pPr>
      <w:r>
        <w:rPr>
          <w:rFonts w:ascii="宋体" w:hAnsi="宋体" w:eastAsia="宋体" w:cs="宋体"/>
          <w:color w:val="000"/>
          <w:sz w:val="28"/>
          <w:szCs w:val="28"/>
        </w:rPr>
        <w:t xml:space="preserve">住建领域安全检查方案</w:t>
      </w:r>
    </w:p>
    <w:p>
      <w:pPr>
        <w:ind w:left="0" w:right="0" w:firstLine="560"/>
        <w:spacing w:before="450" w:after="450" w:line="312" w:lineRule="auto"/>
      </w:pPr>
      <w:r>
        <w:rPr>
          <w:rFonts w:ascii="宋体" w:hAnsi="宋体" w:eastAsia="宋体" w:cs="宋体"/>
          <w:color w:val="000"/>
          <w:sz w:val="28"/>
          <w:szCs w:val="28"/>
        </w:rPr>
        <w:t xml:space="preserve">为贯彻落实市安委会对全市岁末年底安全生产工作总体部署，为切实做好岁末年底X区辖区内住建领域安全生产各项工作，确保辖区内住建领域安全生产形势持续稳定，根据市安委办《》文件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全国安全生产电视电话会、自治区及市安委会第四次全体（扩大）会议精神，认真落实中央及区、市领导讲话精神，按照“一场战役接着一场战役打、一段时间接着一段时间抓、一锤接着一锤敲”的工作要求，通过开展铁腕严执法、拉网全覆盖、持续不间断的安全生产检查、问题清零、违法曝光，彻查安全隐患，堵塞管理漏洞，强化源头治理，切实把安全生产各项工作措施落实到企业。</w:t>
      </w:r>
    </w:p>
    <w:p>
      <w:pPr>
        <w:ind w:left="0" w:right="0" w:firstLine="560"/>
        <w:spacing w:before="450" w:after="450" w:line="312" w:lineRule="auto"/>
      </w:pPr>
      <w:r>
        <w:rPr>
          <w:rFonts w:ascii="宋体" w:hAnsi="宋体" w:eastAsia="宋体" w:cs="宋体"/>
          <w:color w:val="000"/>
          <w:sz w:val="28"/>
          <w:szCs w:val="28"/>
        </w:rPr>
        <w:t xml:space="preserve">以企业自查自纠和政府部门检查督查为主要方式，以落实企业安全生产主体责任、加强安全防范和隐患排查为基本内容，以推动隐患整改、强化对安全生产违法非法行为和安全生产事故的严查重罚为重要手段，全面排查住建领域安全隐患，预防安全事故发生，确保岁末年底X区辖区内住建领域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为扎实有效地组织开展好X年岁末年底X区住建领域安全生产大检查工作，经研究决定成立安全生产检查小组，成员名单如下：</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自查自纠阶段：X年X月X日-X年X月X日</w:t>
      </w:r>
    </w:p>
    <w:p>
      <w:pPr>
        <w:ind w:left="0" w:right="0" w:firstLine="560"/>
        <w:spacing w:before="450" w:after="450" w:line="312" w:lineRule="auto"/>
      </w:pPr>
      <w:r>
        <w:rPr>
          <w:rFonts w:ascii="宋体" w:hAnsi="宋体" w:eastAsia="宋体" w:cs="宋体"/>
          <w:color w:val="000"/>
          <w:sz w:val="28"/>
          <w:szCs w:val="28"/>
        </w:rPr>
        <w:t xml:space="preserve">执法检查阶段：X年X月X日-X年X月X日</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建筑施工。严格落实在建、续建施工项目安全生产责任制、冬季施工安全措施和值守值班制度、严厉打击赶工期、抢进度行为。以预防坍塌、高处坠落事故为重点，对在建工程涉及的深基坑、高边坡、高大模板、脚手架等施工部位和环节进行重点检查和治理，对安全措施不落实的企业，严肃追究相关负责人责任。</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施工企业要严格实行防火安全责任制和岗位责任制，健全完善消防安全体系，建立施工现场消防安全制度，落实动火作业、施工及生活用电、各类易燃可燃材料等消防管理制度和操作规程。要重点对项目部消防安全责任制落实、外墙保温材料、电焊、气焊使用情况、施工现场的易燃、可燃物品堆（存）放、疏散通道、消防车通道、消防水源、灭火器配置、重点岗位人员持证情况等进行一次全面的检查。宿舍内严禁乱接乱搭电源，严禁使用电炉、电饭煲等大功率电器，切实做好建筑工地消防安全工作，严防各类火灾事故和煤烟中毒事件的发生。</w:t>
      </w:r>
    </w:p>
    <w:p>
      <w:pPr>
        <w:ind w:left="0" w:right="0" w:firstLine="560"/>
        <w:spacing w:before="450" w:after="450" w:line="312" w:lineRule="auto"/>
      </w:pPr>
      <w:r>
        <w:rPr>
          <w:rFonts w:ascii="宋体" w:hAnsi="宋体" w:eastAsia="宋体" w:cs="宋体"/>
          <w:color w:val="000"/>
          <w:sz w:val="28"/>
          <w:szCs w:val="28"/>
        </w:rPr>
        <w:t xml:space="preserve">（三）特种设备。</w:t>
      </w:r>
    </w:p>
    <w:p>
      <w:pPr>
        <w:ind w:left="0" w:right="0" w:firstLine="560"/>
        <w:spacing w:before="450" w:after="450" w:line="312" w:lineRule="auto"/>
      </w:pPr>
      <w:r>
        <w:rPr>
          <w:rFonts w:ascii="宋体" w:hAnsi="宋体" w:eastAsia="宋体" w:cs="宋体"/>
          <w:color w:val="000"/>
          <w:sz w:val="28"/>
          <w:szCs w:val="28"/>
        </w:rPr>
        <w:t xml:space="preserve">加强住建领域特种设备设施，特别是电梯、压力容器管道和建筑起重机械设备的登记备案和安全运行检查，对达不到安全要求的一律责令停运整改。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周密部署。各镇（乡）及辖区内住建领域所有企业要高度重视，加强领导，要从改革发展与社会稳定的大局出发，主要负责人亲自安排布置，把做好元旦春节期间安全生产工作作为一项主要工作进行安排部署和落实。</w:t>
      </w:r>
    </w:p>
    <w:p>
      <w:pPr>
        <w:ind w:left="0" w:right="0" w:firstLine="560"/>
        <w:spacing w:before="450" w:after="450" w:line="312" w:lineRule="auto"/>
      </w:pPr>
      <w:r>
        <w:rPr>
          <w:rFonts w:ascii="宋体" w:hAnsi="宋体" w:eastAsia="宋体" w:cs="宋体"/>
          <w:color w:val="000"/>
          <w:sz w:val="28"/>
          <w:szCs w:val="28"/>
        </w:rPr>
        <w:t xml:space="preserve">（二）即查即改，落实责任。</w:t>
      </w:r>
    </w:p>
    <w:p>
      <w:pPr>
        <w:ind w:left="0" w:right="0" w:firstLine="560"/>
        <w:spacing w:before="450" w:after="450" w:line="312" w:lineRule="auto"/>
      </w:pPr>
      <w:r>
        <w:rPr>
          <w:rFonts w:ascii="宋体" w:hAnsi="宋体" w:eastAsia="宋体" w:cs="宋体"/>
          <w:color w:val="000"/>
          <w:sz w:val="28"/>
          <w:szCs w:val="28"/>
        </w:rPr>
        <w:t xml:space="preserve">检查小组要坚持边检查边整改，以检查促整改。对检查发现有问题的企业，要进行切实整顿，彻底消除事故隐患，对暂时不能整改的隐患和问题，要制定并落实防范措施，限期整改、跟踪落实。对安全工作不重视或隐患督促整改不到位导致较大以上事故发生的，将依法严肃追究相关企业责任。</w:t>
      </w:r>
    </w:p>
    <w:p>
      <w:pPr>
        <w:ind w:left="0" w:right="0" w:firstLine="560"/>
        <w:spacing w:before="450" w:after="450" w:line="312" w:lineRule="auto"/>
      </w:pPr>
      <w:r>
        <w:rPr>
          <w:rFonts w:ascii="宋体" w:hAnsi="宋体" w:eastAsia="宋体" w:cs="宋体"/>
          <w:color w:val="000"/>
          <w:sz w:val="28"/>
          <w:szCs w:val="28"/>
        </w:rPr>
        <w:t xml:space="preserve">（三）依法用法，深入检查。</w:t>
      </w:r>
    </w:p>
    <w:p>
      <w:pPr>
        <w:ind w:left="0" w:right="0" w:firstLine="560"/>
        <w:spacing w:before="450" w:after="450" w:line="312" w:lineRule="auto"/>
      </w:pPr>
      <w:r>
        <w:rPr>
          <w:rFonts w:ascii="宋体" w:hAnsi="宋体" w:eastAsia="宋体" w:cs="宋体"/>
          <w:color w:val="000"/>
          <w:sz w:val="28"/>
          <w:szCs w:val="28"/>
        </w:rPr>
        <w:t xml:space="preserve">我局将根据相关法律法规，对X区辖区内各重点项目、重点企业的所有隐患进行全面排查，通过本次大检查切实从源头上治理排除各类隐患，对不具备安全生产条件且难以整改到位的企业，要依法坚决予以停产、停业整顿，切实把建设、生产、经营中的安全管理、安全操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2024-10-06T08:28:34+08:00</dcterms:created>
  <dcterms:modified xsi:type="dcterms:W3CDTF">2024-10-06T08:28:34+08:00</dcterms:modified>
</cp:coreProperties>
</file>

<file path=docProps/custom.xml><?xml version="1.0" encoding="utf-8"?>
<Properties xmlns="http://schemas.openxmlformats.org/officeDocument/2006/custom-properties" xmlns:vt="http://schemas.openxmlformats.org/officeDocument/2006/docPropsVTypes"/>
</file>