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2024年幼儿园小班教师个人工作计划(11篇)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幼儿园小班教师个人工作计划篇一一、思想工作更新观念，以《纲要》和《规程》为指导，自觉遵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幼儿园小班教师个人工作计划篇二</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第一范文网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幼儿园小班教师个人工作计划篇三</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幼儿园小班教师个人工作计划篇四</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幼儿园小班教师个人工作计划篇五</w:t>
      </w:r>
    </w:p>
    <w:p>
      <w:pPr>
        <w:ind w:left="0" w:right="0" w:firstLine="560"/>
        <w:spacing w:before="450" w:after="450" w:line="312" w:lineRule="auto"/>
      </w:pPr>
      <w:r>
        <w:rPr>
          <w:rFonts w:ascii="宋体" w:hAnsi="宋体" w:eastAsia="宋体" w:cs="宋体"/>
          <w:color w:val="000"/>
          <w:sz w:val="28"/>
          <w:szCs w:val="28"/>
        </w:rPr>
        <w:t xml:space="preserve">新学期的准备工作已就绪，本人以园内指定的目标为方向，根据中班组指定的计划为目标，以中班幼儿的年龄特点及需要为基础，特制定了个人工作计划如下：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 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 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幼儿园小班教师个人工作计划篇六</w:t>
      </w:r>
    </w:p>
    <w:p>
      <w:pPr>
        <w:ind w:left="0" w:right="0" w:firstLine="560"/>
        <w:spacing w:before="450" w:after="450" w:line="312" w:lineRule="auto"/>
      </w:pPr>
      <w:r>
        <w:rPr>
          <w:rFonts w:ascii="宋体" w:hAnsi="宋体" w:eastAsia="宋体" w:cs="宋体"/>
          <w:color w:val="000"/>
          <w:sz w:val="28"/>
          <w:szCs w:val="28"/>
        </w:rPr>
        <w:t xml:space="preserve">春季新的学期又开始了。这学期我又迎来了小班这群活泼可爱的宝宝们。在幼儿园待了三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28名，男孩18名，女孩10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低能力。</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幼儿园小班教师个人工作计划篇八</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幼儿园小班教师个人工作计划篇九</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1、安全情况存在隐患，所以这学期本班教师应该继续把幼儿安全放到首位，把事故降到最地点，时刻给自己敲警钟;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二、班级管理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w:t>
      </w:r>
    </w:p>
    <w:p>
      <w:pPr>
        <w:ind w:left="0" w:right="0" w:firstLine="560"/>
        <w:spacing w:before="450" w:after="450" w:line="312" w:lineRule="auto"/>
      </w:pPr>
      <w:r>
        <w:rPr>
          <w:rFonts w:ascii="宋体" w:hAnsi="宋体" w:eastAsia="宋体" w:cs="宋体"/>
          <w:color w:val="000"/>
          <w:sz w:val="28"/>
          <w:szCs w:val="28"/>
        </w:rPr>
        <w:t xml:space="preserve">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2024-09-20T03:21:26+08:00</dcterms:created>
  <dcterms:modified xsi:type="dcterms:W3CDTF">2024-09-20T03:21:26+08:00</dcterms:modified>
</cp:coreProperties>
</file>

<file path=docProps/custom.xml><?xml version="1.0" encoding="utf-8"?>
<Properties xmlns="http://schemas.openxmlformats.org/officeDocument/2006/custom-properties" xmlns:vt="http://schemas.openxmlformats.org/officeDocument/2006/docPropsVTypes"/>
</file>