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最新湖南洞庭湖导游词400字 湘湖导游词(7篇)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在日常的学习、工作、生活中，肯定对各类范文都很熟悉吧。写范文的时候需要注意什么呢？有哪些格式需要注意呢？以下是小编为大家收集的优秀范文，欢迎大家分享阅读。湖南洞庭湖导游词400字 湘湖导游词篇一你们好，欢迎你们来到益阳旅游，我是你们的导游。...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湖南洞庭湖导游词400字 湘湖导游词篇一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你们好，欢迎你们来到益阳旅游，我是你们的导游。</w:t>
      </w:r>
    </w:p>
    <w:p>
      <w:pPr>
        <w:ind w:left="0" w:right="0" w:firstLine="560"/>
        <w:spacing w:before="450" w:after="450" w:line="312" w:lineRule="auto"/>
      </w:pPr>
      <w:r>
        <w:rPr>
          <w:rFonts w:ascii="宋体" w:hAnsi="宋体" w:eastAsia="宋体" w:cs="宋体"/>
          <w:color w:val="000"/>
          <w:sz w:val="28"/>
          <w:szCs w:val="28"/>
        </w:rPr>
        <w:t xml:space="preserve">湖南南洞庭湖湿地和水禽自然保护区湿地位于长江中游平原最大的过水性淡水湖泊--洞庭湖的南部,生物多样性极其丰富,是白鹳、白鹤等等许多水禽的重要栖息地,经济动、植物产量高,价值大,对长江的洪水调蓄作用极其重要。</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南洞庭湖湿地和水禽自然保护区位于湖南益阳市，面积168000公顷。地处长江中游平原最大的过水性淡水湖泊——洞庭湖的南部，生物多样性极其丰富。每年在保护区越冬的水禽约1000万只，是白鹳、白鹤等许多水禽的重要栖息地。也是国家一级保护鱼类中华鲟的栖息地。该湿地对长江的洪水调蓄作用极其重要。</w:t>
      </w:r>
    </w:p>
    <w:p>
      <w:pPr>
        <w:ind w:left="0" w:right="0" w:firstLine="560"/>
        <w:spacing w:before="450" w:after="450" w:line="312" w:lineRule="auto"/>
      </w:pPr>
      <w:r>
        <w:rPr>
          <w:rFonts w:ascii="宋体" w:hAnsi="宋体" w:eastAsia="宋体" w:cs="宋体"/>
          <w:color w:val="000"/>
          <w:sz w:val="28"/>
          <w:szCs w:val="28"/>
        </w:rPr>
        <w:t xml:space="preserve">已被国家列为“湿地和水禽自然保护区”，南洞庭湖上生活着多种珍稀濒危水禽和其它野生植物。南洞庭湖有118个人迹罕至的湖洲和湖岛，有植物863种，鸟类164种，鱼类114种，国家一级保护动物有中华鲟、白鲟、白头鹤、中华秋沙鸭等10种。</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湖南省南洞庭湖湿地水禽自然保护区位于洞庭湖西南，沅江市境内，地跨东径112°18′15〃至112°56′15〃，北纬28°113′30〃至29°3′45〃。保护区内有15个乡、镇、场，30万人口，总面积16.8万公顷。</w:t>
      </w:r>
    </w:p>
    <w:p>
      <w:pPr>
        <w:ind w:left="0" w:right="0" w:firstLine="560"/>
        <w:spacing w:before="450" w:after="450" w:line="312" w:lineRule="auto"/>
      </w:pPr>
      <w:r>
        <w:rPr>
          <w:rFonts w:ascii="宋体" w:hAnsi="宋体" w:eastAsia="宋体" w:cs="宋体"/>
          <w:color w:val="000"/>
          <w:sz w:val="28"/>
          <w:szCs w:val="28"/>
        </w:rPr>
        <w:t xml:space="preserve">南洞庭湖湿地水禽自然保护区地处长江南岸，它的东、南是我省湘江和资水的出口。</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1、地貌：该区属长江中下游洞庭平原堆积而成的沼泽地貌。境内河岔纵横，湖泊星罗棋布。全区由118个湖洲和18个湖泊组成。</w:t>
      </w:r>
    </w:p>
    <w:p>
      <w:pPr>
        <w:ind w:left="0" w:right="0" w:firstLine="560"/>
        <w:spacing w:before="450" w:after="450" w:line="312" w:lineRule="auto"/>
      </w:pPr>
      <w:r>
        <w:rPr>
          <w:rFonts w:ascii="宋体" w:hAnsi="宋体" w:eastAsia="宋体" w:cs="宋体"/>
          <w:color w:val="000"/>
          <w:sz w:val="28"/>
          <w:szCs w:val="28"/>
        </w:rPr>
        <w:t xml:space="preserve">2、土壤：南洞庭湖湿地土壤，主要为潮土、沼泽土和沼泽化草甸土。</w:t>
      </w:r>
    </w:p>
    <w:p>
      <w:pPr>
        <w:ind w:left="0" w:right="0" w:firstLine="560"/>
        <w:spacing w:before="450" w:after="450" w:line="312" w:lineRule="auto"/>
      </w:pPr>
      <w:r>
        <w:rPr>
          <w:rFonts w:ascii="宋体" w:hAnsi="宋体" w:eastAsia="宋体" w:cs="宋体"/>
          <w:color w:val="000"/>
          <w:sz w:val="28"/>
          <w:szCs w:val="28"/>
        </w:rPr>
        <w:t xml:space="preserve">3、水质：洞庭湖属过水性湖泊，湖水更换周期最长为19天。据检测，水质属国家标准ⅱ类。</w:t>
      </w:r>
    </w:p>
    <w:p>
      <w:pPr>
        <w:ind w:left="0" w:right="0" w:firstLine="560"/>
        <w:spacing w:before="450" w:after="450" w:line="312" w:lineRule="auto"/>
      </w:pPr>
      <w:r>
        <w:rPr>
          <w:rFonts w:ascii="宋体" w:hAnsi="宋体" w:eastAsia="宋体" w:cs="宋体"/>
          <w:color w:val="000"/>
          <w:sz w:val="28"/>
          <w:szCs w:val="28"/>
        </w:rPr>
        <w:t xml:space="preserve">4、气候：南洞庭湖区属华中地区亚热带湿润性气候，其特点是阳光充足，雨量充沛，日照和无霜期都比较长。</w:t>
      </w:r>
    </w:p>
    <w:p>
      <w:pPr>
        <w:ind w:left="0" w:right="0" w:firstLine="560"/>
        <w:spacing w:before="450" w:after="450" w:line="312" w:lineRule="auto"/>
      </w:pPr>
      <w:r>
        <w:rPr>
          <w:rFonts w:ascii="宋体" w:hAnsi="宋体" w:eastAsia="宋体" w:cs="宋体"/>
          <w:color w:val="000"/>
          <w:sz w:val="28"/>
          <w:szCs w:val="28"/>
        </w:rPr>
        <w:t xml:space="preserve">鸟类资源</w:t>
      </w:r>
    </w:p>
    <w:p>
      <w:pPr>
        <w:ind w:left="0" w:right="0" w:firstLine="560"/>
        <w:spacing w:before="450" w:after="450" w:line="312" w:lineRule="auto"/>
      </w:pPr>
      <w:r>
        <w:rPr>
          <w:rFonts w:ascii="宋体" w:hAnsi="宋体" w:eastAsia="宋体" w:cs="宋体"/>
          <w:color w:val="000"/>
          <w:sz w:val="28"/>
          <w:szCs w:val="28"/>
        </w:rPr>
        <w:t xml:space="preserve">保护区内鸟类资源极其丰富，据调查记录表明，本区有鸟类16目43科164种，其中鸭科30种，鹬科19种，鹭科14种，鹰科6种，隼科4种，雉科3种，雀科4种，秧鸡科9种，杜鹃科4种，翠鸟科4种，反嘴鹬科3种，伯劳科3种，鸦科6种。据专家测算，在此越冬的候鸟有1000万只左右，国家重点保护的鸟类有白鹳805只，黑鹳300只，白头鹤200只，白鹤400只，白琵鹭1000多只，大鸨30只，白忱鹤400只，天鹅400多只，灰鹤1000只，中华秋沙鸭20多只，白额雁30000只，豆雁35000只。1997年，日本雁类协会池内俊雄测出此处小白额雁30000多只，远远超出世界记录的18000只。另外，保护区有植物154科475属863种，兽类23种，爬行类23种，两栖类8种，鱼类12目23科114种，虾类4科9种，贝类9科48种。</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由于湘、资、沅、澧和长江水汇流注入，使南洞庭湖湿地具有水浸皆湖，水落为洲的沼泽地貌特征，境内河汊纵横，洲岛密布，广阔的湖面上星罗棋布地散布着118个人迹罕至的湖洲和湖岛。20xx年，南洞庭湖被确定为国际湿地自然生态保护区，其核心区在沅江市境内的鲁马湖，面积达80多平方公里。湖洲芦苇面积达2.4万公顷，是世界上最大的苇荻群落。湖洲上生长的野芹菜、野藜蒿、芦笋和蓼米被誉为“洞庭四珍”，是地地道道的野生的绿色食品，倍受人们珍爱。</w:t>
      </w:r>
    </w:p>
    <w:p>
      <w:pPr>
        <w:ind w:left="0" w:right="0" w:firstLine="560"/>
        <w:spacing w:before="450" w:after="450" w:line="312" w:lineRule="auto"/>
      </w:pPr>
      <w:r>
        <w:rPr>
          <w:rFonts w:ascii="黑体" w:hAnsi="黑体" w:eastAsia="黑体" w:cs="黑体"/>
          <w:color w:val="000000"/>
          <w:sz w:val="34"/>
          <w:szCs w:val="34"/>
          <w:b w:val="1"/>
          <w:bCs w:val="1"/>
        </w:rPr>
        <w:t xml:space="preserve">湖南洞庭湖导游词400字 湘湖导游词篇二</w:t>
      </w:r>
    </w:p>
    <w:p>
      <w:pPr>
        <w:ind w:left="0" w:right="0" w:firstLine="560"/>
        <w:spacing w:before="450" w:after="450" w:line="312" w:lineRule="auto"/>
      </w:pPr>
      <w:r>
        <w:rPr>
          <w:rFonts w:ascii="宋体" w:hAnsi="宋体" w:eastAsia="宋体" w:cs="宋体"/>
          <w:color w:val="000"/>
          <w:sz w:val="28"/>
          <w:szCs w:val="28"/>
        </w:rPr>
        <w:t xml:space="preserve">各位朋友，我们就要到达位于洞庭湖畔的岳阳楼了，请大家带好随身物品依次下车，待会小x将随大家一起去登临那“天下楼”!</w:t>
      </w:r>
    </w:p>
    <w:p>
      <w:pPr>
        <w:ind w:left="0" w:right="0" w:firstLine="560"/>
        <w:spacing w:before="450" w:after="450" w:line="312" w:lineRule="auto"/>
      </w:pPr>
      <w:r>
        <w:rPr>
          <w:rFonts w:ascii="宋体" w:hAnsi="宋体" w:eastAsia="宋体" w:cs="宋体"/>
          <w:color w:val="000"/>
          <w:sz w:val="28"/>
          <w:szCs w:val="28"/>
        </w:rPr>
        <w:t xml:space="preserve">好了，请大家看门前这副“洞庭天下水，岳阳天下楼”的楹联，其下句为“谁为天下士，饮酒楼上头。”今天各位就来当一当天下士，以洞庭为酒，开怀畅饮，一起品位博大精深的岳阳楼文化和岳阳的壮丽山川吧!兴许您也会像诗仙李白一样“醉煞洞庭秋”!</w:t>
      </w:r>
    </w:p>
    <w:p>
      <w:pPr>
        <w:ind w:left="0" w:right="0" w:firstLine="560"/>
        <w:spacing w:before="450" w:after="450" w:line="312" w:lineRule="auto"/>
      </w:pPr>
      <w:r>
        <w:rPr>
          <w:rFonts w:ascii="宋体" w:hAnsi="宋体" w:eastAsia="宋体" w:cs="宋体"/>
          <w:color w:val="000"/>
          <w:sz w:val="28"/>
          <w:szCs w:val="28"/>
        </w:rPr>
        <w:t xml:space="preserve">登上巴陵古城墙，穿过“南极潇湘”、“北通巫峡”的牌坊，进入眼帘的就是江南三大名楼之冠的岳阳楼。为什么说岳阳楼是江南三大名楼之冠了，有哪位朋友知道吗?好的，就请大家听小x慢慢道来吧!一，历史悠久。大家看看眼前这楼是不是有一种历史的沧桑感?岳阳楼创建的具体时间已不可考，只知在公元220xx年前后，距今已有1700多年历史，其前身相传为三国时期东吴大将鲁肃的“阅军楼”，西晋南北朝时称“巴陵城楼”，初唐时，称为“南楼”，中唐李白赋诗之后，始称“岳阳楼”。所以说咱这岳阳楼面子可不小哦!要由我们的诗仙李白来亲自命名!大家看看横匾“岳阳楼”，这三字是由郭沫若先生题写的，现以编入《中国名匾》一书!</w:t>
      </w:r>
    </w:p>
    <w:p>
      <w:pPr>
        <w:ind w:left="0" w:right="0" w:firstLine="560"/>
        <w:spacing w:before="450" w:after="450" w:line="312" w:lineRule="auto"/>
      </w:pPr>
      <w:r>
        <w:rPr>
          <w:rFonts w:ascii="宋体" w:hAnsi="宋体" w:eastAsia="宋体" w:cs="宋体"/>
          <w:color w:val="000"/>
          <w:sz w:val="28"/>
          <w:szCs w:val="28"/>
        </w:rPr>
        <w:t xml:space="preserve">大家再仔细看看这楼，有没有发现其特别之处?这位朋友好棒哦!居然小x知道想说什么。对了，岳阳楼第二个特点就是文物珍贵。在江南三大名楼中唯有岳阳楼是保持其原址、原貌，具有历史、艺术、科学价值的国家级文物!咱们这岳阳楼楼高21.35米，可以用十个字来概括其建筑特点：“四柱、三层、飞檐、盔顶、纯木”!大家可看清楚了?咱这岳阳楼可是未用一砖一瓦，一颗铁钉的!在建筑上是不是一个奇迹啊?说到这，小x就想和大家说一故事：相传在建楼时，人们怎么也无法把楼层很好地建成，这时来了一七旬老者，手拿一尺，对大伙说，让我试试看吧?大家别无它法，只好让老者试试，不曾想老者三两下就把大家一直解决不了的问题给轻松地解决了!大家正想酬谢，却只见地上一把尺，不见老者的踪影，拾起尺子一看，居然写着“鲁班尺”，所以在我们岳阳一带有“鲁班助楼”的传说!再看看这“飞檐”可是咱老祖宗聪明才智的体现!其便于采光，减少笨拙感，同时节约了用料!大家看看这屋顶像不像古代将军的头盔?对了，这就是“盔顶”，这种建筑方式并不多见，据说是现在仅存的啦!威武雄壮的“盔顶”，配以飞檐，曲线流畅，给人势欲凌空之感!再看“盔顶”下的如意斗拱，它形似蜂窝，层叠相衬，饰以龙头、凤头、云头纹饰，既承托盔顶重力，又使整个建筑更精美、庄重、和谐。屋面的宝顶、脊饰、翘首等构件都是清代中叶遗留下来的陶制精品。因此，岳阳楼的建筑在美学、力学、建筑学和工艺学方面都有惊人的成就!因而自古就享有“岳阳天下楼”的美称。</w:t>
      </w:r>
    </w:p>
    <w:p>
      <w:pPr>
        <w:ind w:left="0" w:right="0" w:firstLine="560"/>
        <w:spacing w:before="450" w:after="450" w:line="312" w:lineRule="auto"/>
      </w:pPr>
      <w:r>
        <w:rPr>
          <w:rFonts w:ascii="宋体" w:hAnsi="宋体" w:eastAsia="宋体" w:cs="宋体"/>
          <w:color w:val="000"/>
          <w:sz w:val="28"/>
          <w:szCs w:val="28"/>
        </w:rPr>
        <w:t xml:space="preserve">大家不禁要问，既然是天下名楼，为什么只建了三层呢?有朋友说，在古代三层就为高楼了，话是如此，但更重要的是封建迷信，据说当时修建者是为取天时、地利、人和之意!</w:t>
      </w:r>
    </w:p>
    <w:p>
      <w:pPr>
        <w:ind w:left="0" w:right="0" w:firstLine="560"/>
        <w:spacing w:before="450" w:after="450" w:line="312" w:lineRule="auto"/>
      </w:pPr>
      <w:r>
        <w:rPr>
          <w:rFonts w:ascii="宋体" w:hAnsi="宋体" w:eastAsia="宋体" w:cs="宋体"/>
          <w:color w:val="000"/>
          <w:sz w:val="28"/>
          <w:szCs w:val="28"/>
        </w:rPr>
        <w:t xml:space="preserve">古代建筑都与风水学有着说不清，道不明的关系。大家看看这四根通天金柱。这四根楠木大柱自楼底直贯楼顶，代表的就是一年四季，作为内圈的12根大柱就象征着一年的12个月。大家再数数看，在这周围有多少柱子啊?这位朋友数的可真快，一下子就数出来是20根了，这20根柱子有什么含义吗?大家想想，可以参照小x刚刚的讲法!</w:t>
      </w:r>
    </w:p>
    <w:p>
      <w:pPr>
        <w:ind w:left="0" w:right="0" w:firstLine="560"/>
        <w:spacing w:before="450" w:after="450" w:line="312" w:lineRule="auto"/>
      </w:pPr>
      <w:r>
        <w:rPr>
          <w:rFonts w:ascii="宋体" w:hAnsi="宋体" w:eastAsia="宋体" w:cs="宋体"/>
          <w:color w:val="000"/>
          <w:sz w:val="28"/>
          <w:szCs w:val="28"/>
        </w:rPr>
        <w:t xml:space="preserve">大家来看看这幅雕屏，哇!是大家神驰已久的《岳阳楼记》的雕屏的哦!其由12块紫檀木组成，黑底绿字!当年滕公子京接到范仲淹的《岳阳楼记》后，喜出望外，请大书法家苏子美书写，著名雕刻家邵竦将它雕刻在木匾上。于是，楼、记、书法、雕刻合称“四绝”。可惜雕刻毁于宋神宗年间大火中。我们无缘得见啦!现在的雕屏是由清干隆年间著名大书法家、刑部尚书张照书写的。干隆称其为“王羲之之后的第一人”，其字字型方正、笔力雄浑、技法多变、独具匠心，为传世精品!但请大家张大眼睛瞧仔细了，待会到二楼，我们还将看到另一副雕屏，其中一真一假，哪副才是咱们张大人的真迹了?请大家自个瞧仔细呢!</w:t>
      </w:r>
    </w:p>
    <w:p>
      <w:pPr>
        <w:ind w:left="0" w:right="0" w:firstLine="560"/>
        <w:spacing w:before="450" w:after="450" w:line="312" w:lineRule="auto"/>
      </w:pPr>
      <w:r>
        <w:rPr>
          <w:rFonts w:ascii="宋体" w:hAnsi="宋体" w:eastAsia="宋体" w:cs="宋体"/>
          <w:color w:val="000"/>
          <w:sz w:val="28"/>
          <w:szCs w:val="28"/>
        </w:rPr>
        <w:t xml:space="preserve">大家可记下了这幅雕屏?好了，我们一起去二楼看看另一幅吧!</w:t>
      </w:r>
    </w:p>
    <w:p>
      <w:pPr>
        <w:ind w:left="0" w:right="0" w:firstLine="560"/>
        <w:spacing w:before="450" w:after="450" w:line="312" w:lineRule="auto"/>
      </w:pPr>
      <w:r>
        <w:rPr>
          <w:rFonts w:ascii="宋体" w:hAnsi="宋体" w:eastAsia="宋体" w:cs="宋体"/>
          <w:color w:val="000"/>
          <w:sz w:val="28"/>
          <w:szCs w:val="28"/>
        </w:rPr>
        <w:t xml:space="preserve">各位朋友，请看这中堂的雕屏，与一楼的有什么不同吗?仔细瞧瞧!对了，一楼是黑底绿字，而这幅是金字!为什么在同一栋楼里会同时存有两块一样的雕屏呢?就让小x给大家讲一个真实的故事：清道光年间，岳阳来了个姓吴的知县，他一上任就看中了岳阳楼上的《岳阳楼记》雕屏，便用重金贿赂一个民间艺雕高手，花了十七个月时间精心临摹，秘密仿制雕屏赝品。两年后，吴知县趁调离岳阳楼之机，偷梁换柱，携带家小和张照的雕屏真迹，在一个风雨交加的夜晚出逃。没想到船行不久，风雨大作，船被风浪掀翻在洞庭湖的九马嘴段，雕屏也随波逐流，因是紫檀木制成，全部沈入了水中。后来，湖水干浅，《岳阳楼记》雕屏的真迹才被当地渔民打捞上来。打捞时，不慎损坏了三个字，当地一文士吴敏树花了三年时间临摹张照的手迹才补上。各位现在可以看到，这雕屏上还有明显的修补痕迹，所以我们现在看见的这幅才是张大人的真迹!至于一楼那副，虽是赝品，其也有100多年的历史了，也是文物了。两副雕屏一真一假，正像一张功罪表，昭示着后代子孙!</w:t>
      </w:r>
    </w:p>
    <w:p>
      <w:pPr>
        <w:ind w:left="0" w:right="0" w:firstLine="560"/>
        <w:spacing w:before="450" w:after="450" w:line="312" w:lineRule="auto"/>
      </w:pPr>
      <w:r>
        <w:rPr>
          <w:rFonts w:ascii="宋体" w:hAnsi="宋体" w:eastAsia="宋体" w:cs="宋体"/>
          <w:color w:val="000"/>
          <w:sz w:val="28"/>
          <w:szCs w:val="28"/>
        </w:rPr>
        <w:t xml:space="preserve">大家请随小x一起登楼，同看那范公笔下的“巴陵胜状，在洞庭一湖。衔远山，吞长江，浩浩汤汤，横无际涯;朝晖夕阴，气象万千”的洞庭湖。呵呵!我们的这位朋友好聪明哦!知道小张接下来要给大家讲岳阳楼为三大名楼之冠的第三个原因了，那就是风景独特。岳阳楼的胜景由江、湖、山、城构成。有诗云：“楼前十分风景好，一分山色九分湖”，就是对岳阳楼地理形胜的绝妙赞美，岳阳楼是得水而壮，得山而妍，形胜江南!世人只知范公的《岳阳楼记》，不知滕公子京也为骚客，其有词，云：“湖水连天，天连水，秋来分澄清。君山自是小蓬瀛，气蒸云梦泽，波撼岳阳城。帝子有灵能鼓瑟，凄然依旧伤情。微闻兰芷动芳馨，曲终人不见，江上数峰青。”短短59个字写景抒情，却很有气势!</w:t>
      </w:r>
    </w:p>
    <w:p>
      <w:pPr>
        <w:ind w:left="0" w:right="0" w:firstLine="560"/>
        <w:spacing w:before="450" w:after="450" w:line="312" w:lineRule="auto"/>
      </w:pPr>
      <w:r>
        <w:rPr>
          <w:rFonts w:ascii="宋体" w:hAnsi="宋体" w:eastAsia="宋体" w:cs="宋体"/>
          <w:color w:val="000"/>
          <w:sz w:val="28"/>
          <w:szCs w:val="28"/>
        </w:rPr>
        <w:t xml:space="preserve">“昔闻洞庭水，今上岳阳楼。吴楚东南坼，乾坤日夜浮。亲朋无一字，老病有孤舟。戎马关山北，凭轩涕泗流。”这是幅木刻雕屏是毛主席手书的杜甫的《登岳阳楼》，其书法笔意奔放，布局严谨，雄健挺拔，形神兼备，笔触与唐代怀素的狂草相似。在雕屏两侧的楹联“水天一色，风月无边。” 落款为“长庚李白”，也就是我们的诗仙李白了，一楼同存诗仙、诗圣和和主席的真迹实在是不简单啊!由此可以看出咱岳阳楼的深厚文化!这就是小张要说的第四点了，岳阳楼文化的深厚!古往今来，多少文人骚客在此留下了足、笔，而真正使岳阳楼闻名天下的是北宋范仲淹作的《岳阳楼记》，这篇文章全文虽只寥寥368字，但其内容之博大，哲理之精深，气势之磅礴，语言之铿锵，真可谓匠心独道，字字珠玑，千秋之绝唱也!而”先天下之忧而忧，后天下之乐而乐”则成为传世名句，成为中华民族优秀知识分子崇高人格文化的沉淀!</w:t>
      </w:r>
    </w:p>
    <w:p>
      <w:pPr>
        <w:ind w:left="0" w:right="0" w:firstLine="560"/>
        <w:spacing w:before="450" w:after="450" w:line="312" w:lineRule="auto"/>
      </w:pPr>
      <w:r>
        <w:rPr>
          <w:rFonts w:ascii="宋体" w:hAnsi="宋体" w:eastAsia="宋体" w:cs="宋体"/>
          <w:color w:val="000"/>
          <w:sz w:val="28"/>
          <w:szCs w:val="28"/>
        </w:rPr>
        <w:t xml:space="preserve">请大家放下心中杂念，凭轩远眺，看着那浩淼的八百里洞庭，是否会与范公产生共鸣?当年范公未曾登临这“天下楼”，却作了不朽的《岳阳楼记》;今日你我同登这千古名楼，可有一种超脱世俗之感?</w:t>
      </w:r>
    </w:p>
    <w:p>
      <w:pPr>
        <w:ind w:left="0" w:right="0" w:firstLine="560"/>
        <w:spacing w:before="450" w:after="450" w:line="312" w:lineRule="auto"/>
      </w:pPr>
      <w:r>
        <w:rPr>
          <w:rFonts w:ascii="宋体" w:hAnsi="宋体" w:eastAsia="宋体" w:cs="宋体"/>
          <w:color w:val="000"/>
          <w:sz w:val="28"/>
          <w:szCs w:val="28"/>
        </w:rPr>
        <w:t xml:space="preserve">时间不早了，我们的游览马上就要结束了!转过身，让我们再摸摸四根楠木大柱，您想到了什么?四根金柱为我中华民族撑起了“先忧后乐”、百折不挠的民族脊梁千年!</w:t>
      </w:r>
    </w:p>
    <w:p>
      <w:pPr>
        <w:ind w:left="0" w:right="0" w:firstLine="560"/>
        <w:spacing w:before="450" w:after="450" w:line="312" w:lineRule="auto"/>
      </w:pPr>
      <w:r>
        <w:rPr>
          <w:rFonts w:ascii="宋体" w:hAnsi="宋体" w:eastAsia="宋体" w:cs="宋体"/>
          <w:color w:val="000"/>
          <w:sz w:val="28"/>
          <w:szCs w:val="28"/>
        </w:rPr>
        <w:t xml:space="preserve">“天下楼”的登临就要结束了，大家还有什么问题吗?噢!对了，小x还没告诉大家那20根柱子的含义。聪明的朋友可能已经知道答案了，对了，就是20加4，24，中国的24节气，您可猜出?现在行程结束请大家跟小x一起上车返程休息!</w:t>
      </w:r>
    </w:p>
    <w:p>
      <w:pPr>
        <w:ind w:left="0" w:right="0" w:firstLine="560"/>
        <w:spacing w:before="450" w:after="450" w:line="312" w:lineRule="auto"/>
      </w:pPr>
      <w:r>
        <w:rPr>
          <w:rFonts w:ascii="黑体" w:hAnsi="黑体" w:eastAsia="黑体" w:cs="黑体"/>
          <w:color w:val="000000"/>
          <w:sz w:val="34"/>
          <w:szCs w:val="34"/>
          <w:b w:val="1"/>
          <w:bCs w:val="1"/>
        </w:rPr>
        <w:t xml:space="preserve">湖南洞庭湖导游词400字 湘湖导游词篇三</w:t>
      </w:r>
    </w:p>
    <w:p>
      <w:pPr>
        <w:ind w:left="0" w:right="0" w:firstLine="560"/>
        <w:spacing w:before="450" w:after="450" w:line="312" w:lineRule="auto"/>
      </w:pPr>
      <w:r>
        <w:rPr>
          <w:rFonts w:ascii="宋体" w:hAnsi="宋体" w:eastAsia="宋体" w:cs="宋体"/>
          <w:color w:val="000"/>
          <w:sz w:val="28"/>
          <w:szCs w:val="28"/>
        </w:rPr>
        <w:t xml:space="preserve">湖南位于长江中游以南，因区域的大部分在洞庭湖以南，而称湖南，又因省内最大河流湘江贯穿南北，而简称湘。</w:t>
      </w:r>
    </w:p>
    <w:p>
      <w:pPr>
        <w:ind w:left="0" w:right="0" w:firstLine="560"/>
        <w:spacing w:before="450" w:after="450" w:line="312" w:lineRule="auto"/>
      </w:pPr>
      <w:r>
        <w:rPr>
          <w:rFonts w:ascii="宋体" w:hAnsi="宋体" w:eastAsia="宋体" w:cs="宋体"/>
          <w:color w:val="000"/>
          <w:sz w:val="28"/>
          <w:szCs w:val="28"/>
        </w:rPr>
        <w:t xml:space="preserve">湖南地处东经108°47’一114°15’，北纬24°39-30°8\'。毗邻七个省市：东邻江西，西连重庆、四川、贵州，，南按广东、广西，北界湖北。全省土地总面积21.18万平方公里，占全国土地总面积的2.2%，其中耕地面积4900万亩，丘岗山地2.56亿亩，水画20xx万亩，幅员在全国居第11位。全省辖14个地市州，136个县市区，2350个乡镇，6465万人，其中农业人口5350万人，占全省总人口的83.8%。</w:t>
      </w:r>
    </w:p>
    <w:p>
      <w:pPr>
        <w:ind w:left="0" w:right="0" w:firstLine="560"/>
        <w:spacing w:before="450" w:after="450" w:line="312" w:lineRule="auto"/>
      </w:pPr>
      <w:r>
        <w:rPr>
          <w:rFonts w:ascii="宋体" w:hAnsi="宋体" w:eastAsia="宋体" w:cs="宋体"/>
          <w:color w:val="000"/>
          <w:sz w:val="28"/>
          <w:szCs w:val="28"/>
        </w:rPr>
        <w:t xml:space="preserve">湖南地处云贵高原向江南丘陵和南岭山脉向江汉平原过渡的地带。东南西三面环山，东有罗霄山脉，南有南岭，西有武陵、雪峰山脉;北部为洞庭湖平原;中部多为丘陵、盆地。整个地势南高北低，为西南东三面向中部北部倾斜、朝北开口的不对称马蹄形。全省地貌以山池、丘陵为主，山地面积占全省面积的51.25%，丘陵盆地占29.3%，平原占13.1%，水面占6.4%，大致构成“七山一水二田土”的格局。</w:t>
      </w:r>
    </w:p>
    <w:p>
      <w:pPr>
        <w:ind w:left="0" w:right="0" w:firstLine="560"/>
        <w:spacing w:before="450" w:after="450" w:line="312" w:lineRule="auto"/>
      </w:pPr>
      <w:r>
        <w:rPr>
          <w:rFonts w:ascii="宋体" w:hAnsi="宋体" w:eastAsia="宋体" w:cs="宋体"/>
          <w:color w:val="000"/>
          <w:sz w:val="28"/>
          <w:szCs w:val="28"/>
        </w:rPr>
        <w:t xml:space="preserve">湖南属亚热带季风湿润气候。具有气侯温和、四季分明、雨量充沛、热量富足、冬寒期短、无霉期长等气候特征。全省年平均气温在16一18摄氏度之间，年较差大;全年无霜期261一313天，日照1300一1800小时，年总辐射量38.5一48.8万焦耳/平方厘米，10摄氏度以上活动积温5000一5800摄氏寅，持续238一256天，能满足作物生长耐热量的需求。湖南是我国多雨地区之一，年降水量在1200一1700毫米，雨水集中，其降水分布呈明显阶段性。由于光、热、水基本同季，对农、林业空产极为有利。</w:t>
      </w:r>
    </w:p>
    <w:p>
      <w:pPr>
        <w:ind w:left="0" w:right="0" w:firstLine="560"/>
        <w:spacing w:before="450" w:after="450" w:line="312" w:lineRule="auto"/>
      </w:pPr>
      <w:r>
        <w:rPr>
          <w:rFonts w:ascii="宋体" w:hAnsi="宋体" w:eastAsia="宋体" w:cs="宋体"/>
          <w:color w:val="000"/>
          <w:sz w:val="28"/>
          <w:szCs w:val="28"/>
        </w:rPr>
        <w:t xml:space="preserve">湖南水利资源蕴藏量大。全省境内多年平均水资源量2539亿立方米，其中地表水208.8亿立方米，人均占有量为2756立方米，是全国人均占有量的1.5倍。湖南是一个河流比较稠密的省区，水系主要力湘、资、沅、澧四水及洞庭湖，全流域面积25万平方公里，本省流域面积占92%左右。全省有流长5公里以上的河流5341条，总长度8.6万公里，流域面积大于5000平方公里的河流有17条，其中湘、资、沅、澧、潇、耒、洣、(左氵右舞)、酉等水的流域面积均在10000平方公里以上。全省总径流量1623亿立方米，加上客水，总量达2024.8亿立方米。湖南诸水不仅水流量大，而且水能丰富，水质良好，含沙量少，冬季不结冰。全省5341条河流的水能蕴藏量达1532.5万千瓦，年发电量1342.4亿度。全省可能开发的总装机容量可占水能蕴藏总量的70%和发电量的36.4%左右。</w:t>
      </w:r>
    </w:p>
    <w:p>
      <w:pPr>
        <w:ind w:left="0" w:right="0" w:firstLine="560"/>
        <w:spacing w:before="450" w:after="450" w:line="312" w:lineRule="auto"/>
      </w:pPr>
      <w:r>
        <w:rPr>
          <w:rFonts w:ascii="宋体" w:hAnsi="宋体" w:eastAsia="宋体" w:cs="宋体"/>
          <w:color w:val="000"/>
          <w:sz w:val="28"/>
          <w:szCs w:val="28"/>
        </w:rPr>
        <w:t xml:space="preserve">湖南生物资源十分丰富。是我国生物品种较多的省份之一。高等植物约有5000种，占全国总数的1/6，其中木本植物种数占全国的1/4;有国家保护的珍稀植物66种，莫中一级保护植物3种，即银杉、水杉、珙(左王右同)。全省林业用地18244.9万亩，占全省土地总面积的57.4%;森林覆盖率为51.4%，比全国平均水平高出37.2个百分点，林木蓄积量2.51亿立方米，在全国位居前列。杉、松、竹等用材林和木本油料等经济林，更是闻名全国的中心产区。其中，杉木林、楠竹的画积占全国的1/3，油茶面积占全国的40%，油桐是全国4个重点省区之一。全省已建立森林保护区23个，张家界森林公园属国家级森林公园。湖南草场资源也很丰富，现有可利用草场8499万亩，载畜量可达704万个黄牛单位。丰富的植物资源为动物的生长繁衍提供了得天独厚的条件，因此湖南动物种类繁多，分布较广。</w:t>
      </w:r>
    </w:p>
    <w:p>
      <w:pPr>
        <w:ind w:left="0" w:right="0" w:firstLine="560"/>
        <w:spacing w:before="450" w:after="450" w:line="312" w:lineRule="auto"/>
      </w:pPr>
      <w:r>
        <w:rPr>
          <w:rFonts w:ascii="宋体" w:hAnsi="宋体" w:eastAsia="宋体" w:cs="宋体"/>
          <w:color w:val="000"/>
          <w:sz w:val="28"/>
          <w:szCs w:val="28"/>
        </w:rPr>
        <w:t xml:space="preserve">共有野生哺乳类66种、鸟类500多种、爬行类71种、两栖类40种、昆虫类1000多种、水生动物200多种。其中有华南虎、云豹、金猫、白鹤、白鳍豚等18种国家一级保护动物。湖南是全国著名的淡水产区，天然鱼类共160多种。湖南物产特别是农产品非常丰富，是久负盛名的“鱼米之乡”。目前，全省粮食产量占全国粮总产的6%左右，稻谷占全国总产1/10，稻谷和苎麻、茶油产量居全国第1位;生猪、茶叶、柑桔居第2位;棉花、烤烟、甘蔗、油料和淡水产品的产量均居全国前列。</w:t>
      </w:r>
    </w:p>
    <w:p>
      <w:pPr>
        <w:ind w:left="0" w:right="0" w:firstLine="560"/>
        <w:spacing w:before="450" w:after="450" w:line="312" w:lineRule="auto"/>
      </w:pPr>
      <w:r>
        <w:rPr>
          <w:rFonts w:ascii="宋体" w:hAnsi="宋体" w:eastAsia="宋体" w:cs="宋体"/>
          <w:color w:val="000"/>
          <w:sz w:val="28"/>
          <w:szCs w:val="28"/>
        </w:rPr>
        <w:t xml:space="preserve">湖南矿产资源种类繁多，是全国有名的“有色金属矿之乡”和“非金属矿之乡”。湖南矿藏不仅品种多，而且品位优，共生、伴生的矿产多。现已发现的矿种达134种，探明储量的有91种，是全国矿产品种较多的省份之一。其中锑、钨的储置居世界首位，铋、铷、石煤、雄黄、萤石、海泡石、重晶石、独居石等居全国首位，锰、钒、铼、芒硝、高岭土及锰矿石工业储量居全国第2位;锌、铅、钽、石墨、金刚石、水泥配料等储量居全国第3位。</w:t>
      </w:r>
    </w:p>
    <w:p>
      <w:pPr>
        <w:ind w:left="0" w:right="0" w:firstLine="560"/>
        <w:spacing w:before="450" w:after="450" w:line="312" w:lineRule="auto"/>
      </w:pPr>
      <w:r>
        <w:rPr>
          <w:rFonts w:ascii="宋体" w:hAnsi="宋体" w:eastAsia="宋体" w:cs="宋体"/>
          <w:color w:val="000"/>
          <w:sz w:val="28"/>
          <w:szCs w:val="28"/>
        </w:rPr>
        <w:t xml:space="preserve">湖南旅游资源得天独厚。境内有10大旅游区和100多处旅游景点。“东边一线”，有南岳衡山有古城长沙、革命圣地韶山以及岳阳楼、炎帝陵等。“西边一片”，有被联合国列为世界自然遗产保护的武陵源自然风景区和桃花源、夹山寺、猛洞河等名风景区，是全国有名的旅游胜地。</w:t>
      </w:r>
    </w:p>
    <w:p>
      <w:pPr>
        <w:ind w:left="0" w:right="0" w:firstLine="560"/>
        <w:spacing w:before="450" w:after="450" w:line="312" w:lineRule="auto"/>
      </w:pPr>
      <w:r>
        <w:rPr>
          <w:rFonts w:ascii="黑体" w:hAnsi="黑体" w:eastAsia="黑体" w:cs="黑体"/>
          <w:color w:val="000000"/>
          <w:sz w:val="34"/>
          <w:szCs w:val="34"/>
          <w:b w:val="1"/>
          <w:bCs w:val="1"/>
        </w:rPr>
        <w:t xml:space="preserve">湖南洞庭湖导游词400字 湘湖导游词篇四</w:t>
      </w:r>
    </w:p>
    <w:p>
      <w:pPr>
        <w:ind w:left="0" w:right="0" w:firstLine="560"/>
        <w:spacing w:before="450" w:after="450" w:line="312" w:lineRule="auto"/>
      </w:pPr>
      <w:r>
        <w:rPr>
          <w:rFonts w:ascii="宋体" w:hAnsi="宋体" w:eastAsia="宋体" w:cs="宋体"/>
          <w:color w:val="000"/>
          <w:sz w:val="28"/>
          <w:szCs w:val="28"/>
        </w:rPr>
        <w:t xml:space="preserve">洞庭湖属扬子准地台江南地轴上的断陷盆地，形成于燕山运动，延续至喜马拉雅运动。白垩纪为盆地发展扩大时期，第四纪以来，洞庭湖拗陷盆地在新构造运动作用下，再次全面下沉，接受沉积，成为湖南省第四纪分布最广、厚度最大、沉积层序最全的地区。存在4次以上凹陷成湖、凸起成陆的演化过程，相应拗陷盆地解体，形成断拗盆地。早更新世早期，在目平湖、澧县、沅江等凹陷成湖，中期湖侵扩大到汉寿、鼎城、安乡、湘阴等地，出流由安乡经澧县凹陷排入长江，末期凹陷转为缓慢上升，湖泊萎缩一部分成陆。早更新世晚期，目平湖与沅江两凹陷相连，湖盆扩大。赤山凸起成为两湖间的孤岛，湖水从南县、鲇市、藕池口排入长江，为第四纪湖面最大的兴盛时期。随着湖盆转为上升为主，湖水退却，出现洞庭湖平原地貌景观。中更新世，洞庭湖盆地发育为河网交织的湖沼盆地，澧县、目平湖和沅江至湘阴的沉积体系。此时，湖水有两处出口，一处由岳阳君山经广兴洲入长江，另一处由安乡佘家台经澧县进入江汉盆地。晚更新世，目平湖凹陷和沅江至湘阴凹陷部分地区再次活化沉降，并在赤山西部形成常德、安乡河湖盆地和东部临资口、黄茅洲和北大市河湖盆地，但其它范围已大为缩小，形状复杂，湖水由南向北流，并在团山附近有东、西水系汇合，在石首一带注入长江。发展到全新世后期，整个湖盆为河网交错的洞庭平原，当时在君山西南侧有一方圆130平方公里的小湖。</w:t>
      </w:r>
    </w:p>
    <w:p>
      <w:pPr>
        <w:ind w:left="0" w:right="0" w:firstLine="560"/>
        <w:spacing w:before="450" w:after="450" w:line="312" w:lineRule="auto"/>
      </w:pPr>
      <w:r>
        <w:rPr>
          <w:rFonts w:ascii="宋体" w:hAnsi="宋体" w:eastAsia="宋体" w:cs="宋体"/>
          <w:color w:val="000"/>
          <w:sz w:val="28"/>
          <w:szCs w:val="28"/>
        </w:rPr>
        <w:t xml:space="preserve">先秦之后，云梦泽逐渐解体，江湖关系转变，直接影响到洞庭湖的演变。汉晋以来，长江流域人口逐渐增长，垦殖活动强度增大，自然植被受到破坏，长江的含沙量开始增高。随着荆北云梦泽的逐渐淤塞，荆江河床自动调节抬高，加上受西北—东南方向新构造掀斜运动的影响，荆江主泓道逐渐向南摆动。东晋永和年间，荆江南岸形成景口、沦口二股分流汇合成沦水进入洞庭湖。洞庭湖由于承纳两口分泄之江水江沙，湖泊的淤积过程开始加速，形成大小不一的湖群。唐宋时期，荆江统一河床的形成，使边界条件发生重大变化。随着荆江堤防不断修筑，江面束狭、泄洪不畅，洪水位开始抬升，江水顶托倒灌机率增大，每当大洪水通过荆江段常形成决口，“九穴十三口”形成。穴口大量分流长江洪水，使洞庭湖呈现明显扩涨之势，湖盆向西、向南伸展，南连青草、西吞赤沙，水域面积扩大。形容湖水波澜壮阔的“八百里洞庭”一词便开始在这一时期的诗文典籍中出现。随着水域扩展，使原来在汉晋时期彼此支离的洞庭、青草、赤沙3个湖泊在高水位时得以连成汪洋一片。由于受长江来水的影响越来越大，洞庭湖洪水过程也相应发生显著变化，由唐宋以前以“春溜满涨”为主逐渐转变为以“夏秋水涨”为主，洪水特征除由四水注入的“桃花汛”之外，长江夏秋水涨的洪水特征已突现出来，使湖泊的洪水过程在年内变化由原来的单峰型转变为明显的双峰型。</w:t>
      </w:r>
    </w:p>
    <w:p>
      <w:pPr>
        <w:ind w:left="0" w:right="0" w:firstLine="560"/>
        <w:spacing w:before="450" w:after="450" w:line="312" w:lineRule="auto"/>
      </w:pPr>
      <w:r>
        <w:rPr>
          <w:rFonts w:ascii="宋体" w:hAnsi="宋体" w:eastAsia="宋体" w:cs="宋体"/>
          <w:color w:val="000"/>
          <w:sz w:val="28"/>
          <w:szCs w:val="28"/>
        </w:rPr>
        <w:t xml:space="preserve">宋代以后，荆江河床不断为泥沙淤积，洪水位持续抬升，使魏晋时原“湖高江低、湖水入江”的江湖关系逐渐演变为“江高湖低、江水入湖”的格局，洞庭湖水浸日益严重。元、明、清三朝，随着荆江堤防的不断修筑和穴口的时决时塞，江患加剧，荆江溃堤、湖区溃垸频繁。江湖关系开始紧张起来，说明从宋代开始，江湖关系开始发生历史性变化，人为因素成为江湖关系变异的不可忽视的因素。</w:t>
      </w:r>
    </w:p>
    <w:p>
      <w:pPr>
        <w:ind w:left="0" w:right="0" w:firstLine="560"/>
        <w:spacing w:before="450" w:after="450" w:line="312" w:lineRule="auto"/>
      </w:pPr>
      <w:r>
        <w:rPr>
          <w:rFonts w:ascii="宋体" w:hAnsi="宋体" w:eastAsia="宋体" w:cs="宋体"/>
          <w:color w:val="000"/>
          <w:sz w:val="28"/>
          <w:szCs w:val="28"/>
        </w:rPr>
        <w:t xml:space="preserve">明嘉靖之后，中央政府采取“舍南救北”的治水方针，荆江北岸穴口尽堵，南岸保留太平、调弦二口与洞庭湖勾通。清代仍继续沿袭明朝的消极治水方针，在长江来水有增无减的情况下，一遇洪水则湖水泛滥四溢、向外扩展已成必然之势。西洞庭湖和南洞庭湖就是在这一背景下逐渐扩大起来的。这一时期洞庭湖的范围，“每岁夏秋之交，湖水泛滥，方圆八九百里，龙阳、沅江则西南之一隅。”说明唐宋时期洞庭湖在西吞赤沙湖之后，向西南又有了迅速的发展。迄至清代中期以前，洞庭湖仍继续呈扩涨之势，到道光年间，为洞庭湖自先秦以来扩展至鼎盛时期。道光《洞庭湖志》记载它的范围是：“东北属巴陵，西北跨华容、石首、安乡，西连武陵、龙阳、沅江，南带益阳而环湘阴，凡四府一州，界分九邑，横亘八九百里，日月若出没其中。”可见洞庭湖自魏晋南北朝之后是逐步“回春”的。由魏晋时期的五百余里到唐宋之际的七、八百里，继而又发展到清中叶的八九百里，湖水波涛可直拍岳阳、华容、汉寿、沅江、湘阴等县城，君山、艑山、层山、寄山、团山、磊石山、赤山、墨山等均成为兀立湖中的岛屿。洪水时节，洞庭湖水域面积超过6000平方公里。</w:t>
      </w:r>
    </w:p>
    <w:p>
      <w:pPr>
        <w:ind w:left="0" w:right="0" w:firstLine="560"/>
        <w:spacing w:before="450" w:after="450" w:line="312" w:lineRule="auto"/>
      </w:pPr>
      <w:r>
        <w:rPr>
          <w:rFonts w:ascii="宋体" w:hAnsi="宋体" w:eastAsia="宋体" w:cs="宋体"/>
          <w:color w:val="000"/>
          <w:sz w:val="28"/>
          <w:szCs w:val="28"/>
        </w:rPr>
        <w:t xml:space="preserve">十九世纪中叶，洞庭湖开始由盛转衰，进入有史记载以来演变最为剧烈的阶段。从6000平方公里的浩瀚大湖，萎缩到目前2691平方公里的湖面，就是在这一百多年时间内发生的。其主要原因就是人为和政策的因素，导致咸丰、同治年间藕池、松滋相继溃口，荆江四口分流入洞庭湖局面的正式形成。咸丰二年，荆江藕池堤马林工在小水年份溃决，清政府借口民力拮据未予堵筑，形成藕池口、至咸丰十年长江大水，在原溃口冲刷成藕池口。同治九年松滋溃口，因堵筑不坚固，同治十二年复溃，形成松滋河。藕池口，松滋口形成后，原由两口分流转变为四口分流，江湖关系巨变，成为洞庭湖近一百多年来演变的重大转折点。由于四口自北而南奔流，夺流改道，不仅使四水三角洲平原被淹，而且还迫使四水改变流向，彻底打乱了原有水系格局。沅水尾闾的主泓被迫遗弃故道，改由大围堤西北方向入湖;资水尾闾的主泓也不再经由沅江县城侧，而是改由毛角口经杨柳潭入湖。四口和四水在湖内相互顶托干扰，造成局部地区水位壅高。更为严重的是大量泥沙倾积湖内，成为制约洞庭湖演变的一个主要矛盾。四口入湖泥沙淤积形成的河口三角洲自西北向东南推进，加速了洞庭湖洲滩的发育。随着三角洲在湖内不断充填和南移东进，洞庭湖由此进入了迅速缩小的过程。伴随着泥沙淤积和洲滩的迅速扩展，湖区继之开展大量的围垦。湖泊变成洲滩，洲滩又成为垸土和湖田，洞庭湖人进水退的状况开始出现。滨湖堤垸如鳞，弥望无际，已有与水争地之势。乾隆年开始到嘉庆年间，湖南的一些有识之士包括地方官开始呼吁限制围湖造田，并要求刨毁有碍行洪的私垸。二是清末光绪年，在荆江来沙成倍增长、洲滩迅速扩展的情况下，再次出现筑堤建垸的高潮，挽垸呈恶性膨胀，至清末洞庭湖总计有堤垸1094座。</w:t>
      </w:r>
    </w:p>
    <w:p>
      <w:pPr>
        <w:ind w:left="0" w:right="0" w:firstLine="560"/>
        <w:spacing w:before="450" w:after="450" w:line="312" w:lineRule="auto"/>
      </w:pPr>
      <w:r>
        <w:rPr>
          <w:rFonts w:ascii="宋体" w:hAnsi="宋体" w:eastAsia="宋体" w:cs="宋体"/>
          <w:color w:val="000"/>
          <w:sz w:val="28"/>
          <w:szCs w:val="28"/>
        </w:rPr>
        <w:t xml:space="preserve">民国时期，围垦没有受到遏制，洞庭湖进一步萎缩。高位洲滩因每年显露期长，相继挽成堤垸已成必然之势。而中位和低位洲滩，因地势低下，每年淹没时间较长，修垸工程量大，且不适宜垦殖，这一类未经建垸的洲滩，当地俗称之为洲土。据民国35年调查，已形成岳临、苍梧台、注滋口、大通湖、飘尾五大区块，总计在268万亩。20世纪40年代中期洞庭湖已是洲滩广袤，湖体支离破碎，港汊交织，滩地发育系数达0.4左右。洞庭湖滩地发育程度如此之高，表明洞庭湖已进入它的衰老阶段。</w:t>
      </w:r>
    </w:p>
    <w:p>
      <w:pPr>
        <w:ind w:left="0" w:right="0" w:firstLine="560"/>
        <w:spacing w:before="450" w:after="450" w:line="312" w:lineRule="auto"/>
      </w:pPr>
      <w:r>
        <w:rPr>
          <w:rFonts w:ascii="宋体" w:hAnsi="宋体" w:eastAsia="宋体" w:cs="宋体"/>
          <w:color w:val="000"/>
          <w:sz w:val="28"/>
          <w:szCs w:val="28"/>
        </w:rPr>
        <w:t xml:space="preserve">此后由于分流入湖的洪水夹带大量泥沙，湖盆不断淤积，1983年，这个长江水系重要调节湖泊的面积又缩小到2691平方公里，并被分隔为几个部分。</w:t>
      </w:r>
    </w:p>
    <w:p>
      <w:pPr>
        <w:ind w:left="0" w:right="0" w:firstLine="560"/>
        <w:spacing w:before="450" w:after="450" w:line="312" w:lineRule="auto"/>
      </w:pPr>
      <w:r>
        <w:rPr>
          <w:rFonts w:ascii="黑体" w:hAnsi="黑体" w:eastAsia="黑体" w:cs="黑体"/>
          <w:color w:val="000000"/>
          <w:sz w:val="34"/>
          <w:szCs w:val="34"/>
          <w:b w:val="1"/>
          <w:bCs w:val="1"/>
        </w:rPr>
        <w:t xml:space="preserve">湖南洞庭湖导游词400字 湘湖导游词篇五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你们好，欢迎你们来到益阳旅游，我是你们的导游__。</w:t>
      </w:r>
    </w:p>
    <w:p>
      <w:pPr>
        <w:ind w:left="0" w:right="0" w:firstLine="560"/>
        <w:spacing w:before="450" w:after="450" w:line="312" w:lineRule="auto"/>
      </w:pPr>
      <w:r>
        <w:rPr>
          <w:rFonts w:ascii="宋体" w:hAnsi="宋体" w:eastAsia="宋体" w:cs="宋体"/>
          <w:color w:val="000"/>
          <w:sz w:val="28"/>
          <w:szCs w:val="28"/>
        </w:rPr>
        <w:t xml:space="preserve">湖南南洞庭湖湿地和水禽自然保护区湿地位于长江中游平原最大的过水性淡水湖泊--洞庭湖的南部,生物多样性极其丰富,是白鹳、白鹤等等许多水禽的重要栖息地,经济动、植物产量高,价值大,对长江的洪水调蓄作用极其重要。</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南洞庭湖湿地和水禽自然保护区位于湖南益阳市，面积168000公顷。地处长江中游平原最大的过水性淡水湖泊——洞庭湖的南部，生物多样性极其丰富。每年在保护区越冬的水禽约1000万只，是白鹳、白鹤等许多水禽的重要栖息地。也是国家一级保护鱼类中华鲟的栖息地。该湿地对长江的洪水调蓄作用极其重要。</w:t>
      </w:r>
    </w:p>
    <w:p>
      <w:pPr>
        <w:ind w:left="0" w:right="0" w:firstLine="560"/>
        <w:spacing w:before="450" w:after="450" w:line="312" w:lineRule="auto"/>
      </w:pPr>
      <w:r>
        <w:rPr>
          <w:rFonts w:ascii="宋体" w:hAnsi="宋体" w:eastAsia="宋体" w:cs="宋体"/>
          <w:color w:val="000"/>
          <w:sz w:val="28"/>
          <w:szCs w:val="28"/>
        </w:rPr>
        <w:t xml:space="preserve">已被国家列为“湿地和水禽自然保护区”，南洞庭湖上生活着多种珍稀濒危水禽和其它野生植物。南洞庭湖有118个人迹罕至的湖洲和湖岛，有植物863种，鸟类164种，鱼类114种，国家一级保护动物有中华鲟、白鲟、白头鹤、中华秋沙鸭等10种。</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湖南省南洞庭湖湿地水禽自然保护区位于洞庭湖西南，沅江市境内，地跨东径112°18′15〃至112°56′15〃，北纬28°113′30〃至29°3′45〃。保护区内有15个乡、镇、场，30万人口，总面积16.8万公顷。</w:t>
      </w:r>
    </w:p>
    <w:p>
      <w:pPr>
        <w:ind w:left="0" w:right="0" w:firstLine="560"/>
        <w:spacing w:before="450" w:after="450" w:line="312" w:lineRule="auto"/>
      </w:pPr>
      <w:r>
        <w:rPr>
          <w:rFonts w:ascii="宋体" w:hAnsi="宋体" w:eastAsia="宋体" w:cs="宋体"/>
          <w:color w:val="000"/>
          <w:sz w:val="28"/>
          <w:szCs w:val="28"/>
        </w:rPr>
        <w:t xml:space="preserve">南洞庭湖湿地水禽自然保护区地处长江南岸，它的东、南是我省湘江和资水的出口。</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1、地貌：该区属长江中下游洞庭平原堆积而成的沼泽地貌。境内河岔纵横，湖泊星罗棋布。全区由118个湖洲和18个湖泊组成。</w:t>
      </w:r>
    </w:p>
    <w:p>
      <w:pPr>
        <w:ind w:left="0" w:right="0" w:firstLine="560"/>
        <w:spacing w:before="450" w:after="450" w:line="312" w:lineRule="auto"/>
      </w:pPr>
      <w:r>
        <w:rPr>
          <w:rFonts w:ascii="宋体" w:hAnsi="宋体" w:eastAsia="宋体" w:cs="宋体"/>
          <w:color w:val="000"/>
          <w:sz w:val="28"/>
          <w:szCs w:val="28"/>
        </w:rPr>
        <w:t xml:space="preserve">2、土壤：南洞庭湖湿地土壤，主要为潮土、沼泽土和沼泽化草甸土。</w:t>
      </w:r>
    </w:p>
    <w:p>
      <w:pPr>
        <w:ind w:left="0" w:right="0" w:firstLine="560"/>
        <w:spacing w:before="450" w:after="450" w:line="312" w:lineRule="auto"/>
      </w:pPr>
      <w:r>
        <w:rPr>
          <w:rFonts w:ascii="宋体" w:hAnsi="宋体" w:eastAsia="宋体" w:cs="宋体"/>
          <w:color w:val="000"/>
          <w:sz w:val="28"/>
          <w:szCs w:val="28"/>
        </w:rPr>
        <w:t xml:space="preserve">3、水质：洞庭湖属过水性湖泊，湖水更换周期最长为19天。据检测，水质属国家标准ⅱ类。</w:t>
      </w:r>
    </w:p>
    <w:p>
      <w:pPr>
        <w:ind w:left="0" w:right="0" w:firstLine="560"/>
        <w:spacing w:before="450" w:after="450" w:line="312" w:lineRule="auto"/>
      </w:pPr>
      <w:r>
        <w:rPr>
          <w:rFonts w:ascii="宋体" w:hAnsi="宋体" w:eastAsia="宋体" w:cs="宋体"/>
          <w:color w:val="000"/>
          <w:sz w:val="28"/>
          <w:szCs w:val="28"/>
        </w:rPr>
        <w:t xml:space="preserve">4、气候：南洞庭湖区属华中地区亚热带湿润性气候，其特点是阳光充足，雨量充沛，日照和无霜期都比较长。</w:t>
      </w:r>
    </w:p>
    <w:p>
      <w:pPr>
        <w:ind w:left="0" w:right="0" w:firstLine="560"/>
        <w:spacing w:before="450" w:after="450" w:line="312" w:lineRule="auto"/>
      </w:pPr>
      <w:r>
        <w:rPr>
          <w:rFonts w:ascii="宋体" w:hAnsi="宋体" w:eastAsia="宋体" w:cs="宋体"/>
          <w:color w:val="000"/>
          <w:sz w:val="28"/>
          <w:szCs w:val="28"/>
        </w:rPr>
        <w:t xml:space="preserve">鸟类资源</w:t>
      </w:r>
    </w:p>
    <w:p>
      <w:pPr>
        <w:ind w:left="0" w:right="0" w:firstLine="560"/>
        <w:spacing w:before="450" w:after="450" w:line="312" w:lineRule="auto"/>
      </w:pPr>
      <w:r>
        <w:rPr>
          <w:rFonts w:ascii="宋体" w:hAnsi="宋体" w:eastAsia="宋体" w:cs="宋体"/>
          <w:color w:val="000"/>
          <w:sz w:val="28"/>
          <w:szCs w:val="28"/>
        </w:rPr>
        <w:t xml:space="preserve">保护区内鸟类资源极其丰富，据调查记录表明，本区有鸟类16目43科164种，其中鸭科30种，鹬科19种，鹭科14种，鹰科6种，隼科4种，雉科3种，雀科4种，秧鸡科9种，杜鹃科4种，翠鸟科4种，反嘴鹬科3种，伯劳科3种，鸦科6种。据专家测算，在此越冬的候鸟有1000万只左右，国家重点保护的鸟类有白鹳805只，黑鹳300只，白头鹤200只，白鹤400只，白琵鹭1000多只，大鸨30只，白忱鹤400只，天鹅400多只，灰鹤1000只，中华秋沙鸭20多只，白额雁30000只，豆雁35000只。1997年，日本雁类协会池内俊雄测出此处小白额雁30000多只，远远超出世界记录的18000只。另外，保护区有植物154科475属863种，兽类23种，爬行类23种，两栖类8种，鱼类12目23科114种，虾类4科9种，贝类9科48种。</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由于湘、资、沅、澧和长江水汇流注入，使南洞庭湖湿地具有水浸皆湖，水落为洲的沼泽地貌特征，境内河汊纵横，洲岛密布，广阔的湖面上星罗棋布地散布着118个人迹罕至的湖洲和湖岛。20__年，南洞庭湖被确定为国际湿地自然生态保护区，其核心区在沅江市境内的鲁马湖，面积达80多平方公里。湖洲芦苇面积达2.4万公顷，是世界上最大的苇荻群落。湖洲上生长的野芹菜、野藜蒿、芦笋和蓼米被誉为“洞庭四珍”，是地地道道的野生的绿色食品，倍受人们珍爱。</w:t>
      </w:r>
    </w:p>
    <w:p>
      <w:pPr>
        <w:ind w:left="0" w:right="0" w:firstLine="560"/>
        <w:spacing w:before="450" w:after="450" w:line="312" w:lineRule="auto"/>
      </w:pPr>
      <w:r>
        <w:rPr>
          <w:rFonts w:ascii="黑体" w:hAnsi="黑体" w:eastAsia="黑体" w:cs="黑体"/>
          <w:color w:val="000000"/>
          <w:sz w:val="34"/>
          <w:szCs w:val="34"/>
          <w:b w:val="1"/>
          <w:bCs w:val="1"/>
        </w:rPr>
        <w:t xml:space="preserve">湖南洞庭湖导游词400字 湘湖导游词篇六</w:t>
      </w:r>
    </w:p>
    <w:p>
      <w:pPr>
        <w:ind w:left="0" w:right="0" w:firstLine="560"/>
        <w:spacing w:before="450" w:after="450" w:line="312" w:lineRule="auto"/>
      </w:pPr>
      <w:r>
        <w:rPr>
          <w:rFonts w:ascii="宋体" w:hAnsi="宋体" w:eastAsia="宋体" w:cs="宋体"/>
          <w:color w:val="000"/>
          <w:sz w:val="28"/>
          <w:szCs w:val="28"/>
        </w:rPr>
        <w:t xml:space="preserve">洞庭湖属扬子准地台江南地轴上的断陷盆地，形成于燕山运动，延续至喜马拉雅运动。白垩纪为盆地发展扩大时期，第四纪以来，洞庭湖拗陷盆地在新构造运动作用下，再次全面下沉，接受沉积，成为湖南省第四纪分布最广、厚度最大、沉积层序最全的地区。存在4次以上凹陷成湖、凸起成陆的演化过程，相应拗陷盆地解体，形成断拗盆地。早更新世早期，在目平湖、澧县、沅江等凹陷成湖，中期湖侵扩大到汉寿、鼎城、安乡、湘阴等地，出流由安乡经澧县凹陷排入长江，末期凹陷转为缓慢上升，湖泊萎缩一部分成陆。早更新世晚期，目平湖与沅江两凹陷相连，湖盆扩大。赤山凸起成为两湖间的孤岛，湖水从南县、鲇市、藕池口排入长江，为第四纪湖面最大的兴盛时期。随着湖盆转为上升为主，湖水退却，出现洞庭湖平原地貌景观。中更新世，洞庭湖盆地发育为河网交织的湖沼盆地，澧县、目平湖和沅江至湘阴的沉积体系。此时，湖水有两处出口，一处由岳阳君山经广兴洲入长江，另一处由安乡佘家台经澧县进入江汉盆地。晚更新世，目平湖凹陷和沅江至湘阴凹陷部分地区再次活化沉降，并在赤山西部形成常德、安乡河湖盆地和东部临资口、黄茅洲和北大市河湖盆地，但其它范围已大为缩小，形状复杂，湖水由南向北流，并在团山附近有东、西水系汇合，在石首一带注入长江。发展到全新世后期，整个湖盆为河网交错的洞庭平原，当时在君山西南侧有一方圆130平方公里的小湖。</w:t>
      </w:r>
    </w:p>
    <w:p>
      <w:pPr>
        <w:ind w:left="0" w:right="0" w:firstLine="560"/>
        <w:spacing w:before="450" w:after="450" w:line="312" w:lineRule="auto"/>
      </w:pPr>
      <w:r>
        <w:rPr>
          <w:rFonts w:ascii="宋体" w:hAnsi="宋体" w:eastAsia="宋体" w:cs="宋体"/>
          <w:color w:val="000"/>
          <w:sz w:val="28"/>
          <w:szCs w:val="28"/>
        </w:rPr>
        <w:t xml:space="preserve">先秦之后，云梦泽逐渐解体，江湖关系转变，直接影响到洞庭湖的演变。汉晋以来，长江流域人口逐渐增长，垦殖活动强度增大，自然植被受到破坏，长江的含沙量开始增高。随着荆北云梦泽的逐渐淤塞，荆江河床自动调节抬高，加上受西北—东南方向新构造掀斜运动的影响，荆江主泓道逐渐向南摆动。东晋永和年间，荆江南岸形成景口、沦口二股分流汇合成沦水进入洞庭湖。洞庭湖由于承纳两口分泄之江水江沙，湖泊的淤积过程开始加速，形成大小不一的湖群。唐宋时期，荆江统一河床的形成，使边界条件发生重大变化。随着荆江堤防不断修筑，江面束狭、泄洪不畅，洪水位开始抬升，江水顶托倒灌机率增大，每当大洪水通过荆江段常形成决口，“九穴十三口”形成。穴口大量分流长江洪水，使洞庭湖呈现明显扩涨之势，湖盆向西、向南伸展，南连青草、西吞赤沙，水域面积扩大。形容湖水波澜壮阔的“八百里洞庭”一词便开始在这一时期的诗文典籍中出现。随着水域扩展，使原来在汉晋时期彼此支离的洞庭、青草、赤沙3个湖泊在高水位时得以连成汪洋一片。由于受长江来水的影响越来越大，洞庭湖洪水过程也相应发生显著变化，由唐宋以前以“春溜满涨”为主逐渐转变为以“夏秋水涨”为主，洪水特征除由四水注入的“桃花汛”之外，长江夏秋水涨的洪水特征已突现出来，使湖泊的洪水过程在年内变化由原来的单峰型转变为明显的双峰型。</w:t>
      </w:r>
    </w:p>
    <w:p>
      <w:pPr>
        <w:ind w:left="0" w:right="0" w:firstLine="560"/>
        <w:spacing w:before="450" w:after="450" w:line="312" w:lineRule="auto"/>
      </w:pPr>
      <w:r>
        <w:rPr>
          <w:rFonts w:ascii="宋体" w:hAnsi="宋体" w:eastAsia="宋体" w:cs="宋体"/>
          <w:color w:val="000"/>
          <w:sz w:val="28"/>
          <w:szCs w:val="28"/>
        </w:rPr>
        <w:t xml:space="preserve">宋代以后，荆江河床不断为泥沙淤积，洪水位持续抬升，使魏晋时原“湖高江低、湖水入江”的江湖关系逐渐演变为“江高湖低、江水入湖”的格局，洞庭湖水浸日益严重。元、明、清三朝，随着荆江堤防的不断修筑和穴口的时决时塞，江患加剧，荆江溃堤、湖区溃垸频繁。江湖关系开始紧张起来，说明从宋代开始，江湖关系开始发生历史性变化，人为因素成为江湖关系变异的不可忽视的因素。</w:t>
      </w:r>
    </w:p>
    <w:p>
      <w:pPr>
        <w:ind w:left="0" w:right="0" w:firstLine="560"/>
        <w:spacing w:before="450" w:after="450" w:line="312" w:lineRule="auto"/>
      </w:pPr>
      <w:r>
        <w:rPr>
          <w:rFonts w:ascii="宋体" w:hAnsi="宋体" w:eastAsia="宋体" w:cs="宋体"/>
          <w:color w:val="000"/>
          <w:sz w:val="28"/>
          <w:szCs w:val="28"/>
        </w:rPr>
        <w:t xml:space="preserve">明嘉靖之后，中央政府采取“舍南救北”的治水方针，荆江北岸穴口尽堵，南岸保留太平、调弦二口与洞庭湖勾通。清代仍继续沿袭明朝的消极治水方针，在长江来水有增无减的情况下，一遇洪水则湖水泛滥四溢、向外扩展已成必然之势。西洞庭湖和南洞庭湖就是在这一背景下逐渐扩大起来的。这一时期洞庭湖的范围，“每岁夏秋之交，湖水泛滥，方圆八九百里，龙阳、沅江则西南之一隅。”说明唐宋时期洞庭湖在西吞赤沙湖之后，向西南又有了迅速的发展。迄至清代中期以前，洞庭湖仍继续呈扩涨之势，到道光年间，为洞庭湖自先秦以来扩展至鼎盛时期。道光《洞庭湖志》记载它的范围是：“东北属巴陵，西北跨华容、石首、安乡，西连武陵、龙阳、沅江，南带益阳而环湘阴，凡四府一州，界分九邑，横亘八九百里，日月若出没其中。”可见洞庭湖自魏晋南北朝之后是逐步“回春”的。由魏晋时期的五百余里到唐宋之际的七、八百里，继而又发展到清中叶的八九百里，湖水波涛可直拍岳阳、华容、汉寿、沅江、湘阴等县城，君山、艑山、层山、寄山、团山、磊石山、赤山、墨山等均成为兀立湖中的岛屿。洪水时节，洞庭湖水域面积超过6000平方公里。</w:t>
      </w:r>
    </w:p>
    <w:p>
      <w:pPr>
        <w:ind w:left="0" w:right="0" w:firstLine="560"/>
        <w:spacing w:before="450" w:after="450" w:line="312" w:lineRule="auto"/>
      </w:pPr>
      <w:r>
        <w:rPr>
          <w:rFonts w:ascii="宋体" w:hAnsi="宋体" w:eastAsia="宋体" w:cs="宋体"/>
          <w:color w:val="000"/>
          <w:sz w:val="28"/>
          <w:szCs w:val="28"/>
        </w:rPr>
        <w:t xml:space="preserve">十九世纪中叶，洞庭湖开始由盛转衰，进入有史记载以来演变最为剧烈的阶段。从6000平方公里的浩瀚大湖，萎缩到目前2691平方公里的湖面，就是在这一百多年时间内发生的。其主要原因就是人为和政策的因素，导致咸丰、同治年间藕池、松滋相继溃口，荆江四口分流入洞庭湖局面的正式形成。咸丰二年，荆江藕池堤马林工在小水年份溃决，清政府借口民力拮据未予堵筑，形成藕池口、至咸丰十年长江大水，在原溃口冲刷成藕池口。同治九年松滋溃口，因堵筑不坚固，同治十二年复溃，形成松滋河。藕池口，松滋口形成后，原由两口分流转变为四口分流，江湖关系巨变，成为洞庭湖近一百多年来演变的重大转折点。由于四口自北而南奔流，夺流改道，不仅使四水三角洲平原被淹，而且还迫使四水改变流向，彻底打乱了原有水系格局。沅水尾闾的主泓被迫遗弃故道，改由大围堤西北方向入湖;资水尾闾的主泓也不再经由沅江县城侧，而是改由毛角口经杨柳潭入湖。四口和四水在湖内相互顶托干扰，造成局部地区水位壅高。更为严重的是大量泥沙倾积湖内，成为制约洞庭湖演变的一个主要矛盾。四口入湖泥沙淤积形成的河口三角洲自西北向东南推进，加速了洞庭湖洲滩的发育。随着三角洲在湖内不断充填和南移东进，洞庭湖由此进入了迅速缩小的过程。伴随着泥沙淤积和洲滩的迅速扩展，湖区继之开展大量的围垦。湖泊变成洲滩，洲滩又成为垸土和湖田，洞庭湖人进水退的状况开始出现。滨湖堤垸如鳞，弥望无际，已有与水争地之势。乾隆年开始到嘉庆年间，湖南的一些有识之士包括地方官开始呼吁限制围湖造田，并要求刨毁有碍行洪的私垸。二是清末光绪年，在荆江来沙成倍增长、洲滩迅速扩展的情况下，再次出现筑堤建垸的高潮，挽垸呈恶性膨胀，至清末洞庭湖总计有堤垸1094座。</w:t>
      </w:r>
    </w:p>
    <w:p>
      <w:pPr>
        <w:ind w:left="0" w:right="0" w:firstLine="560"/>
        <w:spacing w:before="450" w:after="450" w:line="312" w:lineRule="auto"/>
      </w:pPr>
      <w:r>
        <w:rPr>
          <w:rFonts w:ascii="宋体" w:hAnsi="宋体" w:eastAsia="宋体" w:cs="宋体"/>
          <w:color w:val="000"/>
          <w:sz w:val="28"/>
          <w:szCs w:val="28"/>
        </w:rPr>
        <w:t xml:space="preserve">民国时期，围垦没有受到遏制，洞庭湖进一步萎缩。高位洲滩因每年显露期长，相继挽成堤垸已成必然之势。而中位和低位洲滩，因地势低下，每年淹没时间较长，修垸工程量大，且不适宜垦殖，这一类未经建垸的洲滩，当地俗称之为洲土。据民国35年调查，已形成岳临、苍梧台、注滋口、大通湖、飘尾五大区块，总计在268万亩。20世纪40年代中期洞庭湖已是洲滩广袤，湖体支离破碎，港汊交织，滩地发育系数达0.4左右。洞庭湖滩地发育程度如此之高，表明洞庭湖已进入它的衰老阶段。</w:t>
      </w:r>
    </w:p>
    <w:p>
      <w:pPr>
        <w:ind w:left="0" w:right="0" w:firstLine="560"/>
        <w:spacing w:before="450" w:after="450" w:line="312" w:lineRule="auto"/>
      </w:pPr>
      <w:r>
        <w:rPr>
          <w:rFonts w:ascii="宋体" w:hAnsi="宋体" w:eastAsia="宋体" w:cs="宋体"/>
          <w:color w:val="000"/>
          <w:sz w:val="28"/>
          <w:szCs w:val="28"/>
        </w:rPr>
        <w:t xml:space="preserve">此后由于分流入湖的洪水夹带大量泥沙，湖盆不断淤积，1983年，这个长江水系重要调节湖泊的面积又缩小到2691平方公里，并被分隔为几个部分。</w:t>
      </w:r>
    </w:p>
    <w:p>
      <w:pPr>
        <w:ind w:left="0" w:right="0" w:firstLine="560"/>
        <w:spacing w:before="450" w:after="450" w:line="312" w:lineRule="auto"/>
      </w:pPr>
      <w:r>
        <w:rPr>
          <w:rFonts w:ascii="黑体" w:hAnsi="黑体" w:eastAsia="黑体" w:cs="黑体"/>
          <w:color w:val="000000"/>
          <w:sz w:val="34"/>
          <w:szCs w:val="34"/>
          <w:b w:val="1"/>
          <w:bCs w:val="1"/>
        </w:rPr>
        <w:t xml:space="preserve">湖南洞庭湖导游词400字 湘湖导游词篇七</w:t>
      </w:r>
    </w:p>
    <w:p>
      <w:pPr>
        <w:ind w:left="0" w:right="0" w:firstLine="560"/>
        <w:spacing w:before="450" w:after="450" w:line="312" w:lineRule="auto"/>
      </w:pPr>
      <w:r>
        <w:rPr>
          <w:rFonts w:ascii="宋体" w:hAnsi="宋体" w:eastAsia="宋体" w:cs="宋体"/>
          <w:color w:val="000"/>
          <w:sz w:val="28"/>
          <w:szCs w:val="28"/>
        </w:rPr>
        <w:t xml:space="preserve">湖南位于长江中游以南，因区域的大部分在洞庭湖以南，而称湖南，又因省内最大河流湘江贯穿南北，而简称湘。</w:t>
      </w:r>
    </w:p>
    <w:p>
      <w:pPr>
        <w:ind w:left="0" w:right="0" w:firstLine="560"/>
        <w:spacing w:before="450" w:after="450" w:line="312" w:lineRule="auto"/>
      </w:pPr>
      <w:r>
        <w:rPr>
          <w:rFonts w:ascii="宋体" w:hAnsi="宋体" w:eastAsia="宋体" w:cs="宋体"/>
          <w:color w:val="000"/>
          <w:sz w:val="28"/>
          <w:szCs w:val="28"/>
        </w:rPr>
        <w:t xml:space="preserve">湖南地处东经108°47’一114°15’，北纬24°39-30°8\'。毗邻七个省市：东邻江西，西连重庆、四川、贵州，，南按广东、广西，北界湖北。全省土地总面积21.18万平方公里，占全国土地总面积的2.2%，其中耕地面积4900万亩，丘岗山地2.56亿亩，水画20__万亩，幅员在全国居第11位。全省辖14个地市州，136个县市区，2350个乡镇，6465万人，其中农业人口5350万人，占全省总人口的83.8%。</w:t>
      </w:r>
    </w:p>
    <w:p>
      <w:pPr>
        <w:ind w:left="0" w:right="0" w:firstLine="560"/>
        <w:spacing w:before="450" w:after="450" w:line="312" w:lineRule="auto"/>
      </w:pPr>
      <w:r>
        <w:rPr>
          <w:rFonts w:ascii="宋体" w:hAnsi="宋体" w:eastAsia="宋体" w:cs="宋体"/>
          <w:color w:val="000"/>
          <w:sz w:val="28"/>
          <w:szCs w:val="28"/>
        </w:rPr>
        <w:t xml:space="preserve">湖南地处云贵高原向江南丘陵和南岭山脉向江汉平原过渡的地带。东南西三面环山，东有罗霄山脉，南有南岭，西有武陵、雪峰山脉;北部为洞庭湖平原;中部多为丘陵、盆地。整个地势南高北低，为西南东三面向中部北部倾斜、朝北开口的不对称马蹄形。全省地貌以山池、丘陵为主，山地面积占全省面积的51.25%，丘陵盆地占29.3%，平原占13.1%，水面占6.4%，大致构成“七山一水二田土”的格局。</w:t>
      </w:r>
    </w:p>
    <w:p>
      <w:pPr>
        <w:ind w:left="0" w:right="0" w:firstLine="560"/>
        <w:spacing w:before="450" w:after="450" w:line="312" w:lineRule="auto"/>
      </w:pPr>
      <w:r>
        <w:rPr>
          <w:rFonts w:ascii="宋体" w:hAnsi="宋体" w:eastAsia="宋体" w:cs="宋体"/>
          <w:color w:val="000"/>
          <w:sz w:val="28"/>
          <w:szCs w:val="28"/>
        </w:rPr>
        <w:t xml:space="preserve">湖南属亚热带季风湿润气候。具有气侯温和、四季分明、雨量充沛、热量富足、冬寒期短、无霉期长等气候特征。全省年平均气温在16一18摄氏度之间，年较差大;全年无霜期261一313天，日照1300一1800小时，年总辐射量38.5一48.8万焦耳/平方厘米，10摄氏度以上活动积温5000一5800摄氏寅，持续238一256天，能满足作物生长耐热量的需求。湖南是我国多雨地区之一，年降水量在1200一1700毫米，雨水集中，其降水分布呈明显阶段性。由于光、热、水基本同季，对农、林业空产极为有利。</w:t>
      </w:r>
    </w:p>
    <w:p>
      <w:pPr>
        <w:ind w:left="0" w:right="0" w:firstLine="560"/>
        <w:spacing w:before="450" w:after="450" w:line="312" w:lineRule="auto"/>
      </w:pPr>
      <w:r>
        <w:rPr>
          <w:rFonts w:ascii="宋体" w:hAnsi="宋体" w:eastAsia="宋体" w:cs="宋体"/>
          <w:color w:val="000"/>
          <w:sz w:val="28"/>
          <w:szCs w:val="28"/>
        </w:rPr>
        <w:t xml:space="preserve">湖南水利资源蕴藏量大。全省境内多年平均水资源量2539亿立方米，其中地表水208.8亿立方米，人均占有量为2756立方米，是全国人均占有量的1.5倍。湖南是一个河流比较稠密的省区，水系主要力湘、资、沅、澧四水及洞庭湖，全流域面积25万平方公里，本省流域面积占92%左右。全省有流长5公里以上的河流5341条，总长度8.6万公里，流域面积大于5000平方公里的河流有17条，其中湘、资、沅、澧、潇、耒、洣、(左氵右舞)、酉等水的流域面积均在10000平方公里以上。全省总径流量1623亿立方米，加上客水，总量达2024.8亿立方米。湖南诸水不仅水流量大，而且水能丰富，水质良好，含沙量少，冬季不结冰。全省5341条河流的水能蕴藏量达1532.5万千瓦，年发电量1342.4亿度。全省可能开发的总装机容量可占水能蕴藏总量的70%和发电量的36.4%左右。</w:t>
      </w:r>
    </w:p>
    <w:p>
      <w:pPr>
        <w:ind w:left="0" w:right="0" w:firstLine="560"/>
        <w:spacing w:before="450" w:after="450" w:line="312" w:lineRule="auto"/>
      </w:pPr>
      <w:r>
        <w:rPr>
          <w:rFonts w:ascii="宋体" w:hAnsi="宋体" w:eastAsia="宋体" w:cs="宋体"/>
          <w:color w:val="000"/>
          <w:sz w:val="28"/>
          <w:szCs w:val="28"/>
        </w:rPr>
        <w:t xml:space="preserve">湖南生物资源十分丰富。是我国生物品种较多的省份之一。高等植物约有5000种，占全国总数的1/6，其中木本植物种数占全国的1/4;有国家保护的珍稀植物66种，莫中一级保护植物3种，即银杉、水杉、珙(左王右同)。全省林业用地18244.9万亩，占全省土地总面积的57.4%;森林覆盖率为51.4%，比全国平均水平高出37.2个百分点，林木蓄积量2.51亿立方米，在全国位居前列。杉、松、竹等用材林和木本油料等经济林，更是闻名全国的中心产区。其中，杉木林、楠竹的画积占全国的1/3，油茶面积占全国的40%，油桐是全国4个重点省区之一。全省已建立森林保护区23个，张家界森林公园属国家级森林公园。湖南草场资源也很丰富，现有可利用草场8499万亩，载畜量可达704万个黄牛单位。丰富的植物资源为动物的生长繁衍提供了得天独厚的条件，因此湖南动物种类繁多，分布较广。</w:t>
      </w:r>
    </w:p>
    <w:p>
      <w:pPr>
        <w:ind w:left="0" w:right="0" w:firstLine="560"/>
        <w:spacing w:before="450" w:after="450" w:line="312" w:lineRule="auto"/>
      </w:pPr>
      <w:r>
        <w:rPr>
          <w:rFonts w:ascii="宋体" w:hAnsi="宋体" w:eastAsia="宋体" w:cs="宋体"/>
          <w:color w:val="000"/>
          <w:sz w:val="28"/>
          <w:szCs w:val="28"/>
        </w:rPr>
        <w:t xml:space="preserve">共有野生哺乳类66种、鸟类500多种、爬行类71种、两栖类40种、昆虫类1000多种、水生动物200多种。其中有华南虎、云豹、金猫、白鹤、白鳍豚等18种国家一级保护动物。湖南是全国著名的淡水产区，天然鱼类共160多种。湖南物产特别是农产品非常丰富，是久负盛名的“鱼米之乡”。目前，全省粮食产量占全国粮总产的6%左右，稻谷占全国总产1/10，稻谷和苎麻、茶油产量居全国第1位;生猪、茶叶、柑桔居第2位;棉花、烤烟、甘蔗、油料和淡水产品的产量均居全国前列。</w:t>
      </w:r>
    </w:p>
    <w:p>
      <w:pPr>
        <w:ind w:left="0" w:right="0" w:firstLine="560"/>
        <w:spacing w:before="450" w:after="450" w:line="312" w:lineRule="auto"/>
      </w:pPr>
      <w:r>
        <w:rPr>
          <w:rFonts w:ascii="宋体" w:hAnsi="宋体" w:eastAsia="宋体" w:cs="宋体"/>
          <w:color w:val="000"/>
          <w:sz w:val="28"/>
          <w:szCs w:val="28"/>
        </w:rPr>
        <w:t xml:space="preserve">湖南矿产资源种类繁多，是全国有名的“有色金属矿之乡”和“非金属矿之乡”。湖南矿藏不仅品种多，而且品位优，共生、伴生的矿产多。现已发现的矿种达134种，探明储量的有91种，是全国矿产品种较多的省份之一。其中锑、钨的储置居世界首位，铋、铷、石煤、雄黄、萤石、海泡石、重晶石、独居石等居全国首位，锰、钒、铼、芒硝、高岭土及锰矿石工业储量居全国第2位;锌、铅、钽、石墨、金刚石、水泥配料等储量居全国第3位。</w:t>
      </w:r>
    </w:p>
    <w:p>
      <w:pPr>
        <w:ind w:left="0" w:right="0" w:firstLine="560"/>
        <w:spacing w:before="450" w:after="450" w:line="312" w:lineRule="auto"/>
      </w:pPr>
      <w:r>
        <w:rPr>
          <w:rFonts w:ascii="宋体" w:hAnsi="宋体" w:eastAsia="宋体" w:cs="宋体"/>
          <w:color w:val="000"/>
          <w:sz w:val="28"/>
          <w:szCs w:val="28"/>
        </w:rPr>
        <w:t xml:space="preserve">湖南旅游资源得天独厚。境内有10大旅游区和100多处旅游景点。“东边一线”，有南岳衡山有古城长沙、革命圣地韶山以及岳阳楼、炎帝陵等。“西边一片”，有被联合国列为世界自然遗产保护的武陵源自然风景区和桃花源、夹山寺、猛洞河等名风景区，是全国有名的旅游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2024-10-06T11:29:12+08:00</dcterms:created>
  <dcterms:modified xsi:type="dcterms:W3CDTF">2024-10-06T11:29:12+08:00</dcterms:modified>
</cp:coreProperties>
</file>

<file path=docProps/custom.xml><?xml version="1.0" encoding="utf-8"?>
<Properties xmlns="http://schemas.openxmlformats.org/officeDocument/2006/custom-properties" xmlns:vt="http://schemas.openxmlformats.org/officeDocument/2006/docPropsVTypes"/>
</file>