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对如何做好船舶政委工作的三点想法</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如何做好船舶政委工作的三点想法学生为技术干部，农民合同工为普通船员的成份比例不断增加，船员思想教育和管理工作也遇到了一些新的问题；同时由于国际社会的不稳定因素，船舶航行区域海盗活动日益猖獗，在世界各地航行的船舶每天都有受到海盗的袭击，造成...</w:t>
      </w:r>
    </w:p>
    <w:p>
      <w:pPr>
        <w:ind w:left="0" w:right="0" w:firstLine="560"/>
        <w:spacing w:before="450" w:after="450" w:line="312" w:lineRule="auto"/>
      </w:pPr>
      <w:r>
        <w:rPr>
          <w:rFonts w:ascii="宋体" w:hAnsi="宋体" w:eastAsia="宋体" w:cs="宋体"/>
          <w:color w:val="000"/>
          <w:sz w:val="28"/>
          <w:szCs w:val="28"/>
        </w:rPr>
        <w:t xml:space="preserve">对如何做好船舶政委工作的三点想法</w:t>
      </w:r>
    </w:p>
    <w:p>
      <w:pPr>
        <w:ind w:left="0" w:right="0" w:firstLine="560"/>
        <w:spacing w:before="450" w:after="450" w:line="312" w:lineRule="auto"/>
      </w:pPr>
      <w:r>
        <w:rPr>
          <w:rFonts w:ascii="宋体" w:hAnsi="宋体" w:eastAsia="宋体" w:cs="宋体"/>
          <w:color w:val="000"/>
          <w:sz w:val="28"/>
          <w:szCs w:val="28"/>
        </w:rPr>
        <w:t xml:space="preserve">学生为技术干部，农民合同工为普通船员的成份比例不断增加，船员思想教育和管理工作也遇到了一些新的问题；同时由于国际社会的不稳定因素，船舶航行区域海盗活动日益猖獗，在世界各地航行的船舶每天都有受到海盗的袭击，造成船员生命和企业财产损失的案例；更有恐怖组织活动的加剧，恐怖分子的手已伸向了运输船舶；国内外偷引渡分子采取手段与方式越也来越隐蔽，偷引渡事件时有发生。诸如此类都给船舶安全运输和船员的生命财产造成了不安全因素。此外，在船舶管理中，国际海协的条文规定不断增加，要求越来越高；ＰＳＣ检查频繁而严格。这些都给船舶管理和稳定带来了一定的难度。作为船舶政委应该充分认识到这一点，积极配合与支持船长做好管理工作。首先自己思想要重视，其次要开展广泛的宣传教育，提高全体船员的思想警觉，在具体实施过程中要坚决执行和贯彻上级领导的指示，要放在讲政治的高度来看待问题，要采取一切有力的措施确保船舶安全。如：加强梯口值班，认真做好离港三查工作；进入海盗出没区域时组织强有力的护船班在全船巡逻值班。我在民河轮工作时，当船舶抵海湾国家后，特别是在巴基斯坦港口，尤其重视抓安全检查，组织船员昼夜加强船舶的巡逻，防止东突分子的破坏等等。这些工作是取得一定成效的。关键是要以政委为主去抓好落实。</w:t>
      </w:r>
    </w:p>
    <w:p>
      <w:pPr>
        <w:ind w:left="0" w:right="0" w:firstLine="560"/>
        <w:spacing w:before="450" w:after="450" w:line="312" w:lineRule="auto"/>
      </w:pPr>
      <w:r>
        <w:rPr>
          <w:rFonts w:ascii="宋体" w:hAnsi="宋体" w:eastAsia="宋体" w:cs="宋体"/>
          <w:color w:val="000"/>
          <w:sz w:val="28"/>
          <w:szCs w:val="28"/>
        </w:rPr>
        <w:t xml:space="preserve">总之，船舶政委的工作成功与否，对船舶的安全稳定及船舶的全面建设能起到直接的重要作用。</w:t>
      </w:r>
    </w:p>
    <w:p>
      <w:pPr>
        <w:ind w:left="0" w:right="0" w:firstLine="560"/>
        <w:spacing w:before="450" w:after="450" w:line="312" w:lineRule="auto"/>
      </w:pPr>
      <w:r>
        <w:rPr>
          <w:rFonts w:ascii="宋体" w:hAnsi="宋体" w:eastAsia="宋体" w:cs="宋体"/>
          <w:color w:val="000"/>
          <w:sz w:val="28"/>
          <w:szCs w:val="28"/>
        </w:rPr>
        <w:t xml:space="preserve">新任船舶政委岗前培训心得体会</w:t>
      </w:r>
    </w:p>
    <w:p>
      <w:pPr>
        <w:ind w:left="0" w:right="0" w:firstLine="560"/>
        <w:spacing w:before="450" w:after="450" w:line="312" w:lineRule="auto"/>
      </w:pPr>
      <w:r>
        <w:rPr>
          <w:rFonts w:ascii="宋体" w:hAnsi="宋体" w:eastAsia="宋体" w:cs="宋体"/>
          <w:color w:val="000"/>
          <w:sz w:val="28"/>
          <w:szCs w:val="28"/>
        </w:rPr>
        <w:t xml:space="preserve">11月20日，历时半个多月的新任政委岗前培训暂告一个段落，我们4名新任船舶政委经过比较系统的学习培训，提高了对政委岗位重要性的认识，对新形势下船舶政委的岗位职责、工作要求以及基本知识、技能、方法有了较全面的理解和掌握，增强了做好工作的信心和决心。</w:t>
      </w:r>
    </w:p>
    <w:p>
      <w:pPr>
        <w:ind w:left="0" w:right="0" w:firstLine="560"/>
        <w:spacing w:before="450" w:after="450" w:line="312" w:lineRule="auto"/>
      </w:pPr>
      <w:r>
        <w:rPr>
          <w:rFonts w:ascii="宋体" w:hAnsi="宋体" w:eastAsia="宋体" w:cs="宋体"/>
          <w:color w:val="000"/>
          <w:sz w:val="28"/>
          <w:szCs w:val="28"/>
        </w:rPr>
        <w:t xml:space="preserve">船舶政委岗位是把支部建在船上的体现，作为一名船舶政委，要团结支部一班人，管好船舶，带好队伍，确保船舶和谐稳定，安全救助，增强党支部的凝聚力、向心力、战斗力，顺利完成上级交付的各项任务。结合船队培训的各项内容和各位领导为我们提供的宝贵经验，我将政委工作的所思所感具体总结在“精、准、细、严”四个字上面。</w:t>
      </w:r>
    </w:p>
    <w:p>
      <w:pPr>
        <w:ind w:left="0" w:right="0" w:firstLine="560"/>
        <w:spacing w:before="450" w:after="450" w:line="312" w:lineRule="auto"/>
      </w:pPr>
      <w:r>
        <w:rPr>
          <w:rFonts w:ascii="宋体" w:hAnsi="宋体" w:eastAsia="宋体" w:cs="宋体"/>
          <w:color w:val="000"/>
          <w:sz w:val="28"/>
          <w:szCs w:val="28"/>
        </w:rPr>
        <w:t xml:space="preserve">一、所谓“精”，就是掌握精髓。</w:t>
      </w:r>
    </w:p>
    <w:p>
      <w:pPr>
        <w:ind w:left="0" w:right="0" w:firstLine="560"/>
        <w:spacing w:before="450" w:after="450" w:line="312" w:lineRule="auto"/>
      </w:pPr>
      <w:r>
        <w:rPr>
          <w:rFonts w:ascii="宋体" w:hAnsi="宋体" w:eastAsia="宋体" w:cs="宋体"/>
          <w:color w:val="000"/>
          <w:sz w:val="28"/>
          <w:szCs w:val="28"/>
        </w:rPr>
        <w:t xml:space="preserve">(一)是学习上要“精”。船舶政委在专业上是“万金油”，必须具备开阔的视野和广博的知识。受客观条件的限制，又不可能面面俱到，这就更要重点掌握好管理学、心理学、政策法规等方面知识，把握思想政治工作的方法和规律，提高工作的针对性、时效性;要学习好中国特色社会主义理论体系，努力提高自己的理论素养和分析问题解决问题的能力;要学习好财务知识和计算机运用技能，努力提高自己服务船员的本领和能力;要学习好船舶的航海基本知识和轮机基本知识，使政委工作能够融入船舶安全管理中来。(二)是业务上要“精”。政委必须十分熟练掌握岗位技能，并具备完成这些内容的素质和能力，做到精益求精，一专多能。</w:t>
      </w:r>
    </w:p>
    <w:p>
      <w:pPr>
        <w:ind w:left="0" w:right="0" w:firstLine="560"/>
        <w:spacing w:before="450" w:after="450" w:line="312" w:lineRule="auto"/>
      </w:pPr>
      <w:r>
        <w:rPr>
          <w:rFonts w:ascii="宋体" w:hAnsi="宋体" w:eastAsia="宋体" w:cs="宋体"/>
          <w:color w:val="000"/>
          <w:sz w:val="28"/>
          <w:szCs w:val="28"/>
        </w:rPr>
        <w:t xml:space="preserve">二、二、所谓“准”，就是准确。</w:t>
      </w:r>
    </w:p>
    <w:p>
      <w:pPr>
        <w:ind w:left="0" w:right="0" w:firstLine="560"/>
        <w:spacing w:before="450" w:after="450" w:line="312" w:lineRule="auto"/>
      </w:pPr>
      <w:r>
        <w:rPr>
          <w:rFonts w:ascii="宋体" w:hAnsi="宋体" w:eastAsia="宋体" w:cs="宋体"/>
          <w:color w:val="000"/>
          <w:sz w:val="28"/>
          <w:szCs w:val="28"/>
        </w:rPr>
        <w:t xml:space="preserve">(一)是把握形势要准，提高工作的预见性。政委是党的路线、方针、政策的传播者和宣传者，承担着思想动员工作。因此，对政治时事、形势任务要有足够的敏锐性，准确把握，以前瞻性的思维安排好宣传和动员工作，提高宣传思想工作的主动性。(二)是把握船员思想动态要准，提高思想政治工作的针对性。做好船员的思想政治工作，以调动好维护好广大船员实现工作目标的积极性、创造性，确保船员队伍的稳定，是政委工作极其重要的职责。思想政治工作要“一把钥匙开一把锁”，就是要求政委要深入群众，谈心沟通，耐心倾听，以情感人，掌握第一手思想信息，全面深入了解船员的所思所想和遇到的实际困难、思想困惑，准确把握群众的思想动态。只有这样，政委才能有针对性地进行宣传、解释、疏导，做到化解矛盾、疏导思想、鼓舞士气。</w:t>
      </w:r>
    </w:p>
    <w:p>
      <w:pPr>
        <w:ind w:left="0" w:right="0" w:firstLine="560"/>
        <w:spacing w:before="450" w:after="450" w:line="312" w:lineRule="auto"/>
      </w:pPr>
      <w:r>
        <w:rPr>
          <w:rFonts w:ascii="宋体" w:hAnsi="宋体" w:eastAsia="宋体" w:cs="宋体"/>
          <w:color w:val="000"/>
          <w:sz w:val="28"/>
          <w:szCs w:val="28"/>
        </w:rPr>
        <w:t xml:space="preserve">三、所谓“细”，就是细心、细致。</w:t>
      </w:r>
    </w:p>
    <w:p>
      <w:pPr>
        <w:ind w:left="0" w:right="0" w:firstLine="560"/>
        <w:spacing w:before="450" w:after="450" w:line="312" w:lineRule="auto"/>
      </w:pPr>
      <w:r>
        <w:rPr>
          <w:rFonts w:ascii="宋体" w:hAnsi="宋体" w:eastAsia="宋体" w:cs="宋体"/>
          <w:color w:val="000"/>
          <w:sz w:val="28"/>
          <w:szCs w:val="28"/>
        </w:rPr>
        <w:t xml:space="preserve">细节决定成败，细微之处展风采，就是强调工作要细心、细致。(一)是做人的思想工作要细。尤其要注意班子之间的协调沟通要细、与群众谈心交流要细、反映群众的困难和想法要细。特别强调的是，对于政委的职业要求，观察周围的事情一定要细。细心，是做好思想政治工作的前提。(二)是服务大局要细。政委工作要融入中心管理，就是要主动承担起船舶综合管理工作，为广大船员创造良好的工作、生活和学习环境，为安全救助创造和谐的氛围。因此，政委要做细做实各项综合管理工作。在安全管理上，要关注细节，善于发现影响安全稳定的隐患，以便掌握纠正的主动权。在财务管理上，做到一丝不苟精益求精。财务上的差错，涉及单位和船员利益，事关船员的思想稳定，不能有半点马虎。政委工作是否细心细致，体现政委的责任心、工作水平和精神面貌。</w:t>
      </w:r>
    </w:p>
    <w:p>
      <w:pPr>
        <w:ind w:left="0" w:right="0" w:firstLine="560"/>
        <w:spacing w:before="450" w:after="450" w:line="312" w:lineRule="auto"/>
      </w:pPr>
      <w:r>
        <w:rPr>
          <w:rFonts w:ascii="宋体" w:hAnsi="宋体" w:eastAsia="宋体" w:cs="宋体"/>
          <w:color w:val="000"/>
          <w:sz w:val="28"/>
          <w:szCs w:val="28"/>
        </w:rPr>
        <w:t xml:space="preserve">四、所谓“严”，就是要“严”字当头，严管善待。</w:t>
      </w:r>
    </w:p>
    <w:p>
      <w:pPr>
        <w:ind w:left="0" w:right="0" w:firstLine="560"/>
        <w:spacing w:before="450" w:after="450" w:line="312" w:lineRule="auto"/>
      </w:pPr>
      <w:r>
        <w:rPr>
          <w:rFonts w:ascii="宋体" w:hAnsi="宋体" w:eastAsia="宋体" w:cs="宋体"/>
          <w:color w:val="000"/>
          <w:sz w:val="28"/>
          <w:szCs w:val="28"/>
        </w:rPr>
        <w:t xml:space="preserve">(一)是要求自己要“严”。思想政治工作，讲究言传身教，身教重于言传。政委要在日常工作生活中注重塑造良好形象，要求船员做到的自己首先做到，要求别人不要做的要严于律己决不去做，处处起带头作用和表率作用，以人格魅力影响人凝聚人，提高思想工作的说服力。(二)是执行制度要严。制度，是保证船舶正常管理和安全稳定的根本。因此，政委在执行各项管理制度中，没有商量的余地，必须集中体现在一个“严”字，在“严”字上下功夫。在严格执行制度的过程中，政委需要做大量的柔性工作。把刚性的制度建设与柔性的人文关怀结合起来，把制度的落实与对人的关心关爱联系起来，做好宣传思想工作，在工作中体现出严管与善待，使广大船员真正理解“严”是爱的用意所在。</w:t>
      </w:r>
    </w:p>
    <w:p>
      <w:pPr>
        <w:ind w:left="0" w:right="0" w:firstLine="560"/>
        <w:spacing w:before="450" w:after="450" w:line="312" w:lineRule="auto"/>
      </w:pPr>
      <w:r>
        <w:rPr>
          <w:rFonts w:ascii="宋体" w:hAnsi="宋体" w:eastAsia="宋体" w:cs="宋体"/>
          <w:color w:val="000"/>
          <w:sz w:val="28"/>
          <w:szCs w:val="28"/>
        </w:rPr>
        <w:t xml:space="preserve">政委工作繁多复杂，考验的是政委的综合素质。我深知总结的再多也不如把各位领导教给我们在政委工作中的宝贵经验真正落实到实践工作中去，更要同具体工作相结合;在实际工作中，还将会遇到这样那样的问题，怎样在上级党委的正确领导下，协调上下关系，在船舶工作中身先士卒，凝聚力量，使船舶整体形成一个随时能够“冲得上去，救得下来”的拳头，将是对我们新任政委的真正考验。</w:t>
      </w:r>
    </w:p>
    <w:p>
      <w:pPr>
        <w:ind w:left="0" w:right="0" w:firstLine="560"/>
        <w:spacing w:before="450" w:after="450" w:line="312" w:lineRule="auto"/>
      </w:pPr>
      <w:r>
        <w:rPr>
          <w:rFonts w:ascii="宋体" w:hAnsi="宋体" w:eastAsia="宋体" w:cs="宋体"/>
          <w:color w:val="000"/>
          <w:sz w:val="28"/>
          <w:szCs w:val="28"/>
        </w:rPr>
        <w:t xml:space="preserve">此次新任政委岗前培训，体现了船队党委对船舶船员队伍建设的重视，体现了组织对我们新任政委的关爱。时间虽短但内容丰富，针对性很强，让我进一步开阔了视野，拓展了思路，使自己的理论基础，党性修养等有了一定程度的提高;对提高工作执行力、基层领导岗位新要求新目标等有了一个新的标准和思路。时值“十八大”盛世召开，胡锦涛总书记的《坚定不移沿着中国特色社会主义道路前进为全面建成小康社会而奋斗》的报告有深度、有新意、有气势，体现了党的智慧、自信、执著、先进，听后鼓舞人心。在全局上下深入学习、领会和贯彻十八大报告精神之际，我们新任船舶政委将借此东风，下大力气补足能力素质上的短板，积极发挥有益经验，努力形成自己的工作特色，从而尽快进入角色、胜任本职，通过自身的不断努力和进取，主动作为、力争上游，真正完成到一名合格政委的转变，用踏踏实实的工作实绩来回报各级领导的信任和培养。</w:t>
      </w:r>
    </w:p>
    <w:p>
      <w:pPr>
        <w:ind w:left="0" w:right="0" w:firstLine="560"/>
        <w:spacing w:before="450" w:after="450" w:line="312" w:lineRule="auto"/>
      </w:pPr>
      <w:r>
        <w:rPr>
          <w:rFonts w:ascii="宋体" w:hAnsi="宋体" w:eastAsia="宋体" w:cs="宋体"/>
          <w:color w:val="000"/>
          <w:sz w:val="28"/>
          <w:szCs w:val="28"/>
        </w:rPr>
        <w:t xml:space="preserve">浅谈船舶政委岗位几点想法</w:t>
      </w:r>
    </w:p>
    <w:p>
      <w:pPr>
        <w:ind w:left="0" w:right="0" w:firstLine="560"/>
        <w:spacing w:before="450" w:after="450" w:line="312" w:lineRule="auto"/>
      </w:pPr>
      <w:r>
        <w:rPr>
          <w:rFonts w:ascii="宋体" w:hAnsi="宋体" w:eastAsia="宋体" w:cs="宋体"/>
          <w:color w:val="000"/>
          <w:sz w:val="28"/>
          <w:szCs w:val="28"/>
        </w:rPr>
        <w:t xml:space="preserve">浅谈船舶政委岗位几点想法</w:t>
      </w:r>
    </w:p>
    <w:p>
      <w:pPr>
        <w:ind w:left="0" w:right="0" w:firstLine="560"/>
        <w:spacing w:before="450" w:after="450" w:line="312" w:lineRule="auto"/>
      </w:pPr>
      <w:r>
        <w:rPr>
          <w:rFonts w:ascii="宋体" w:hAnsi="宋体" w:eastAsia="宋体" w:cs="宋体"/>
          <w:color w:val="000"/>
          <w:sz w:val="28"/>
          <w:szCs w:val="28"/>
        </w:rPr>
        <w:t xml:space="preserve">近几年来，随着一批老政委的相续退休，使船舶目前的船舶政委队伍出现了青黄不接的现象和趋势，选拔船舶政委充实船舶后备政委已经成为当务之急工作。</w:t>
      </w:r>
    </w:p>
    <w:p>
      <w:pPr>
        <w:ind w:left="0" w:right="0" w:firstLine="560"/>
        <w:spacing w:before="450" w:after="450" w:line="312" w:lineRule="auto"/>
      </w:pPr>
      <w:r>
        <w:rPr>
          <w:rFonts w:ascii="宋体" w:hAnsi="宋体" w:eastAsia="宋体" w:cs="宋体"/>
          <w:color w:val="000"/>
          <w:sz w:val="28"/>
          <w:szCs w:val="28"/>
        </w:rPr>
        <w:t xml:space="preserve">中海集运是大型集装箱企业，而船舶政委是党组织派到船舶的代表，是船舶的主要领导干部之一，我们俗称“船舶三长”之一，船舶政委始终参与船舶一切重大问题的决定者。船舶政委这称号是军队编制时传承下来，是带着荣誉感、让人尊敬的职务。当前船舶政委既是船舶思想工作第一责任人，也是船舶党支部工作主要负责人，担负着党建、团建、工建、党务公开、伙食管理、外事接待等一些列繁重工作，船舶政委在协助船长、轮机长、大副工作外，还担负船舶党员管理、船员队伍稳定工作等工作，每月都有大量的汇报材料撰写，现实情况是，船长管船舶安全，开好船，其余的琐事都有政委负责，各类汇总、总结工作必须有船舶政委来完成。以下本人谈谈政委岗位几点想法，仅供领导参考。</w:t>
      </w:r>
    </w:p>
    <w:p>
      <w:pPr>
        <w:ind w:left="0" w:right="0" w:firstLine="560"/>
        <w:spacing w:before="450" w:after="450" w:line="312" w:lineRule="auto"/>
      </w:pPr>
      <w:r>
        <w:rPr>
          <w:rFonts w:ascii="宋体" w:hAnsi="宋体" w:eastAsia="宋体" w:cs="宋体"/>
          <w:color w:val="000"/>
          <w:sz w:val="28"/>
          <w:szCs w:val="28"/>
        </w:rPr>
        <w:t xml:space="preserve">一、选拔政委队伍必须考虑以下几点：</w:t>
      </w:r>
    </w:p>
    <w:p>
      <w:pPr>
        <w:ind w:left="0" w:right="0" w:firstLine="560"/>
        <w:spacing w:before="450" w:after="450" w:line="312" w:lineRule="auto"/>
      </w:pPr>
      <w:r>
        <w:rPr>
          <w:rFonts w:ascii="宋体" w:hAnsi="宋体" w:eastAsia="宋体" w:cs="宋体"/>
          <w:color w:val="000"/>
          <w:sz w:val="28"/>
          <w:szCs w:val="28"/>
        </w:rPr>
        <w:t xml:space="preserve">1、政委队伍的选拔必须从干部党员中选拔，选拔哪些思想品质好，综合素质好的干部船员，懂航海专业技术，有很强的爱党、爱国、爱企业、爱船舶的思想信念并转化为具体行动，成为船舶有力的宣传者。如今中海集运走向国际，中海集运的知名度在国际航运界愈来愈高，8月20日我们即将履行2024国际劳工公约，这一切对船舶来说标准越来越高。多年来中海集运船舶政委这支队伍在国外的检查过程中，也渐渐被国外官员接受，我在从事政委工作中接触过多名检查官员，我善于用英文与他们交流，哪些老外获悉我能熟练用英文与他们交流，也感到非常好奇，并对我的工作，他能理解，并没有一种恐惧感，而感到很亲切，信任度非常高。我记得一次在加拿大检查中，发现一个缺陷，我们及时的整改，我告诉他已解决，是否要复查，他说不用，调侃说相信船舶政委，不用看了，现场马上划去这项缺陷。目前船舶政委工作任务多，压力也很大，尤其是从事远洋船舶的政委不仅要懂得英文，看懂公约，对公司SMS文件熟悉，同时还必须有政策理论水平及组织协调宣传能力、财务管理和伙食管理能力等，而不宜像水手、机工般成天关注事务性工作中。因此，非常强调船舶政委的综合素质，船舶政委的素质高低直接影响到船舶整体工作，只有船舶政委率先成为一流的船员，其示范性和带动性才能提高，许多工作才能水到渠成。</w:t>
      </w:r>
    </w:p>
    <w:p>
      <w:pPr>
        <w:ind w:left="0" w:right="0" w:firstLine="560"/>
        <w:spacing w:before="450" w:after="450" w:line="312" w:lineRule="auto"/>
      </w:pPr>
      <w:r>
        <w:rPr>
          <w:rFonts w:ascii="宋体" w:hAnsi="宋体" w:eastAsia="宋体" w:cs="宋体"/>
          <w:color w:val="000"/>
          <w:sz w:val="28"/>
          <w:szCs w:val="28"/>
        </w:rPr>
        <w:t xml:space="preserve">2、从中普船员选拔优秀的党员担任船舶政委工作，我始终认为不妥。让笔者不解的是，几年前还是在一个船舶大厨或水手，几年后“惊人”成为船舶政委。我非常赞成98、99年上海分船员公司在选拔政委的做法，须有在三条船舶以上的政委鉴定（写推荐报告），主要了解前期表现，还必须通过公司政治理论水平现场考试，英文考试等，机关公司领导亲自面试等才算刚过关，同时对选拔人员必须公示，了解他的过去在船表现情况，听取其它船员的意见等，严格把好进门关。降低门槛选拔政委，确实在船员中间引起极大反响，有的船员不想干了，或厌烦工资待遇低，别的船员就会说做政委去，现在连水手、大厨都做了，入党当政委去。我认为中普船员不是编制内干部，他们的管理能力、工作能力、政治理论水平，文化素质修养均有一定的差距，离新的形势下，船舶政委的工作要求相距甚远，不在特殊的情况下，不应从普通船员中选拔，政委并不是人人适合的，降低标准只能有损政委形象。</w:t>
      </w:r>
    </w:p>
    <w:p>
      <w:pPr>
        <w:ind w:left="0" w:right="0" w:firstLine="560"/>
        <w:spacing w:before="450" w:after="450" w:line="312" w:lineRule="auto"/>
      </w:pPr>
      <w:r>
        <w:rPr>
          <w:rFonts w:ascii="宋体" w:hAnsi="宋体" w:eastAsia="宋体" w:cs="宋体"/>
          <w:color w:val="000"/>
          <w:sz w:val="28"/>
          <w:szCs w:val="28"/>
        </w:rPr>
        <w:t xml:space="preserve">二、船舶政委要融入到船舶安全生产中，并积极参与船舶的安全管理。</w:t>
      </w:r>
    </w:p>
    <w:p>
      <w:pPr>
        <w:ind w:left="0" w:right="0" w:firstLine="560"/>
        <w:spacing w:before="450" w:after="450" w:line="312" w:lineRule="auto"/>
      </w:pPr>
      <w:r>
        <w:rPr>
          <w:rFonts w:ascii="宋体" w:hAnsi="宋体" w:eastAsia="宋体" w:cs="宋体"/>
          <w:color w:val="000"/>
          <w:sz w:val="28"/>
          <w:szCs w:val="28"/>
        </w:rPr>
        <w:t xml:space="preserve">1、船舶政委的落脚点是在船员身上，并始终坚持服从和服务船舶安全生产这个主旋上，作为船舶政委要了解每一位船员，调动他们的积极性，在船上，由于工作环境特殊，船员易在心理、工作等方面产生各种思想问题，势必影响到船舶的安全生产，因此，作为船舶政委做好船员思想工作显得尤为重要，做好船舶维稳工作、稳定船员的思想动态也是船舶政委的基本功。相对来说，目前船舶的干部船员比起中普船员好管理些,由于工资差距的拉大，干部船员工资高于中普船员的几倍，对他们来说“上船就是为了挣钱”，至于如何挣钱则心态各异。部分干部船员不会像中普船员那样从事航海事业一辈子，少部分人各自都有小算盘，一旦脱贫致富后，就会“弃船投岸”。做好中普船员的思想稳定工作刻不容缓。我在选拔船舶群众组织过程中，仔细观察哪些有代表性的中普船员参与，比如在选拨工会主席、伙食团负责人，提议大家选拨中普船员中有一定的组织管理能力、有号召力的、热情为船员服务的船员参与，而并非大管轮、大副，他们每天值班工作都很繁忙，而选着中普船员，他们认为这是船舶领导对自己信任，工作热情高、只要船舶的政委正确引导，按照规章制度办事，调动他们的工作积极性，他们在基层说做的工作，所说的话，比船长、政委的力度高，影响力大。比如在伙食管理上，某水手、机工一起参与每月的伙食盘存、伙食进货情况，下地伙食采购每次安排他们外出公差，每次伙食团会议多征求他们的意见，听听他们对伙食的反馈等，工会费用管理始终处于高度透明，这样的管理船员没有异议，基层船员对船舶的管理尤其是政委的工作大力支持，对套派班子工作开展大有裨益。船员没有人议论伙食，伙食不会成为船舶焦点话题，部门和谐，为船舶的安全生产提供基石。</w:t>
      </w:r>
    </w:p>
    <w:p>
      <w:pPr>
        <w:ind w:left="0" w:right="0" w:firstLine="560"/>
        <w:spacing w:before="450" w:after="450" w:line="312" w:lineRule="auto"/>
      </w:pPr>
      <w:r>
        <w:rPr>
          <w:rFonts w:ascii="宋体" w:hAnsi="宋体" w:eastAsia="宋体" w:cs="宋体"/>
          <w:color w:val="000"/>
          <w:sz w:val="28"/>
          <w:szCs w:val="28"/>
        </w:rPr>
        <w:t xml:space="preserve">2、船舶政委要摆正好心态。船舶政委是船舶领导，这是船员职务规则规定的，既然是船舶领导就要有他的地位，有他的待遇，给他的待遇。但现实中，船舶政委待遇一次一次减低，现在船舶政委工资还低于电机员，更低于船舶大副的工资待遇，当然也有这几年来船舶政委选拨门槛的降低有关，有部分船长认为政委算什么，船上我说了算，当然部分政委素质偏低，影响到船舶政委整体队伍。尤其是这几年，干部船员的工资的大幅度提高，船舶的思想工作的难度增强，中普船员有情绪，这些矛盾的焦点全部积聚在基层船舶，这些实际问题不是能依靠思想工作能解决的，中普船员都在40、50岁以上老船员，事实上他们是我们船员队伍中最“稳定”的，海员的职业是他们唯一生活来源，多少年来工资涨幅都与他们无关，这确实让他们心很凉，船舶政委要做好他们思想工作需要费一番心思。</w:t>
      </w:r>
    </w:p>
    <w:p>
      <w:pPr>
        <w:ind w:left="0" w:right="0" w:firstLine="560"/>
        <w:spacing w:before="450" w:after="450" w:line="312" w:lineRule="auto"/>
      </w:pPr>
      <w:r>
        <w:rPr>
          <w:rFonts w:ascii="宋体" w:hAnsi="宋体" w:eastAsia="宋体" w:cs="宋体"/>
          <w:color w:val="000"/>
          <w:sz w:val="28"/>
          <w:szCs w:val="28"/>
        </w:rPr>
        <w:t xml:space="preserve">3、船舶政委要保持良好的心态，作为船舶党支部书记，党员的领头人，要用自己言行，热爱党务工作，尤其在廉洁自律上作出表率作用，用自身人格的魅力影响船员，因为我是党支部书记，我不带头，谁带头，勇于奉献，注重自身形象，良好的船舶政委形象是船舶政委基本素质要求。</w:t>
      </w:r>
    </w:p>
    <w:p>
      <w:pPr>
        <w:ind w:left="0" w:right="0" w:firstLine="560"/>
        <w:spacing w:before="450" w:after="450" w:line="312" w:lineRule="auto"/>
      </w:pPr>
      <w:r>
        <w:rPr>
          <w:rFonts w:ascii="宋体" w:hAnsi="宋体" w:eastAsia="宋体" w:cs="宋体"/>
          <w:color w:val="000"/>
          <w:sz w:val="28"/>
          <w:szCs w:val="28"/>
        </w:rPr>
        <w:t xml:space="preserve">4、船舶政委的良好人格具有很强的凝聚力，也是船舶政委提高威信的决定因素。船舶政委与船员朝夕相处，是船员工作上的领导，学习上的良知，生活上益友，其良好的人格品行，对船员凝聚力更为强烈。船员口碑，船员有时彼此议论着某一政委如何，尽管某些议论并不正确，但还是看出船员在评价政委时，关注是政委的人格和良好素质。船舶政委要树立，对党信念坚定、理想远大、品行高尚、事业心强，具有坚强的意志和临危不惧沉着稳重的心理，遇事不慌、不急、不冲动、处理事情稳重，能使船员产生敬佩感；政委要平易近人，言行一致，答应船员事情一定要能办到，要尊重人、理解人、同情人，能使船员感到亲切感；同样政委的言行一致、为人师表、公正廉洁能使船员产生信任感。事实就是这样，和谐船舶必定有一个良好班子，船舶政委个人魅力一定感化班子成员，良好的政委品格一定会在船员中间产生强烈的磁场，吸引船员，这样政委一定带出优秀的船舶班子</w:t>
      </w:r>
    </w:p>
    <w:p>
      <w:pPr>
        <w:ind w:left="0" w:right="0" w:firstLine="560"/>
        <w:spacing w:before="450" w:after="450" w:line="312" w:lineRule="auto"/>
      </w:pPr>
      <w:r>
        <w:rPr>
          <w:rFonts w:ascii="宋体" w:hAnsi="宋体" w:eastAsia="宋体" w:cs="宋体"/>
          <w:color w:val="000"/>
          <w:sz w:val="28"/>
          <w:szCs w:val="28"/>
        </w:rPr>
        <w:t xml:space="preserve">时代赋予船舶政委岗位更高要求，作为流动国土的党支部书记，要紧紧团结在以习近平同志为核心的党中央周围，用自己的言行感召党员、船员，不断学习、不断进取。打铁还得自生硬，用廉洁自律严格要求自己，坚持理论学习，认清自己的使命和工作角色责任，不辜负上级党组织的重托，勤奋学习，提高理论和文化素质。</w:t>
      </w:r>
    </w:p>
    <w:p>
      <w:pPr>
        <w:ind w:left="0" w:right="0" w:firstLine="560"/>
        <w:spacing w:before="450" w:after="450" w:line="312" w:lineRule="auto"/>
      </w:pPr>
      <w:r>
        <w:rPr>
          <w:rFonts w:ascii="宋体" w:hAnsi="宋体" w:eastAsia="宋体" w:cs="宋体"/>
          <w:color w:val="000"/>
          <w:sz w:val="28"/>
          <w:szCs w:val="28"/>
        </w:rPr>
        <w:t xml:space="preserve">新欧洲轮</w:t>
      </w:r>
    </w:p>
    <w:p>
      <w:pPr>
        <w:ind w:left="0" w:right="0" w:firstLine="560"/>
        <w:spacing w:before="450" w:after="450" w:line="312" w:lineRule="auto"/>
      </w:pPr>
      <w:r>
        <w:rPr>
          <w:rFonts w:ascii="宋体" w:hAnsi="宋体" w:eastAsia="宋体" w:cs="宋体"/>
          <w:color w:val="000"/>
          <w:sz w:val="28"/>
          <w:szCs w:val="28"/>
        </w:rPr>
        <w:t xml:space="preserve">拟稿：李政文</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浅谈船舶政委岗位几点想法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2024-09-20T01:21:50+08:00</dcterms:created>
  <dcterms:modified xsi:type="dcterms:W3CDTF">2024-09-20T01:21:50+08:00</dcterms:modified>
</cp:coreProperties>
</file>

<file path=docProps/custom.xml><?xml version="1.0" encoding="utf-8"?>
<Properties xmlns="http://schemas.openxmlformats.org/officeDocument/2006/custom-properties" xmlns:vt="http://schemas.openxmlformats.org/officeDocument/2006/docPropsVTypes"/>
</file>