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村环卫一体化工作述职(4篇)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村环卫一体化工作述职篇一章丘市人民政府 （2024年5...</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村环卫一体化工作述职篇一</w:t>
      </w:r>
    </w:p>
    <w:p>
      <w:pPr>
        <w:ind w:left="0" w:right="0" w:firstLine="560"/>
        <w:spacing w:before="450" w:after="450" w:line="312" w:lineRule="auto"/>
      </w:pPr>
      <w:r>
        <w:rPr>
          <w:rFonts w:ascii="宋体" w:hAnsi="宋体" w:eastAsia="宋体" w:cs="宋体"/>
          <w:color w:val="000"/>
          <w:sz w:val="28"/>
          <w:szCs w:val="28"/>
        </w:rPr>
        <w:t xml:space="preserve">章丘市人民政府 （2024年5月27日）</w:t>
      </w:r>
    </w:p>
    <w:p>
      <w:pPr>
        <w:ind w:left="0" w:right="0" w:firstLine="560"/>
        <w:spacing w:before="450" w:after="450" w:line="312" w:lineRule="auto"/>
      </w:pPr>
      <w:r>
        <w:rPr>
          <w:rFonts w:ascii="宋体" w:hAnsi="宋体" w:eastAsia="宋体" w:cs="宋体"/>
          <w:color w:val="000"/>
          <w:sz w:val="28"/>
          <w:szCs w:val="28"/>
        </w:rPr>
        <w:t xml:space="preserve">章丘市总面积1855平方公里，辖20个镇（街道）、908个行政村，总人口101.5万，其中农村户籍人口85万，是国家级生态示范区和国家园林城市。近年来，我市认真贯彻中央“实施农村清洁工程，不断改善农村卫生条件和人居环境”的决策部署，将城乡环卫一体化作为统筹城乡发展、持续改善民生的重要载体，创新思路，完善机制，加大投入，建立起“统一收集、统一运输、统一处置”的生活垃圾收运体系，实现了城乡环境卫生工作的全方位覆盖、无缝隙对接、一体化管理，城乡人居环境质量显著改善。</w:t>
      </w:r>
    </w:p>
    <w:p>
      <w:pPr>
        <w:ind w:left="0" w:right="0" w:firstLine="560"/>
        <w:spacing w:before="450" w:after="450" w:line="312" w:lineRule="auto"/>
      </w:pPr>
      <w:r>
        <w:rPr>
          <w:rFonts w:ascii="宋体" w:hAnsi="宋体" w:eastAsia="宋体" w:cs="宋体"/>
          <w:color w:val="000"/>
          <w:sz w:val="28"/>
          <w:szCs w:val="28"/>
        </w:rPr>
        <w:t xml:space="preserve">由于农村区域位置、交通条件、经济水平不同，城乡环卫基础千差万别。工作中，我们坚持因地制宜、分类指导，推动了城乡环卫一体化的有序推进。一是坚持三个批次推进。我们在深入调研的基础上，将全市908个村规划为三批进行，第一批是城中村、园区村、驻地村和主要交通道路沿线村；第二批是穿境的高速、铁路沿线和境内主要河流沿线村；第三批是剩余村庄，截止去年9月份，实现了城乡环卫一体化的全覆盖。二是坚持两种模式运行。在充分尊重群众</w:t>
      </w:r>
    </w:p>
    <w:p>
      <w:pPr>
        <w:ind w:left="0" w:right="0" w:firstLine="560"/>
        <w:spacing w:before="450" w:after="450" w:line="312" w:lineRule="auto"/>
      </w:pPr>
      <w:r>
        <w:rPr>
          <w:rFonts w:ascii="宋体" w:hAnsi="宋体" w:eastAsia="宋体" w:cs="宋体"/>
          <w:color w:val="000"/>
          <w:sz w:val="28"/>
          <w:szCs w:val="28"/>
        </w:rPr>
        <w:t xml:space="preserve">1 意愿的基础上，采取全托管和半托管两种模式。实行全托管模式的村，由镇村缴纳环卫管理运行费用，市环卫中心统一保洁、统一收集、统一运输和统一处置；实行半托管模式的村，由各村按照全托管的标准要求，自行进行道路保洁，由镇街收集运转至中转站，市环卫中心再进行统一运输处置。目前，纳入全托管的村庄达到60%以上。三是坚持三个步骤实施。按照整治、验收、纳入三个程序，由各村将村庄内外及周边沟、渠、路、河的垃圾进行彻底清理，各镇街将镇域环境进行综合整治，然后由市环卫中心逐一验收，对达到标准的进行纳入。同时，以小石灰窑、焦宝石窑、废旧塑料加工等为整治重点，关停取缔各类“土小企业”及非法经营业户近4000户，彻底解决了农村环境污染问题；投资1000多万元，对城区、交通干线和河流两侧垃圾进行了集中清理，为城乡环卫一体化顺利实施奠定了坚实基础。</w:t>
      </w:r>
    </w:p>
    <w:p>
      <w:pPr>
        <w:ind w:left="0" w:right="0" w:firstLine="560"/>
        <w:spacing w:before="450" w:after="450" w:line="312" w:lineRule="auto"/>
      </w:pPr>
      <w:r>
        <w:rPr>
          <w:rFonts w:ascii="宋体" w:hAnsi="宋体" w:eastAsia="宋体" w:cs="宋体"/>
          <w:color w:val="000"/>
          <w:sz w:val="28"/>
          <w:szCs w:val="28"/>
        </w:rPr>
        <w:t xml:space="preserve">资金是环卫一体化能否顺利运行的关键。工作中，我们积极探索，多措并举，建立起了多元投入机制，有效破解了城乡环卫一体化资金难题。一是充分发挥财政资金主渠道作用。市财政先后投入8000余万元，购置压缩车、机扫车、洒水车等作业车436辆，建设占地36亩的大型环卫停车场1处和6处垃圾中转站，为各村配备垃圾箱8500余个，同时采取bot模式，投资4.2亿元的生活垃圾焚烧发电厂即将开工建设，建成后章丘市每天产生的800吨生活垃圾都将实现</w:t>
      </w:r>
    </w:p>
    <w:p>
      <w:pPr>
        <w:ind w:left="0" w:right="0" w:firstLine="560"/>
        <w:spacing w:before="450" w:after="450" w:line="312" w:lineRule="auto"/>
      </w:pPr>
      <w:r>
        <w:rPr>
          <w:rFonts w:ascii="宋体" w:hAnsi="宋体" w:eastAsia="宋体" w:cs="宋体"/>
          <w:color w:val="000"/>
          <w:sz w:val="28"/>
          <w:szCs w:val="28"/>
        </w:rPr>
        <w:t xml:space="preserve">2 资源化、无害化处理。二是充分发挥镇村筹集资金的主体作用。对镇村运行费用，按照“市财政补一块、乡镇财政拿一块、村集体收入出一块”的方式，由镇街、村居按照7：3的比例筹集。每年根据考核情况，市里以“以奖代补”的形式进行补助，确保了环卫一体化的正常运转。三是充分发挥社会筹集资金的补充作用。按照“谁受益、谁付费”的原则，鼓励引导村民利用“一事一议”政策筹资筹劳，解决道路保洁和生活垃圾清运处置费用。同时，采取市直包村部门、工商大户捐资等形式支持环卫一体化建设，有效解决了经济薄弱村、边远落后村的资金难题。</w:t>
      </w:r>
    </w:p>
    <w:p>
      <w:pPr>
        <w:ind w:left="0" w:right="0" w:firstLine="560"/>
        <w:spacing w:before="450" w:after="450" w:line="312" w:lineRule="auto"/>
      </w:pPr>
      <w:r>
        <w:rPr>
          <w:rFonts w:ascii="宋体" w:hAnsi="宋体" w:eastAsia="宋体" w:cs="宋体"/>
          <w:color w:val="000"/>
          <w:sz w:val="28"/>
          <w:szCs w:val="28"/>
        </w:rPr>
        <w:t xml:space="preserve">坚持制度创新与技术管理相结合，探索建立作业专业化、管理标准化、监管数字化的运行模式，确保了城乡环卫一体化的成效。一是作业专业化。在每个镇街成立道路保洁、打药消毒、高压冲洗等五支专业工作队，实行“垂直管理、统一作业”，全面推行道路机扫洒水、高压冲洗、人工捡拾等“七合一”保洁法和“点、线、片、面”环卫监察管理法，实现了环卫管理的规范化、专业化。对生活垃圾采用“车桶对接、密闭运输”的集输化直运模式，降低了运输费用，避免了垃圾运输造成的二次污染，达到了“收集收运全封闭、日产日清不落地”的目标。二是管理标准化。在作业方式上，在城区、镇街和村居，分别推行手推扫路保洁和机械化捡拾、每天2次普扫和巡回捡拾的8小时保洁制，及“一名保洁员</w:t>
      </w:r>
    </w:p>
    <w:p>
      <w:pPr>
        <w:ind w:left="0" w:right="0" w:firstLine="560"/>
        <w:spacing w:before="450" w:after="450" w:line="312" w:lineRule="auto"/>
      </w:pPr>
      <w:r>
        <w:rPr>
          <w:rFonts w:ascii="宋体" w:hAnsi="宋体" w:eastAsia="宋体" w:cs="宋体"/>
          <w:color w:val="000"/>
          <w:sz w:val="28"/>
          <w:szCs w:val="28"/>
        </w:rPr>
        <w:t xml:space="preserve">3 加多个公益岗”模式，同时，对所有垃圾桶进行每日一次擦洗、消毒等精细化保洁。在作业时间上，规定机扫、洒水、收集、保洁等作业时间段，并根据天气变化、周边环境等及时予以调整，既确保了道路整洁，又避免了扰民现象。在作业范围上，在抓好镇村环卫管理的同时，对境内河流、道路、绿化带、广场等实行每日巡查清理，确保了公共领域和公共场所的常态化管理。三是监管数字化。建成全国第一家“数字化环卫管理平台”，设计制作了白色污染、建筑渣土、垃圾收运、机扫洒水等18张覆盖全市的电子地图，所有作业车辆全部安装gps定位系统，管理人员配备具有卫星定位功能的“环卫通”手机，垃圾箱设置电子标签，重要路段配备智能视频，充分利用gps、电子地图、电子标签、智能视频、网络传输等技术，实现了对人员、车辆、事件的全时全域全程监控，避免了工作盲区，提高了工作效率。目前，数字化环卫智能管理平台已实现租赁功能，并率先在莱芜钢城区实现租赁服务。</w:t>
      </w:r>
    </w:p>
    <w:p>
      <w:pPr>
        <w:ind w:left="0" w:right="0" w:firstLine="560"/>
        <w:spacing w:before="450" w:after="450" w:line="312" w:lineRule="auto"/>
      </w:pPr>
      <w:r>
        <w:rPr>
          <w:rFonts w:ascii="宋体" w:hAnsi="宋体" w:eastAsia="宋体" w:cs="宋体"/>
          <w:color w:val="000"/>
          <w:sz w:val="28"/>
          <w:szCs w:val="28"/>
        </w:rPr>
        <w:t xml:space="preserve">为确保城乡环卫一体化各项工作有效落实，我们建立完善了三项机制：一是三级管理机制。市里成立“城乡环卫一体化”工作领导小组，下设办公室全面负责，成立9个环卫所、20个保洁中队、7个监察中队，对道路保洁、白色污染治理、河道垃圾清理等，实行“分区治理、责任到人”；各镇街成立环卫管理办公室，全面负责公共领域和镇村保洁工</w:t>
      </w:r>
    </w:p>
    <w:p>
      <w:pPr>
        <w:ind w:left="0" w:right="0" w:firstLine="560"/>
        <w:spacing w:before="450" w:after="450" w:line="312" w:lineRule="auto"/>
      </w:pPr>
      <w:r>
        <w:rPr>
          <w:rFonts w:ascii="宋体" w:hAnsi="宋体" w:eastAsia="宋体" w:cs="宋体"/>
          <w:color w:val="000"/>
          <w:sz w:val="28"/>
          <w:szCs w:val="28"/>
        </w:rPr>
        <w:t xml:space="preserve">4 作；各村居明确一名环卫监督员，加强村居环卫保洁管理，构建起了横向到边、纵向到底的工作责任网络。二是考核奖惩机制。出台市镇村三级环卫监督管理考核细则，对镇街实行“季考评、年考核”机制，考核结果纳入全方位目标考核体系，并与“以奖代补”政策挂钩；对各村居实行“月评议、季督查、年考核”机制，考核结果作为评先树优和奖励的重要依据；对环卫所、管理员和保洁员实行“交叉考核、累进奖励”，对考核优秀的进行一定的奖励，从而调动起了各级各单位的积极性。三是宣传动员机制。以“爱护环境卫生，共创文明环境”为主题，在电视台、报纸开辟环卫百情、环卫纵横等专栏，大力开展“宣传车进村、卡通片入户、宣传漫画上墙”宣传活动，广泛开展“人人都是文明使者，城乡因我更加美好”实践活动，积极评选“清洁家园示范户”，极大地调动起了广大群众的参与热情，形成了浓厚的工作氛围。</w:t>
      </w:r>
    </w:p>
    <w:p>
      <w:pPr>
        <w:ind w:left="0" w:right="0" w:firstLine="560"/>
        <w:spacing w:before="450" w:after="450" w:line="312" w:lineRule="auto"/>
      </w:pPr>
      <w:r>
        <w:rPr>
          <w:rFonts w:ascii="宋体" w:hAnsi="宋体" w:eastAsia="宋体" w:cs="宋体"/>
          <w:color w:val="000"/>
          <w:sz w:val="28"/>
          <w:szCs w:val="28"/>
        </w:rPr>
        <w:t xml:space="preserve">各位领导，虽然我市在环卫一体化工作中进行了积极探索，但与先进地区相比，与群众期望相比，还有不小的差距。我们将以这次会议为契机，按照上级的部署要求，充分借鉴学习先进地区的经验做法，进一步创新举措，加大力度，不断深化一体化成果，提升垃圾处理资源化、无害化水平，为全面改善区域环境面貌、提升广大群众生活质量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村环卫一体化工作述职篇二</w:t>
      </w:r>
    </w:p>
    <w:p>
      <w:pPr>
        <w:ind w:left="0" w:right="0" w:firstLine="560"/>
        <w:spacing w:before="450" w:after="450" w:line="312" w:lineRule="auto"/>
      </w:pPr>
      <w:r>
        <w:rPr>
          <w:rFonts w:ascii="宋体" w:hAnsi="宋体" w:eastAsia="宋体" w:cs="宋体"/>
          <w:color w:val="000"/>
          <w:sz w:val="28"/>
          <w:szCs w:val="28"/>
        </w:rPr>
        <w:t xml:space="preserve">凤浦社区2024年环卫一体化工作总结</w:t>
      </w:r>
    </w:p>
    <w:p>
      <w:pPr>
        <w:ind w:left="0" w:right="0" w:firstLine="560"/>
        <w:spacing w:before="450" w:after="450" w:line="312" w:lineRule="auto"/>
      </w:pPr>
      <w:r>
        <w:rPr>
          <w:rFonts w:ascii="宋体" w:hAnsi="宋体" w:eastAsia="宋体" w:cs="宋体"/>
          <w:color w:val="000"/>
          <w:sz w:val="28"/>
          <w:szCs w:val="28"/>
        </w:rPr>
        <w:t xml:space="preserve">2024年，凤浦社区按照富春街道的统一部署要求，精心组织，强化措施，狠抓落实，不遗余力，全力以赴开展社区环卫一体化工作，形成了完善的环卫管理体系。现将我社区2024年环卫一体化工作总结汇报如下：</w:t>
      </w:r>
    </w:p>
    <w:p>
      <w:pPr>
        <w:ind w:left="0" w:right="0" w:firstLine="560"/>
        <w:spacing w:before="450" w:after="450" w:line="312" w:lineRule="auto"/>
      </w:pPr>
      <w:r>
        <w:rPr>
          <w:rFonts w:ascii="宋体" w:hAnsi="宋体" w:eastAsia="宋体" w:cs="宋体"/>
          <w:color w:val="000"/>
          <w:sz w:val="28"/>
          <w:szCs w:val="28"/>
        </w:rPr>
        <w:t xml:space="preserve">为进一步落实城乡环境卫生综合整治工作，推进生态文明建设，我社区共配备了21名保洁员，主要负责本社区开放式小区内的地面、楼道、绿化带等卫生保洁。社区对此项工作结合环境卫生整治工作实行了每日检查，每月评比的管理督查机制，检查考核情况在社区通报，并纳入年终考核。</w:t>
      </w:r>
    </w:p>
    <w:p>
      <w:pPr>
        <w:ind w:left="0" w:right="0" w:firstLine="560"/>
        <w:spacing w:before="450" w:after="450" w:line="312" w:lineRule="auto"/>
      </w:pPr>
      <w:r>
        <w:rPr>
          <w:rFonts w:ascii="宋体" w:hAnsi="宋体" w:eastAsia="宋体" w:cs="宋体"/>
          <w:color w:val="000"/>
          <w:sz w:val="28"/>
          <w:szCs w:val="28"/>
        </w:rPr>
        <w:t xml:space="preserve">为保证垃圾收集、清运及时，社区根据上级统一要求，配置垃圾桶21只、垃圾房14座、电动三轮车1辆、脚踏三轮车3辆、翻斗车2辆，实行社区生活垃圾投放、收集、倾倒过程全面统一规范。</w:t>
      </w:r>
    </w:p>
    <w:p>
      <w:pPr>
        <w:ind w:left="0" w:right="0" w:firstLine="560"/>
        <w:spacing w:before="450" w:after="450" w:line="312" w:lineRule="auto"/>
      </w:pPr>
      <w:r>
        <w:rPr>
          <w:rFonts w:ascii="宋体" w:hAnsi="宋体" w:eastAsia="宋体" w:cs="宋体"/>
          <w:color w:val="000"/>
          <w:sz w:val="28"/>
          <w:szCs w:val="28"/>
        </w:rPr>
        <w:t xml:space="preserve">社区结合国卫复评工作，动员社区党员、居民代表、各线志愿者开展环境卫生整治义务活动21次、粉刷凤浦路90张楼道、铺设垃圾房周围地面一条、维修垃圾房17个、各类宣传活动30余次。重点对凤浦小区、何家埭、屠家埭等区块进行了清理和规范，集中整治店外经营20余户、占道经营15处、乱搭乱建30余处，清理小广告500余处，车辆乱停乱放25处，出动人力百余人次，清理三大堆5处，使街道居民生产生活环境得到极大改善。</w:t>
      </w:r>
    </w:p>
    <w:p>
      <w:pPr>
        <w:ind w:left="0" w:right="0" w:firstLine="560"/>
        <w:spacing w:before="450" w:after="450" w:line="312" w:lineRule="auto"/>
      </w:pPr>
      <w:r>
        <w:rPr>
          <w:rFonts w:ascii="宋体" w:hAnsi="宋体" w:eastAsia="宋体" w:cs="宋体"/>
          <w:color w:val="000"/>
          <w:sz w:val="28"/>
          <w:szCs w:val="28"/>
        </w:rPr>
        <w:t xml:space="preserve">根据保洁面积和人口规模，由各社区负责建立专业保洁队伍和日常管理工作，设立专职管理人员、专职道路清扫人员、专职垃圾收集人员、专职设施管理人员、专职公厕管理人员。由富春街道投入专项资金，承担保洁人员的工资和福利，定期为每一名保洁人员配发保洁服装和保洁工具，逢环卫节、春节、中秋节、元宵节等节日发放补助，每年高温季节和冬季发放降暑费和取暖费，提高保洁员做好环境卫生工作的积极性，确保各项环境卫生工作正常开展。</w:t>
      </w:r>
    </w:p>
    <w:p>
      <w:pPr>
        <w:ind w:left="0" w:right="0" w:firstLine="560"/>
        <w:spacing w:before="450" w:after="450" w:line="312" w:lineRule="auto"/>
      </w:pPr>
      <w:r>
        <w:rPr>
          <w:rFonts w:ascii="宋体" w:hAnsi="宋体" w:eastAsia="宋体" w:cs="宋体"/>
          <w:color w:val="000"/>
          <w:sz w:val="28"/>
          <w:szCs w:val="28"/>
        </w:rPr>
        <w:t xml:space="preserve">坚持保洁人员每月学习日的按时开展，由于各方面原因，保洁人员普遍存在年龄偏大及文化素质偏低现象，加之工作环境面临车多、行人多等现象，工作中安全隐患比较突出，通过学习来增强保洁人员的工作安全意识和防范方法。通过每月的例会，对社区的环卫一体化进行通报总结，使社区内形成比、学、赶、超的氛围，从而认识到自己的不足。</w:t>
      </w:r>
    </w:p>
    <w:p>
      <w:pPr>
        <w:ind w:left="0" w:right="0" w:firstLine="560"/>
        <w:spacing w:before="450" w:after="450" w:line="312" w:lineRule="auto"/>
      </w:pPr>
      <w:r>
        <w:rPr>
          <w:rFonts w:ascii="宋体" w:hAnsi="宋体" w:eastAsia="宋体" w:cs="宋体"/>
          <w:color w:val="000"/>
          <w:sz w:val="28"/>
          <w:szCs w:val="28"/>
        </w:rPr>
        <w:t xml:space="preserve">下一步，社区将进一步排查环卫一体化运行中出现的各类问题，积极协调相关部门，完善机制，统筹管理，确保社区“环卫一体化”正常运作。</w:t>
      </w:r>
    </w:p>
    <w:p>
      <w:pPr>
        <w:ind w:left="0" w:right="0" w:firstLine="560"/>
        <w:spacing w:before="450" w:after="450" w:line="312" w:lineRule="auto"/>
      </w:pPr>
      <w:r>
        <w:rPr>
          <w:rFonts w:ascii="宋体" w:hAnsi="宋体" w:eastAsia="宋体" w:cs="宋体"/>
          <w:color w:val="000"/>
          <w:sz w:val="28"/>
          <w:szCs w:val="28"/>
        </w:rPr>
        <w:t xml:space="preserve">富春街道凤浦社区 2024年12月15日</w:t>
      </w:r>
    </w:p>
    <w:p>
      <w:pPr>
        <w:ind w:left="0" w:right="0" w:firstLine="560"/>
        <w:spacing w:before="450" w:after="450" w:line="312" w:lineRule="auto"/>
      </w:pPr>
      <w:r>
        <w:rPr>
          <w:rFonts w:ascii="黑体" w:hAnsi="黑体" w:eastAsia="黑体" w:cs="黑体"/>
          <w:color w:val="000000"/>
          <w:sz w:val="34"/>
          <w:szCs w:val="34"/>
          <w:b w:val="1"/>
          <w:bCs w:val="1"/>
        </w:rPr>
        <w:t xml:space="preserve">村环卫一体化工作述职篇三</w:t>
      </w:r>
    </w:p>
    <w:p>
      <w:pPr>
        <w:ind w:left="0" w:right="0" w:firstLine="560"/>
        <w:spacing w:before="450" w:after="450" w:line="312" w:lineRule="auto"/>
      </w:pPr>
      <w:r>
        <w:rPr>
          <w:rFonts w:ascii="宋体" w:hAnsi="宋体" w:eastAsia="宋体" w:cs="宋体"/>
          <w:color w:val="000"/>
          <w:sz w:val="28"/>
          <w:szCs w:val="28"/>
        </w:rPr>
        <w:t xml:space="preserve">xxx街道办事处城乡环卫一体化</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区委区政府要求，xxx街道进一步加快推进生态文明建设，提高城乡环境卫生水平，大力实施城乡一体化环卫保洁管理，形成覆盖城乡的环卫管理体系，促进城乡和谐统筹发展，现将我街道上半年城乡环卫一体化工作总结汇报如下：</w:t>
      </w:r>
    </w:p>
    <w:p>
      <w:pPr>
        <w:ind w:left="0" w:right="0" w:firstLine="560"/>
        <w:spacing w:before="450" w:after="450" w:line="312" w:lineRule="auto"/>
      </w:pPr>
      <w:r>
        <w:rPr>
          <w:rFonts w:ascii="宋体" w:hAnsi="宋体" w:eastAsia="宋体" w:cs="宋体"/>
          <w:color w:val="000"/>
          <w:sz w:val="28"/>
          <w:szCs w:val="28"/>
        </w:rPr>
        <w:t xml:space="preserve">为进一步落实城乡环境卫生综合整治工作，推进生态文明建设，我街道制定了《xxx街道办事处环卫一体化实施方案（试行）》，并成立以党委副书记为组长的工作领导小组，辖区内各村居（社区）确定一名“两委”成员负责环卫保洁工作，并按照每250口人配备1名保洁员的要求，共配备152名保洁人员，主要负责本村内主要道路、公共场所、沟渠等卫生保洁。街道对此项工作结合环境卫生整治工作实行了一周一督查，一月一通报、一季一考评的管理督查机制，检查考核情况在全街道通报，并纳入年终村居考核。</w:t>
      </w:r>
    </w:p>
    <w:p>
      <w:pPr>
        <w:ind w:left="0" w:right="0" w:firstLine="560"/>
        <w:spacing w:before="450" w:after="450" w:line="312" w:lineRule="auto"/>
      </w:pPr>
      <w:r>
        <w:rPr>
          <w:rFonts w:ascii="宋体" w:hAnsi="宋体" w:eastAsia="宋体" w:cs="宋体"/>
          <w:color w:val="000"/>
          <w:sz w:val="28"/>
          <w:szCs w:val="28"/>
        </w:rPr>
        <w:t xml:space="preserve">为切实加强环境卫生综合整治工作，促进城乡环卫一体化制度化、长效化、科学化管理，街道制定完善了管理条例，出台了规章制度，村居（社区）采取“一事一议”的方式，筹集环境卫生综合整治资金专项用于保洁人员工资，垃圾清运处置，以及保洁工具购置等费用，目前共筹集资金934880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为保证垃圾收集、清运及时，街道根据上级统一要求，配置垃圾收集车9辆、垃圾箱9</w:t>
      </w:r>
    </w:p>
    <w:p>
      <w:pPr>
        <w:ind w:left="0" w:right="0" w:firstLine="560"/>
        <w:spacing w:before="450" w:after="450" w:line="312" w:lineRule="auto"/>
      </w:pPr>
      <w:r>
        <w:rPr>
          <w:rFonts w:ascii="宋体" w:hAnsi="宋体" w:eastAsia="宋体" w:cs="宋体"/>
          <w:color w:val="000"/>
          <w:sz w:val="28"/>
          <w:szCs w:val="28"/>
        </w:rPr>
        <w:t xml:space="preserve">街道结合创城工作，动员村居党员、群众代表开展环境卫生整治义务活动46次，新栽植树木1.24万棵，粉刷沿街墙面7.5万平方米，建立宣传栏164处。重点对观海路、安东二路、安东卫海货城、南街农贸市场等部位进行了清理和规范，集中整治店外经营380余户、占道经营100处、乱搭乱建50余处，清理小广告1500处，车辆乱停乱放9处，出动人力1万余人次，出动车辆420余车次，清理三大堆460余处，清运垃圾2万方，使街道居民生产生活环境得到极大改善。</w:t>
      </w:r>
    </w:p>
    <w:p>
      <w:pPr>
        <w:ind w:left="0" w:right="0" w:firstLine="560"/>
        <w:spacing w:before="450" w:after="450" w:line="312" w:lineRule="auto"/>
      </w:pPr>
      <w:r>
        <w:rPr>
          <w:rFonts w:ascii="宋体" w:hAnsi="宋体" w:eastAsia="宋体" w:cs="宋体"/>
          <w:color w:val="000"/>
          <w:sz w:val="28"/>
          <w:szCs w:val="28"/>
        </w:rPr>
        <w:t xml:space="preserve">下一步，街道党委将进一步排查环卫一体化运行中出现的各类问题，积极协调相关部门，完善机制，统筹管理，确保街道城乡“环卫一体化”正常运作。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村环卫一体化工作述职篇四</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今天我镇隆重召开城乡环卫一体化建设工作会议，并安排我单位发言。作为落实此项工作的重要成员，我们城管环卫办将立足于本职工作，积极准备，全力奋战，圆满完成党委政府安排的各项工作任务。</w:t>
      </w:r>
    </w:p>
    <w:p>
      <w:pPr>
        <w:ind w:left="0" w:right="0" w:firstLine="560"/>
        <w:spacing w:before="450" w:after="450" w:line="312" w:lineRule="auto"/>
      </w:pPr>
      <w:r>
        <w:rPr>
          <w:rFonts w:ascii="宋体" w:hAnsi="宋体" w:eastAsia="宋体" w:cs="宋体"/>
          <w:color w:val="000"/>
          <w:sz w:val="28"/>
          <w:szCs w:val="28"/>
        </w:rPr>
        <w:t xml:space="preserve">在具体工作中，我们将做到以下“三个到位”：</w:t>
      </w:r>
    </w:p>
    <w:p>
      <w:pPr>
        <w:ind w:left="0" w:right="0" w:firstLine="560"/>
        <w:spacing w:before="450" w:after="450" w:line="312" w:lineRule="auto"/>
      </w:pPr>
      <w:r>
        <w:rPr>
          <w:rFonts w:ascii="宋体" w:hAnsi="宋体" w:eastAsia="宋体" w:cs="宋体"/>
          <w:color w:val="000"/>
          <w:sz w:val="28"/>
          <w:szCs w:val="28"/>
        </w:rPr>
        <w:t xml:space="preserve">通过多种途径吸纳各种人才：调入经验丰富的机关干部，提高队伍管理水平；纳入作风硬气的退伍军人，增强队伍战斗力；招聘勤劳苦干的保洁工人，强化队伍工作职能；打造一支既分工负责，又团结协作的高素质城镇管理和环境卫生管理队伍。</w:t>
      </w:r>
    </w:p>
    <w:p>
      <w:pPr>
        <w:ind w:left="0" w:right="0" w:firstLine="560"/>
        <w:spacing w:before="450" w:after="450" w:line="312" w:lineRule="auto"/>
      </w:pPr>
      <w:r>
        <w:rPr>
          <w:rFonts w:ascii="宋体" w:hAnsi="宋体" w:eastAsia="宋体" w:cs="宋体"/>
          <w:color w:val="000"/>
          <w:sz w:val="28"/>
          <w:szCs w:val="28"/>
        </w:rPr>
        <w:t xml:space="preserve">精心组织，详细制定有关推进城乡环卫一体化建设的工作方案，明确目标责任和工作任务；加强宣传，通过召开环境卫生综合整治活动动员会议及下发城乡环境卫生综合整治倡议书、公告等宣传文件，提高全镇人民对城乡环卫一体化的认识；配套设施，建设夏楼社区垃圾中转站，配齐保洁车辆和工具，在主干道路沿线安装大型垃圾斗，逐步完成全镇环卫基础配套设施建设；全面清洁，集中人力物力，对镇驻地、主干线路、各村庄进行大扫除，彻底改善全镇卫生面貌；大力整治，重点治理主干道路沿线乱搭乱建的各类棚厦、“三堆两垛”、残墙断壁，规范集贸市场、“店外店”、出租车市场、垃圾站点等占道经营的商户；加强执法，坚持昼夜巡查，严厉打击各类毁坏、偷盗公共设施及非法建房等违法行为。</w:t>
      </w:r>
    </w:p>
    <w:p>
      <w:pPr>
        <w:ind w:left="0" w:right="0" w:firstLine="560"/>
        <w:spacing w:before="450" w:after="450" w:line="312" w:lineRule="auto"/>
      </w:pPr>
      <w:r>
        <w:rPr>
          <w:rFonts w:ascii="宋体" w:hAnsi="宋体" w:eastAsia="宋体" w:cs="宋体"/>
          <w:color w:val="000"/>
          <w:sz w:val="28"/>
          <w:szCs w:val="28"/>
        </w:rPr>
        <w:t xml:space="preserve">将环境卫生综合整治工作纳入日常化管理，</w:t>
      </w:r>
    </w:p>
    <w:p>
      <w:pPr>
        <w:ind w:left="0" w:right="0" w:firstLine="560"/>
        <w:spacing w:before="450" w:after="450" w:line="312" w:lineRule="auto"/>
      </w:pPr>
      <w:r>
        <w:rPr>
          <w:rFonts w:ascii="宋体" w:hAnsi="宋体" w:eastAsia="宋体" w:cs="宋体"/>
          <w:color w:val="000"/>
          <w:sz w:val="28"/>
          <w:szCs w:val="28"/>
        </w:rPr>
        <w:t xml:space="preserve">每天进行督导检查，月月量化考核，坚持常抓不懈，建立长效机制。同时，以此次城乡环卫一体化建设工作为契机，改革工作机制：对全镇环境卫生实行全方位、全天候监管，并把城镇管理和环卫保洁区域划片分区，各项工作任务细化分解到个人，分工负责，层层落实责任，严格奖惩，提高队员的工作自觉性和责任心。</w:t>
      </w:r>
    </w:p>
    <w:p>
      <w:pPr>
        <w:ind w:left="0" w:right="0" w:firstLine="560"/>
        <w:spacing w:before="450" w:after="450" w:line="312" w:lineRule="auto"/>
      </w:pPr>
      <w:r>
        <w:rPr>
          <w:rFonts w:ascii="宋体" w:hAnsi="宋体" w:eastAsia="宋体" w:cs="宋体"/>
          <w:color w:val="000"/>
          <w:sz w:val="28"/>
          <w:szCs w:val="28"/>
        </w:rPr>
        <w:t xml:space="preserve">同志们， 城乡环卫一体化建设工作已全面开展，我们城管环卫办全体成员，决心以这次议会为契机，严格按照党委、政府的统一部署，以饱满的热情，昂扬的斗志，全身心投入到工作中去，为加快推进我镇城乡环卫一体化建设，创建“美丽张汪”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城管环卫办</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2024-10-05T15:31:37+08:00</dcterms:created>
  <dcterms:modified xsi:type="dcterms:W3CDTF">2024-10-05T15:31:37+08:00</dcterms:modified>
</cp:coreProperties>
</file>

<file path=docProps/custom.xml><?xml version="1.0" encoding="utf-8"?>
<Properties xmlns="http://schemas.openxmlformats.org/officeDocument/2006/custom-properties" xmlns:vt="http://schemas.openxmlformats.org/officeDocument/2006/docPropsVTypes"/>
</file>