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加快人才队伍建设</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加快人才队伍建设加快人才队伍建设近年来，公司在推进企业人才队伍建设方面已经并将继续采取多方面的措施，不断积累经验，以期实现企业人才队伍建设的目标：一、转变观念，深化认识，增强做好企业人才队伍建设的责任感和紧迫感1、是要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第二篇：加快社会工作人才队伍建设</w:t>
      </w:r>
    </w:p>
    <w:p>
      <w:pPr>
        <w:ind w:left="0" w:right="0" w:firstLine="560"/>
        <w:spacing w:before="450" w:after="450" w:line="312" w:lineRule="auto"/>
      </w:pPr>
      <w:r>
        <w:rPr>
          <w:rFonts w:ascii="宋体" w:hAnsi="宋体" w:eastAsia="宋体" w:cs="宋体"/>
          <w:color w:val="000"/>
          <w:sz w:val="28"/>
          <w:szCs w:val="28"/>
        </w:rPr>
        <w:t xml:space="preserve">加快社会工作人才队伍建设</w:t>
      </w:r>
    </w:p>
    <w:p>
      <w:pPr>
        <w:ind w:left="0" w:right="0" w:firstLine="560"/>
        <w:spacing w:before="450" w:after="450" w:line="312" w:lineRule="auto"/>
      </w:pPr>
      <w:r>
        <w:rPr>
          <w:rFonts w:ascii="宋体" w:hAnsi="宋体" w:eastAsia="宋体" w:cs="宋体"/>
          <w:color w:val="000"/>
          <w:sz w:val="28"/>
          <w:szCs w:val="28"/>
        </w:rPr>
        <w:t xml:space="preserve">打牢和谐社会的人才基础</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社会和谐是我们党不懈奋斗的目标，在为促进社会和谐的艰辛探索中，党积累了正反两方面的历史经验，取得了重要进展。任何社会都不可能没有矛盾，人类社会总是在矛盾运动中发展进步的。虽然社会主义中国为和谐社会建设奠定了较为坚实的物质基础，我们仍面临着国际环境变幻、国内经济社会协调发展等多重挑战，和谐社会的建设仍任重道远。构建社会主义和谐社会是一个不断化解社会矛盾，缓和社会压力，抚平社会伤痕的长期持续过程。社会工作是现代文明必不可少的润滑剂，专业的社会工作是预防和解决社会问题、维护社会稳定的重要制度，是现代社会的安全阀。时代呼唤社会工作，社会工作的好坏，事关和谐社会建设的大局。</w:t>
      </w:r>
    </w:p>
    <w:p>
      <w:pPr>
        <w:ind w:left="0" w:right="0" w:firstLine="560"/>
        <w:spacing w:before="450" w:after="450" w:line="312" w:lineRule="auto"/>
      </w:pPr>
      <w:r>
        <w:rPr>
          <w:rFonts w:ascii="宋体" w:hAnsi="宋体" w:eastAsia="宋体" w:cs="宋体"/>
          <w:color w:val="000"/>
          <w:sz w:val="28"/>
          <w:szCs w:val="28"/>
        </w:rPr>
        <w:t xml:space="preserve">本世纪头二十年，是我们必须紧紧抓住并且大有可为的战略机遇期，也是我们建设社会主义和谐社会的历史时段。跟其他建设一样，构建和谐社会，需要各方面的专门人才。十六届六中全会明确提出：“建设宏大的社会工作人才队伍”。“造就一支结构合理、素质优良的社会工作人才队伍，是构建社会主义和谐社会的迫切需要”。这一人才队伍建设的新论断，表明了中央对社会工作人才的高度重视，也表明了社会工作人才对于和谐社会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建立健全相应的政策措施和制度保障。在评价和使用方面，要建立健全职业技能资格制度，明确职业定位，确定职业规范和从业标准。在激励方面，要维护他们的权益、提升他们的社会地位，让社会工作人才成为现代和谐社会中高尚的从业者，吸引和凝聚大批社会工作人才，走专业化、职业化、正规化的发展道路。</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加快社会工作人才队伍建设，必须创造适合人才成长的环境。这要求各级党政领导和人才工作部门要具备识才的眼光、用才的魄力和容才的雅量，为社会工作人才创造一个干事业、干成事业的环境和氛围。</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加强社会工作人才队伍建设，必须建立健全人才供应机制，制定人才培养规划，加快高等院校社会工作人才培养体系建设，抓紧培养大批社会工作急需的各类专门人才。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充实公共服务和社会管理部门。要配备社会工作专门人员，完善社会工作岗位设置，通过多种渠道吸纳社会工作人才，提高专业化社会服务水平。把社会工作事业逐步从当前的救助弱势群体的慈善领域，拓展到教育、医院、文化、心理等各个领域。</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加快社会工作人才队伍建设，必须借鉴国际成熟经验和运作模式。要以开阔的视野、开放的心态、开拓的精神，主</w:t>
      </w:r>
    </w:p>
    <w:p>
      <w:pPr>
        <w:ind w:left="0" w:right="0" w:firstLine="560"/>
        <w:spacing w:before="450" w:after="450" w:line="312" w:lineRule="auto"/>
      </w:pPr>
      <w:r>
        <w:rPr>
          <w:rFonts w:ascii="宋体" w:hAnsi="宋体" w:eastAsia="宋体" w:cs="宋体"/>
          <w:color w:val="000"/>
          <w:sz w:val="28"/>
          <w:szCs w:val="28"/>
        </w:rPr>
        <w:t xml:space="preserve">动借鉴和汲取他国社会工作人才队伍建设的经验和做法，准确把握社会工作人才队伍建设的共同规律，对国外的经验教训进行研究借鉴，立足本国国情，在对比中探讨规律性，在政策制定上注重可操作性，推动我国社会工作和社会工作人才队伍建设工作的开展。</w:t>
      </w:r>
    </w:p>
    <w:p>
      <w:pPr>
        <w:ind w:left="0" w:right="0" w:firstLine="560"/>
        <w:spacing w:before="450" w:after="450" w:line="312" w:lineRule="auto"/>
      </w:pPr>
      <w:r>
        <w:rPr>
          <w:rFonts w:ascii="宋体" w:hAnsi="宋体" w:eastAsia="宋体" w:cs="宋体"/>
          <w:color w:val="000"/>
          <w:sz w:val="28"/>
          <w:szCs w:val="28"/>
        </w:rPr>
        <w:t xml:space="preserve">党的十六届六中全会明确提出社会工作人才队伍建设，是中央对党管人才工作提出的新要求。构建社会主义和谐社会需要大量的社会工作来辅助国家相关法律和政策的实施以及制度的改革、创新和调整。社会工作是一个职业，也是一个专业，不仅需要一大批热心社会工作和公益事业的工作者和志愿者，更需要宏大的社会工作的专业化、职业化的人才队伍来从事，这就说明，党和国家对我国社会工作人才建设提出了质和量的双重要求。只有建设一支宏大的具有职业化水准、专业化水平的社会工作人才队伍，才能为社会主义和谐社会伟大构想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按照我市十一次党代会提出的建设宜居幸福的现代化国际城市要求，大力实施人才强旅战略。根据市委、市政府下发的《青岛市中长期人才发展规划纲要（2024-2024年）》和《青岛市高技能人才队伍建设中长期规划（2024-2024年）》，现就我市加快旅游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兴旅战略，遵照旅游发展、人才优先、培养人才、用好人才、整体开发的指导方针，以提高行业从业人员素质为核心，以充分发挥旅游人才作用为根本，为青岛旅游业又好又快发展，提供坚强的人才保障和广泛的智力支持，努力开创我市旅游人才开发工作和旅游人才队伍建设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造一支既懂文化又懂旅游的高素质人才队伍，旅游人才效能显著提高，旅游行业人才聚集能力显著提升，旅游人才竞争实力显著增强，为把旅游业培育成国民经济的战略性支柱产业和人民群众更加满意的现代服务业奠定坚实的人才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主导，企业主体。各级旅游主管部门要高度重视旅游人才工作，在选定培训对象、统筹各方力量、提供配套服务方面起主导作用。要坚持按市场经济规律办事，以旅游企业需求为导向、以员工素质提升为核心、以旅游业跨越发展为目标，充分借助培训机构的力量，加强旅游人才的培养和使用。</w:t>
      </w:r>
    </w:p>
    <w:p>
      <w:pPr>
        <w:ind w:left="0" w:right="0" w:firstLine="560"/>
        <w:spacing w:before="450" w:after="450" w:line="312" w:lineRule="auto"/>
      </w:pPr>
      <w:r>
        <w:rPr>
          <w:rFonts w:ascii="宋体" w:hAnsi="宋体" w:eastAsia="宋体" w:cs="宋体"/>
          <w:color w:val="000"/>
          <w:sz w:val="28"/>
          <w:szCs w:val="28"/>
        </w:rPr>
        <w:t xml:space="preserve">2、统筹规划，分级实施。各级主管部门要认真履行职责，按照统一部署，分头抓好落实。各区市旅游局负责组织学员参加上级主管部门的培训，并指导企业自主培训。要结合本地实际，制定旅游人才工作具体实施计划，摸清行业现状并建档立卡。</w:t>
      </w:r>
    </w:p>
    <w:p>
      <w:pPr>
        <w:ind w:left="0" w:right="0" w:firstLine="560"/>
        <w:spacing w:before="450" w:after="450" w:line="312" w:lineRule="auto"/>
      </w:pPr>
      <w:r>
        <w:rPr>
          <w:rFonts w:ascii="宋体" w:hAnsi="宋体" w:eastAsia="宋体" w:cs="宋体"/>
          <w:color w:val="000"/>
          <w:sz w:val="28"/>
          <w:szCs w:val="28"/>
        </w:rPr>
        <w:t xml:space="preserve">3、整合资源，加强协作。要充分整合和利用现有的资源，把劳动、教育部门、行业协会和培训机构的优势结合起来，共同促进旅游人才工作，逐步建立起全方位服务体系。</w:t>
      </w:r>
    </w:p>
    <w:p>
      <w:pPr>
        <w:ind w:left="0" w:right="0" w:firstLine="560"/>
        <w:spacing w:before="450" w:after="450" w:line="312" w:lineRule="auto"/>
      </w:pPr>
      <w:r>
        <w:rPr>
          <w:rFonts w:ascii="宋体" w:hAnsi="宋体" w:eastAsia="宋体" w:cs="宋体"/>
          <w:color w:val="000"/>
          <w:sz w:val="28"/>
          <w:szCs w:val="28"/>
        </w:rPr>
        <w:t xml:space="preserve">4、注重实效，以用为本。要深入研究旅游行业人力资源现状，及时掌握企业需求，以技能培训为主要方向，按需施训。要重视旅游人才的跟踪服务，积极帮助旅游行业员工提高创业能力，提升就业本领。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（一）举办各类中高级管理者战略管理能力提升培训班，着力培养旅游管理人才。</w:t>
      </w:r>
    </w:p>
    <w:p>
      <w:pPr>
        <w:ind w:left="0" w:right="0" w:firstLine="560"/>
        <w:spacing w:before="450" w:after="450" w:line="312" w:lineRule="auto"/>
      </w:pPr>
      <w:r>
        <w:rPr>
          <w:rFonts w:ascii="宋体" w:hAnsi="宋体" w:eastAsia="宋体" w:cs="宋体"/>
          <w:color w:val="000"/>
          <w:sz w:val="28"/>
          <w:szCs w:val="28"/>
        </w:rPr>
        <w:t xml:space="preserve">由青岛市旅游局牵头组织，邀请国内著名旅游培训专家和教学名师主讲，举办旅游管理干部高级研修班、全市旅游企业培训工作专题讲座等系列中高级管理者战略管理能力提升培训班。继续与青岛大学共同做好旅游管理专业硕士（mta）招生培养工作。</w:t>
      </w:r>
    </w:p>
    <w:p>
      <w:pPr>
        <w:ind w:left="0" w:right="0" w:firstLine="560"/>
        <w:spacing w:before="450" w:after="450" w:line="312" w:lineRule="auto"/>
      </w:pPr>
      <w:r>
        <w:rPr>
          <w:rFonts w:ascii="宋体" w:hAnsi="宋体" w:eastAsia="宋体" w:cs="宋体"/>
          <w:color w:val="000"/>
          <w:sz w:val="28"/>
          <w:szCs w:val="28"/>
        </w:rPr>
        <w:t xml:space="preserve">（二）加强校企合作试点旅游行业人才培训，大力提高旅游从业人员整体素质。</w:t>
      </w:r>
    </w:p>
    <w:p>
      <w:pPr>
        <w:ind w:left="0" w:right="0" w:firstLine="560"/>
        <w:spacing w:before="450" w:after="450" w:line="312" w:lineRule="auto"/>
      </w:pPr>
      <w:r>
        <w:rPr>
          <w:rFonts w:ascii="宋体" w:hAnsi="宋体" w:eastAsia="宋体" w:cs="宋体"/>
          <w:color w:val="000"/>
          <w:sz w:val="28"/>
          <w:szCs w:val="28"/>
        </w:rPr>
        <w:t xml:space="preserve">贯彻旅游行业与旅游职业教育“资源共享、优势互补、社会责任、利益共享”原则，推进校企合作走内涵发展之路。旅游企业明确培育人才的主体责任，积极参与和支持校企合作培养高技能人才，并将其作为建立现代企业职工培训制度的重要内容，更多地通过员工在职培训满足管理、经营、服务对人才的需求。职业教育要主动服务旅游业发展需要，为产业发展提供人才保障和智力支持，在服务旅游业发展的过程中不断实现自身的办学实力和水平的提高。</w:t>
      </w:r>
    </w:p>
    <w:p>
      <w:pPr>
        <w:ind w:left="0" w:right="0" w:firstLine="560"/>
        <w:spacing w:before="450" w:after="450" w:line="312" w:lineRule="auto"/>
      </w:pPr>
      <w:r>
        <w:rPr>
          <w:rFonts w:ascii="宋体" w:hAnsi="宋体" w:eastAsia="宋体" w:cs="宋体"/>
          <w:color w:val="000"/>
          <w:sz w:val="28"/>
          <w:szCs w:val="28"/>
        </w:rPr>
        <w:t xml:space="preserve">校企合作开展行业培训试点阶段的培训费用按照“企业配套一部分、政府补贴一部分、学校优惠一部分”的办法解决。旅游企业每年按照不低于员工工资总额的1.5%提取教育培训经费，用于企业实施全面的人才培训。</w:t>
      </w:r>
    </w:p>
    <w:p>
      <w:pPr>
        <w:ind w:left="0" w:right="0" w:firstLine="560"/>
        <w:spacing w:before="450" w:after="450" w:line="312" w:lineRule="auto"/>
      </w:pPr>
      <w:r>
        <w:rPr>
          <w:rFonts w:ascii="宋体" w:hAnsi="宋体" w:eastAsia="宋体" w:cs="宋体"/>
          <w:color w:val="000"/>
          <w:sz w:val="28"/>
          <w:szCs w:val="28"/>
        </w:rPr>
        <w:t xml:space="preserve">（三）建立青岛市旅游人才专家库。</w:t>
      </w:r>
    </w:p>
    <w:p>
      <w:pPr>
        <w:ind w:left="0" w:right="0" w:firstLine="560"/>
        <w:spacing w:before="450" w:after="450" w:line="312" w:lineRule="auto"/>
      </w:pPr>
      <w:r>
        <w:rPr>
          <w:rFonts w:ascii="宋体" w:hAnsi="宋体" w:eastAsia="宋体" w:cs="宋体"/>
          <w:color w:val="000"/>
          <w:sz w:val="28"/>
          <w:szCs w:val="28"/>
        </w:rPr>
        <w:t xml:space="preserve">通过和各大专院校、科研机构、旅游企业联系，吸纳知名专家教授和企业精英组建青岛市旅游人才专家库，进一步整合我市旅游专家资源，本着“自愿参与、合作发展、服务社会”的原则，全面发挥专家学者对旅游业发展的智力支持和示范引领作用。定期邀请专家座谈，为青岛市旅游业发展出谋划策，提高青岛市旅游文化内涵，并可利用专家影响向外界宣传，扩大知名度。</w:t>
      </w:r>
    </w:p>
    <w:p>
      <w:pPr>
        <w:ind w:left="0" w:right="0" w:firstLine="560"/>
        <w:spacing w:before="450" w:after="450" w:line="312" w:lineRule="auto"/>
      </w:pPr>
      <w:r>
        <w:rPr>
          <w:rFonts w:ascii="宋体" w:hAnsi="宋体" w:eastAsia="宋体" w:cs="宋体"/>
          <w:color w:val="000"/>
          <w:sz w:val="28"/>
          <w:szCs w:val="28"/>
        </w:rPr>
        <w:t xml:space="preserve">（四）推进旅游人才开发示范基地建设。</w:t>
      </w:r>
    </w:p>
    <w:p>
      <w:pPr>
        <w:ind w:left="0" w:right="0" w:firstLine="560"/>
        <w:spacing w:before="450" w:after="450" w:line="312" w:lineRule="auto"/>
      </w:pPr>
      <w:r>
        <w:rPr>
          <w:rFonts w:ascii="宋体" w:hAnsi="宋体" w:eastAsia="宋体" w:cs="宋体"/>
          <w:color w:val="000"/>
          <w:sz w:val="28"/>
          <w:szCs w:val="28"/>
        </w:rPr>
        <w:t xml:space="preserve">以科学发展观为统领，围绕我市旅游中心工作，力争用三年左右的时间，从全市旅游企业中选拔并建成50个优势明显、特色鲜明、成效突出的旅游人才开发示范基地，以点带面，努力开创我市旅游人才开发工作的新局面。</w:t>
      </w:r>
    </w:p>
    <w:p>
      <w:pPr>
        <w:ind w:left="0" w:right="0" w:firstLine="560"/>
        <w:spacing w:before="450" w:after="450" w:line="312" w:lineRule="auto"/>
      </w:pPr>
      <w:r>
        <w:rPr>
          <w:rFonts w:ascii="宋体" w:hAnsi="宋体" w:eastAsia="宋体" w:cs="宋体"/>
          <w:color w:val="000"/>
          <w:sz w:val="28"/>
          <w:szCs w:val="28"/>
        </w:rPr>
        <w:t xml:space="preserve">通过多种形式，大力宣传示范基地的经验和成果，及时总结创建活动中涌现出来的好经验、好做法、好事例，发挥典型的示范带动作用，努力形成创建活动的良好环境和氛围，深入推进旅游人才开发示范基地创建工作。</w:t>
      </w:r>
    </w:p>
    <w:p>
      <w:pPr>
        <w:ind w:left="0" w:right="0" w:firstLine="560"/>
        <w:spacing w:before="450" w:after="450" w:line="312" w:lineRule="auto"/>
      </w:pPr>
      <w:r>
        <w:rPr>
          <w:rFonts w:ascii="宋体" w:hAnsi="宋体" w:eastAsia="宋体" w:cs="宋体"/>
          <w:color w:val="000"/>
          <w:sz w:val="28"/>
          <w:szCs w:val="28"/>
        </w:rPr>
        <w:t xml:space="preserve">（五）积极引进优秀旅游人才。</w:t>
      </w:r>
    </w:p>
    <w:p>
      <w:pPr>
        <w:ind w:left="0" w:right="0" w:firstLine="560"/>
        <w:spacing w:before="450" w:after="450" w:line="312" w:lineRule="auto"/>
      </w:pPr>
      <w:r>
        <w:rPr>
          <w:rFonts w:ascii="宋体" w:hAnsi="宋体" w:eastAsia="宋体" w:cs="宋体"/>
          <w:color w:val="000"/>
          <w:sz w:val="28"/>
          <w:szCs w:val="28"/>
        </w:rPr>
        <w:t xml:space="preserve">支持旅游企业吸引境内外旅游专业人才，积极探索建立以旅游企业为主体的培养人才、引进人才、使用人才和留住人才的有效机制，对旅游企业引进的高层次人才，按《青岛市引进高层次优秀人才来青创新创业发展的办法》（青发[2024]19号）有关政策给予扶持。重点抓好旅游行政管理人才、旅游企业经营人才、旅游创新型人才、旅游开发性人才和旅游职业技能人才的引进和培养。继续办好“青岛市旅游行业专业人才暨大中专应往届毕业生招聘会”，为企业和专业人才搭建供需交流平台，进一步提升旅游企业的核心竞争力。</w:t>
      </w:r>
    </w:p>
    <w:p>
      <w:pPr>
        <w:ind w:left="0" w:right="0" w:firstLine="560"/>
        <w:spacing w:before="450" w:after="450" w:line="312" w:lineRule="auto"/>
      </w:pPr>
      <w:r>
        <w:rPr>
          <w:rFonts w:ascii="宋体" w:hAnsi="宋体" w:eastAsia="宋体" w:cs="宋体"/>
          <w:color w:val="000"/>
          <w:sz w:val="28"/>
          <w:szCs w:val="28"/>
        </w:rPr>
        <w:t xml:space="preserve">（六）打造一支优秀旅游从业人员队伍。</w:t>
      </w:r>
    </w:p>
    <w:p>
      <w:pPr>
        <w:ind w:left="0" w:right="0" w:firstLine="560"/>
        <w:spacing w:before="450" w:after="450" w:line="312" w:lineRule="auto"/>
      </w:pPr>
      <w:r>
        <w:rPr>
          <w:rFonts w:ascii="宋体" w:hAnsi="宋体" w:eastAsia="宋体" w:cs="宋体"/>
          <w:color w:val="000"/>
          <w:sz w:val="28"/>
          <w:szCs w:val="28"/>
        </w:rPr>
        <w:t xml:space="preserve">旅游主管部门要与有关部门加强合作，定期举办全市性或区市范围的旅游行业技能大赛，评选出优秀的旅游从业人员，树立行业标兵并加大宣传力度，形成行业内比学赶超、提高服务技能的氛围。着力打造一支爱岗敬业、诚实守信、业务精湛、服务规范、执业文明的优秀旅游从业人员队伍，并将其列入市旅游人才重点培养对象，选送到国内外参加业务培训、交流、学习考察。</w:t>
      </w:r>
    </w:p>
    <w:p>
      <w:pPr>
        <w:ind w:left="0" w:right="0" w:firstLine="560"/>
        <w:spacing w:before="450" w:after="450" w:line="312" w:lineRule="auto"/>
      </w:pPr>
      <w:r>
        <w:rPr>
          <w:rFonts w:ascii="宋体" w:hAnsi="宋体" w:eastAsia="宋体" w:cs="宋体"/>
          <w:color w:val="000"/>
          <w:sz w:val="28"/>
          <w:szCs w:val="28"/>
        </w:rPr>
        <w:t xml:space="preserve">（七）加强导游职业化团队建设。</w:t>
      </w:r>
    </w:p>
    <w:p>
      <w:pPr>
        <w:ind w:left="0" w:right="0" w:firstLine="560"/>
        <w:spacing w:before="450" w:after="450" w:line="312" w:lineRule="auto"/>
      </w:pPr>
      <w:r>
        <w:rPr>
          <w:rFonts w:ascii="宋体" w:hAnsi="宋体" w:eastAsia="宋体" w:cs="宋体"/>
          <w:color w:val="000"/>
          <w:sz w:val="28"/>
          <w:szCs w:val="28"/>
        </w:rPr>
        <w:t xml:space="preserve">一是不断总结导游考试组织经验，进一步完善导游考试制度，经过培训考试选拔一批优秀导游考试考官，认真组织实施好2024导游资格考试工作，严把导游“进口关”；</w:t>
      </w:r>
    </w:p>
    <w:p>
      <w:pPr>
        <w:ind w:left="0" w:right="0" w:firstLine="560"/>
        <w:spacing w:before="450" w:after="450" w:line="312" w:lineRule="auto"/>
      </w:pPr>
      <w:r>
        <w:rPr>
          <w:rFonts w:ascii="宋体" w:hAnsi="宋体" w:eastAsia="宋体" w:cs="宋体"/>
          <w:color w:val="000"/>
          <w:sz w:val="28"/>
          <w:szCs w:val="28"/>
        </w:rPr>
        <w:t xml:space="preserve">二是积极鼓励在职导游员参加全国导游等级考试，引入竞争机制，优化导游队伍结构，做好职业化导游团队建设工作；</w:t>
      </w:r>
    </w:p>
    <w:p>
      <w:pPr>
        <w:ind w:left="0" w:right="0" w:firstLine="560"/>
        <w:spacing w:before="450" w:after="450" w:line="312" w:lineRule="auto"/>
      </w:pPr>
      <w:r>
        <w:rPr>
          <w:rFonts w:ascii="宋体" w:hAnsi="宋体" w:eastAsia="宋体" w:cs="宋体"/>
          <w:color w:val="000"/>
          <w:sz w:val="28"/>
          <w:szCs w:val="28"/>
        </w:rPr>
        <w:t xml:space="preserve">三是充分利用年审培训、新导游岗前培训，精心策划培训课程。根据学员情况，分批次、分等级、分语种进行培训，邀请全国著名学者、专家和岛城优秀教师、名牌导游员讲课，确保培训效果。四是继续加强理顺导游服务公司的管理，初步建立导游管理网络群，定期发布导游培训内容和管理的相关规定，采取纠兼并举的方法，继续完善导游退出机制，制定星级导游评定标准，开展导游星级评定工作，打造“金牌导游员”队伍，建立一支数量充足、语种齐全、结构合理、素质优良的职业化导游员队伍。</w:t>
      </w:r>
    </w:p>
    <w:p>
      <w:pPr>
        <w:ind w:left="0" w:right="0" w:firstLine="560"/>
        <w:spacing w:before="450" w:after="450" w:line="312" w:lineRule="auto"/>
      </w:pPr>
      <w:r>
        <w:rPr>
          <w:rFonts w:ascii="宋体" w:hAnsi="宋体" w:eastAsia="宋体" w:cs="宋体"/>
          <w:color w:val="000"/>
          <w:sz w:val="28"/>
          <w:szCs w:val="28"/>
        </w:rPr>
        <w:t xml:space="preserve">五、激励政策</w:t>
      </w:r>
    </w:p>
    <w:p>
      <w:pPr>
        <w:ind w:left="0" w:right="0" w:firstLine="560"/>
        <w:spacing w:before="450" w:after="450" w:line="312" w:lineRule="auto"/>
      </w:pPr>
      <w:r>
        <w:rPr>
          <w:rFonts w:ascii="宋体" w:hAnsi="宋体" w:eastAsia="宋体" w:cs="宋体"/>
          <w:color w:val="000"/>
          <w:sz w:val="28"/>
          <w:szCs w:val="28"/>
        </w:rPr>
        <w:t xml:space="preserve">（一）强化对校企合作旅游行业人才培训的考核，完善奖励办法。市旅游局在有关专家充分论证的基础上制定校企合作试点行业培训的验收标准，采取“以奖代补”的方式，对工作成效显著的试点院校进行表彰奖励。同时，将旅游企业人才培训工作情况纳入评先争优的考核体系，工作成绩突出的单位，将有资格评选为青岛市旅游人才开发示范基地，给予表彰奖励，并推荐上报省旅游局，参评山东省旅游人才开发示范基地。</w:t>
      </w:r>
    </w:p>
    <w:p>
      <w:pPr>
        <w:ind w:left="0" w:right="0" w:firstLine="560"/>
        <w:spacing w:before="450" w:after="450" w:line="312" w:lineRule="auto"/>
      </w:pPr>
      <w:r>
        <w:rPr>
          <w:rFonts w:ascii="宋体" w:hAnsi="宋体" w:eastAsia="宋体" w:cs="宋体"/>
          <w:color w:val="000"/>
          <w:sz w:val="28"/>
          <w:szCs w:val="28"/>
        </w:rPr>
        <w:t xml:space="preserve">（二）重视对旅游人才的精神鼓励和物质奖励。建立市旅游人才专项资金，用于旅游人才队伍建设工作。鼓励旅游人才提高自身素质、提高业务能力，积极参与技能大赛等各类业务选拔活动；</w:t>
      </w:r>
    </w:p>
    <w:p>
      <w:pPr>
        <w:ind w:left="0" w:right="0" w:firstLine="560"/>
        <w:spacing w:before="450" w:after="450" w:line="312" w:lineRule="auto"/>
      </w:pPr>
      <w:r>
        <w:rPr>
          <w:rFonts w:ascii="宋体" w:hAnsi="宋体" w:eastAsia="宋体" w:cs="宋体"/>
          <w:color w:val="000"/>
          <w:sz w:val="28"/>
          <w:szCs w:val="28"/>
        </w:rPr>
        <w:t xml:space="preserve">鼓励旅游人才参与各项社会事务，扩大旅游人才与其他行业人才的交流；</w:t>
      </w:r>
    </w:p>
    <w:p>
      <w:pPr>
        <w:ind w:left="0" w:right="0" w:firstLine="560"/>
        <w:spacing w:before="450" w:after="450" w:line="312" w:lineRule="auto"/>
      </w:pPr>
      <w:r>
        <w:rPr>
          <w:rFonts w:ascii="宋体" w:hAnsi="宋体" w:eastAsia="宋体" w:cs="宋体"/>
          <w:color w:val="000"/>
          <w:sz w:val="28"/>
          <w:szCs w:val="28"/>
        </w:rPr>
        <w:t xml:space="preserve">对获得市级以上大赛奖励的导游员、景区讲解员、饭店服务员等优秀导游人员，按国家级、省级、市级给予通报表彰、物质奖励以及外出学习考察机会；</w:t>
      </w:r>
    </w:p>
    <w:p>
      <w:pPr>
        <w:ind w:left="0" w:right="0" w:firstLine="560"/>
        <w:spacing w:before="450" w:after="450" w:line="312" w:lineRule="auto"/>
      </w:pPr>
      <w:r>
        <w:rPr>
          <w:rFonts w:ascii="宋体" w:hAnsi="宋体" w:eastAsia="宋体" w:cs="宋体"/>
          <w:color w:val="000"/>
          <w:sz w:val="28"/>
          <w:szCs w:val="28"/>
        </w:rPr>
        <w:t xml:space="preserve">旅游企业根据相关条件对优秀旅游人才给予晋级或破格晋级机会。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1、加强组织领导。各单位把旅游人才队伍建设工作列入重要议事日程，明确各自责任，创新人才工作机制，落实人才措施。有专人负责，具体承担指导、协调工作。</w:t>
      </w:r>
    </w:p>
    <w:p>
      <w:pPr>
        <w:ind w:left="0" w:right="0" w:firstLine="560"/>
        <w:spacing w:before="450" w:after="450" w:line="312" w:lineRule="auto"/>
      </w:pPr>
      <w:r>
        <w:rPr>
          <w:rFonts w:ascii="宋体" w:hAnsi="宋体" w:eastAsia="宋体" w:cs="宋体"/>
          <w:color w:val="000"/>
          <w:sz w:val="28"/>
          <w:szCs w:val="28"/>
        </w:rPr>
        <w:t xml:space="preserve">2、保障人才经费。要健全部门、社会、用人单位和个人多元投入机制，各级旅游部门要在年初列支人才培训经费，指导企业要严格按照不低于职工工资总额1.5%的比例，足额提取并使用好教育培训经费。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2024-09-20T22:34:50+08:00</dcterms:created>
  <dcterms:modified xsi:type="dcterms:W3CDTF">2024-09-20T22:34:50+08:00</dcterms:modified>
</cp:coreProperties>
</file>

<file path=docProps/custom.xml><?xml version="1.0" encoding="utf-8"?>
<Properties xmlns="http://schemas.openxmlformats.org/officeDocument/2006/custom-properties" xmlns:vt="http://schemas.openxmlformats.org/officeDocument/2006/docPropsVTypes"/>
</file>