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2024年最新转正述职报告(七篇)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最新转正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__日常设备供应;湖南省农行小型机以及附属设备;银河证券西安集中交易所需设备;健桥证券广域网项目以及_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x年，我直接负责_x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年，我协助公司主要完成应收款工作，主要是_x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最新转正述职报告篇二</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最新转正述职报告篇三</w:t>
      </w:r>
    </w:p>
    <w:p>
      <w:pPr>
        <w:ind w:left="0" w:right="0" w:firstLine="560"/>
        <w:spacing w:before="450" w:after="450" w:line="312" w:lineRule="auto"/>
      </w:pPr>
      <w:r>
        <w:rPr>
          <w:rFonts w:ascii="宋体" w:hAnsi="宋体" w:eastAsia="宋体" w:cs="宋体"/>
          <w:color w:val="000"/>
          <w:sz w:val="28"/>
          <w:szCs w:val="28"/>
        </w:rPr>
        <w:t xml:space="preserve">尊敬的新能源商会领导：</w:t>
      </w:r>
    </w:p>
    <w:p>
      <w:pPr>
        <w:ind w:left="0" w:right="0" w:firstLine="560"/>
        <w:spacing w:before="450" w:after="450" w:line="312" w:lineRule="auto"/>
      </w:pPr>
      <w:r>
        <w:rPr>
          <w:rFonts w:ascii="宋体" w:hAnsi="宋体" w:eastAsia="宋体" w:cs="宋体"/>
          <w:color w:val="000"/>
          <w:sz w:val="28"/>
          <w:szCs w:val="28"/>
        </w:rPr>
        <w:t xml:space="preserve">我于20_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汇报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取得了丰硕的成果、《中华新能源周刊》及《20_中国新能源产业报告》上部分信息已经为我们原创知识。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_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一、学习提高自身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二、端正态度，认真工作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我于2024年x月x日进入公司，开始为期三个月的试用期，届时试用期快满三个月，特向公司提出转正申请。下面是就我日常工作内容、工作安排、工作总结、转正后展望。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相信自己只要肯努力，肯付出，加以时间的坚持，梦想一定会开出灿烂的花朵!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最新转正述职报告篇六</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11月初的时候李经理要求我以业主的角度对二期示范区进行检查，尽可能多的发现些问题，为明年的顺利交房打好基础。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2024年毕业于_二中，2024年参军_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_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热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莲--莲</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_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2024-11-13T14:59:19+08:00</dcterms:created>
  <dcterms:modified xsi:type="dcterms:W3CDTF">2024-11-13T14:59:19+08:00</dcterms:modified>
</cp:coreProperties>
</file>

<file path=docProps/custom.xml><?xml version="1.0" encoding="utf-8"?>
<Properties xmlns="http://schemas.openxmlformats.org/officeDocument/2006/custom-properties" xmlns:vt="http://schemas.openxmlformats.org/officeDocument/2006/docPropsVTypes"/>
</file>