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发现人才 激励人才 发挥人才潜力</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第一篇：发现人才 激励人才 发挥人才潜力发现人才 激励人才 发挥人才潜力2024-3-8学习要点一、发现人才识别人才的工作必须要解决好工作着眼点的问题，只有眼睛盯着无名之辈，在政策制度、舆论导向上给予“弱势”群体一定的支持，才有可能使大批...</w:t>
      </w:r>
    </w:p>
    <w:p>
      <w:pPr>
        <w:ind w:left="0" w:right="0" w:firstLine="560"/>
        <w:spacing w:before="450" w:after="450" w:line="312" w:lineRule="auto"/>
      </w:pPr>
      <w:r>
        <w:rPr>
          <w:rFonts w:ascii="黑体" w:hAnsi="黑体" w:eastAsia="黑体" w:cs="黑体"/>
          <w:color w:val="000000"/>
          <w:sz w:val="36"/>
          <w:szCs w:val="36"/>
          <w:b w:val="1"/>
          <w:bCs w:val="1"/>
        </w:rPr>
        <w:t xml:space="preserve">第一篇：发现人才 激励人才 发挥人才潜力</w:t>
      </w:r>
    </w:p>
    <w:p>
      <w:pPr>
        <w:ind w:left="0" w:right="0" w:firstLine="560"/>
        <w:spacing w:before="450" w:after="450" w:line="312" w:lineRule="auto"/>
      </w:pPr>
      <w:r>
        <w:rPr>
          <w:rFonts w:ascii="宋体" w:hAnsi="宋体" w:eastAsia="宋体" w:cs="宋体"/>
          <w:color w:val="000"/>
          <w:sz w:val="28"/>
          <w:szCs w:val="28"/>
        </w:rPr>
        <w:t xml:space="preserve">发现人才 激励人才 发挥人才潜力</w:t>
      </w:r>
    </w:p>
    <w:p>
      <w:pPr>
        <w:ind w:left="0" w:right="0" w:firstLine="560"/>
        <w:spacing w:before="450" w:after="450" w:line="312" w:lineRule="auto"/>
      </w:pPr>
      <w:r>
        <w:rPr>
          <w:rFonts w:ascii="宋体" w:hAnsi="宋体" w:eastAsia="宋体" w:cs="宋体"/>
          <w:color w:val="000"/>
          <w:sz w:val="28"/>
          <w:szCs w:val="28"/>
        </w:rPr>
        <w:t xml:space="preserve">2024-3-8</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一、发现人才</w:t>
      </w:r>
    </w:p>
    <w:p>
      <w:pPr>
        <w:ind w:left="0" w:right="0" w:firstLine="560"/>
        <w:spacing w:before="450" w:after="450" w:line="312" w:lineRule="auto"/>
      </w:pPr>
      <w:r>
        <w:rPr>
          <w:rFonts w:ascii="宋体" w:hAnsi="宋体" w:eastAsia="宋体" w:cs="宋体"/>
          <w:color w:val="000"/>
          <w:sz w:val="28"/>
          <w:szCs w:val="28"/>
        </w:rPr>
        <w:t xml:space="preserve">识别人才的工作必须要解决好工作着眼点的问题，只有眼睛盯着无名之辈，在政策制度、舆论导向上给予“弱势”群体一定的支持，才有可能使大批的人才脱颖而出。</w:t>
      </w:r>
    </w:p>
    <w:p>
      <w:pPr>
        <w:ind w:left="0" w:right="0" w:firstLine="560"/>
        <w:spacing w:before="450" w:after="450" w:line="312" w:lineRule="auto"/>
      </w:pPr>
      <w:r>
        <w:rPr>
          <w:rFonts w:ascii="宋体" w:hAnsi="宋体" w:eastAsia="宋体" w:cs="宋体"/>
          <w:color w:val="000"/>
          <w:sz w:val="28"/>
          <w:szCs w:val="28"/>
        </w:rPr>
        <w:t xml:space="preserve">二、人才标准</w:t>
      </w:r>
    </w:p>
    <w:p>
      <w:pPr>
        <w:ind w:left="0" w:right="0" w:firstLine="560"/>
        <w:spacing w:before="450" w:after="450" w:line="312" w:lineRule="auto"/>
      </w:pPr>
      <w:r>
        <w:rPr>
          <w:rFonts w:ascii="宋体" w:hAnsi="宋体" w:eastAsia="宋体" w:cs="宋体"/>
          <w:color w:val="000"/>
          <w:sz w:val="28"/>
          <w:szCs w:val="28"/>
        </w:rPr>
        <w:t xml:space="preserve">相马不如赛马。！！</w:t>
      </w:r>
    </w:p>
    <w:p>
      <w:pPr>
        <w:ind w:left="0" w:right="0" w:firstLine="560"/>
        <w:spacing w:before="450" w:after="450" w:line="312" w:lineRule="auto"/>
      </w:pPr>
      <w:r>
        <w:rPr>
          <w:rFonts w:ascii="宋体" w:hAnsi="宋体" w:eastAsia="宋体" w:cs="宋体"/>
          <w:color w:val="000"/>
          <w:sz w:val="28"/>
          <w:szCs w:val="28"/>
        </w:rPr>
        <w:t xml:space="preserve">真才实学放在人才鉴别的天平之上。</w:t>
      </w:r>
    </w:p>
    <w:p>
      <w:pPr>
        <w:ind w:left="0" w:right="0" w:firstLine="560"/>
        <w:spacing w:before="450" w:after="450" w:line="312" w:lineRule="auto"/>
      </w:pPr>
      <w:r>
        <w:rPr>
          <w:rFonts w:ascii="宋体" w:hAnsi="宋体" w:eastAsia="宋体" w:cs="宋体"/>
          <w:color w:val="000"/>
          <w:sz w:val="28"/>
          <w:szCs w:val="28"/>
        </w:rPr>
        <w:t xml:space="preserve">能胜任工作的人就是人才。</w:t>
      </w:r>
    </w:p>
    <w:p>
      <w:pPr>
        <w:ind w:left="0" w:right="0" w:firstLine="560"/>
        <w:spacing w:before="450" w:after="450" w:line="312" w:lineRule="auto"/>
      </w:pPr>
      <w:r>
        <w:rPr>
          <w:rFonts w:ascii="宋体" w:hAnsi="宋体" w:eastAsia="宋体" w:cs="宋体"/>
          <w:color w:val="000"/>
          <w:sz w:val="28"/>
          <w:szCs w:val="28"/>
        </w:rPr>
        <w:t xml:space="preserve">衡量人才的根本标志是实践，实践标准既有利于人才个人的健康成长，也有利于推动工作的创新和发展。</w:t>
      </w:r>
    </w:p>
    <w:p>
      <w:pPr>
        <w:ind w:left="0" w:right="0" w:firstLine="560"/>
        <w:spacing w:before="450" w:after="450" w:line="312" w:lineRule="auto"/>
      </w:pPr>
      <w:r>
        <w:rPr>
          <w:rFonts w:ascii="宋体" w:hAnsi="宋体" w:eastAsia="宋体" w:cs="宋体"/>
          <w:color w:val="000"/>
          <w:sz w:val="28"/>
          <w:szCs w:val="28"/>
        </w:rPr>
        <w:t xml:space="preserve">三、配置人才</w:t>
      </w:r>
    </w:p>
    <w:p>
      <w:pPr>
        <w:ind w:left="0" w:right="0" w:firstLine="560"/>
        <w:spacing w:before="450" w:after="450" w:line="312" w:lineRule="auto"/>
      </w:pPr>
      <w:r>
        <w:rPr>
          <w:rFonts w:ascii="宋体" w:hAnsi="宋体" w:eastAsia="宋体" w:cs="宋体"/>
          <w:color w:val="000"/>
          <w:sz w:val="28"/>
          <w:szCs w:val="28"/>
        </w:rPr>
        <w:t xml:space="preserve">班子的配置，不仅要考虑个体的素质和能力，还应考虑人才结构的互补性。一是年龄互补，新老结合。</w:t>
      </w:r>
    </w:p>
    <w:p>
      <w:pPr>
        <w:ind w:left="0" w:right="0" w:firstLine="560"/>
        <w:spacing w:before="450" w:after="450" w:line="312" w:lineRule="auto"/>
      </w:pPr>
      <w:r>
        <w:rPr>
          <w:rFonts w:ascii="宋体" w:hAnsi="宋体" w:eastAsia="宋体" w:cs="宋体"/>
          <w:color w:val="000"/>
          <w:sz w:val="28"/>
          <w:szCs w:val="28"/>
        </w:rPr>
        <w:t xml:space="preserve">二是业务互补，专业搭配。</w:t>
      </w:r>
    </w:p>
    <w:p>
      <w:pPr>
        <w:ind w:left="0" w:right="0" w:firstLine="560"/>
        <w:spacing w:before="450" w:after="450" w:line="312" w:lineRule="auto"/>
      </w:pPr>
      <w:r>
        <w:rPr>
          <w:rFonts w:ascii="宋体" w:hAnsi="宋体" w:eastAsia="宋体" w:cs="宋体"/>
          <w:color w:val="000"/>
          <w:sz w:val="28"/>
          <w:szCs w:val="28"/>
        </w:rPr>
        <w:t xml:space="preserve">三是智能互补，知识共用。</w:t>
      </w:r>
    </w:p>
    <w:p>
      <w:pPr>
        <w:ind w:left="0" w:right="0" w:firstLine="560"/>
        <w:spacing w:before="450" w:after="450" w:line="312" w:lineRule="auto"/>
      </w:pPr>
      <w:r>
        <w:rPr>
          <w:rFonts w:ascii="宋体" w:hAnsi="宋体" w:eastAsia="宋体" w:cs="宋体"/>
          <w:color w:val="000"/>
          <w:sz w:val="28"/>
          <w:szCs w:val="28"/>
        </w:rPr>
        <w:t xml:space="preserve">四、激励人才</w:t>
      </w:r>
    </w:p>
    <w:p>
      <w:pPr>
        <w:ind w:left="0" w:right="0" w:firstLine="560"/>
        <w:spacing w:before="450" w:after="450" w:line="312" w:lineRule="auto"/>
      </w:pPr>
      <w:r>
        <w:rPr>
          <w:rFonts w:ascii="宋体" w:hAnsi="宋体" w:eastAsia="宋体" w:cs="宋体"/>
          <w:color w:val="000"/>
          <w:sz w:val="28"/>
          <w:szCs w:val="28"/>
        </w:rPr>
        <w:t xml:space="preserve">一是成就激励。</w:t>
      </w:r>
    </w:p>
    <w:p>
      <w:pPr>
        <w:ind w:left="0" w:right="0" w:firstLine="560"/>
        <w:spacing w:before="450" w:after="450" w:line="312" w:lineRule="auto"/>
      </w:pPr>
      <w:r>
        <w:rPr>
          <w:rFonts w:ascii="宋体" w:hAnsi="宋体" w:eastAsia="宋体" w:cs="宋体"/>
          <w:color w:val="000"/>
          <w:sz w:val="28"/>
          <w:szCs w:val="28"/>
        </w:rPr>
        <w:t xml:space="preserve">二是能力激励。</w:t>
      </w:r>
    </w:p>
    <w:p>
      <w:pPr>
        <w:ind w:left="0" w:right="0" w:firstLine="560"/>
        <w:spacing w:before="450" w:after="450" w:line="312" w:lineRule="auto"/>
      </w:pPr>
      <w:r>
        <w:rPr>
          <w:rFonts w:ascii="宋体" w:hAnsi="宋体" w:eastAsia="宋体" w:cs="宋体"/>
          <w:color w:val="000"/>
          <w:sz w:val="28"/>
          <w:szCs w:val="28"/>
        </w:rPr>
        <w:t xml:space="preserve">三是环境激励。</w:t>
      </w:r>
    </w:p>
    <w:p>
      <w:pPr>
        <w:ind w:left="0" w:right="0" w:firstLine="560"/>
        <w:spacing w:before="450" w:after="450" w:line="312" w:lineRule="auto"/>
      </w:pPr>
      <w:r>
        <w:rPr>
          <w:rFonts w:ascii="宋体" w:hAnsi="宋体" w:eastAsia="宋体" w:cs="宋体"/>
          <w:color w:val="000"/>
          <w:sz w:val="28"/>
          <w:szCs w:val="28"/>
        </w:rPr>
        <w:t xml:space="preserve">四是物质激励。</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人才队伍建设的重要性和迫切性日益显现。胡锦涛总书记在2024年全国科技大会讲话时指出，培养造就富有创新精神的人才队伍，是建设创新型国家的战略举措。可见，挖掘人才、用好人才、发挥每个人才的潜力从而实现合力的最大化，是值得每个领导者探索和研究的课题。那么，对于一所学校来说，怎样才能将已有的人才合理配置起来，形成“1+1＞2”的合力？首要问题就是要确立科学的理念。有了科学的理念，人才队伍建设才能走上健康有序的发展轨道。</w:t>
      </w:r>
    </w:p>
    <w:p>
      <w:pPr>
        <w:ind w:left="0" w:right="0" w:firstLine="560"/>
        <w:spacing w:before="450" w:after="450" w:line="312" w:lineRule="auto"/>
      </w:pPr>
      <w:r>
        <w:rPr>
          <w:rFonts w:ascii="宋体" w:hAnsi="宋体" w:eastAsia="宋体" w:cs="宋体"/>
          <w:color w:val="000"/>
          <w:sz w:val="28"/>
          <w:szCs w:val="28"/>
        </w:rPr>
        <w:t xml:space="preserve">一、发现人才</w:t>
      </w:r>
    </w:p>
    <w:p>
      <w:pPr>
        <w:ind w:left="0" w:right="0" w:firstLine="560"/>
        <w:spacing w:before="450" w:after="450" w:line="312" w:lineRule="auto"/>
      </w:pPr>
      <w:r>
        <w:rPr>
          <w:rFonts w:ascii="宋体" w:hAnsi="宋体" w:eastAsia="宋体" w:cs="宋体"/>
          <w:color w:val="000"/>
          <w:sz w:val="28"/>
          <w:szCs w:val="28"/>
        </w:rPr>
        <w:t xml:space="preserve">“发现人才”是近年来用得比较多的一个词语，但是发现人才的首要任务是什么，并不是人人都清楚的。人才发现的客体是什么？是显人才还是潜人才？显人才是指其创造性劳动已经得到社会承认的人才，潜人才是指其创造性劳动尚未得到社会承认的人才。二者之间虽只一字之差，但其境遇却有天壤之别。潜人才由于在社会上没有名望，所以就难以脱颖而出，也不会得到重用。这种现象成为一种社会惯性，造成了潜人才脱颖而出的极大困难。人才发现的对象应是潜人才。因为显人才已经得到社会和学校的认可，对他们来讲，不</w:t>
      </w:r>
    </w:p>
    <w:p>
      <w:pPr>
        <w:ind w:left="0" w:right="0" w:firstLine="560"/>
        <w:spacing w:before="450" w:after="450" w:line="312" w:lineRule="auto"/>
      </w:pPr>
      <w:r>
        <w:rPr>
          <w:rFonts w:ascii="宋体" w:hAnsi="宋体" w:eastAsia="宋体" w:cs="宋体"/>
          <w:color w:val="000"/>
          <w:sz w:val="28"/>
          <w:szCs w:val="28"/>
        </w:rPr>
        <w:t xml:space="preserve">1需要做“发现”的工作，而是如何发挥他们作用的问题。而潜人才往往由于马太效应影响，即使他们做出了比较大的成绩，一时也难以得到社会和学校的认可，“社会认可”成为一条较难逾越的由潜人才向显人才过渡的分界线。对此，毛泽东同志曾经作过研究，他说：“从古以来，发明家、创立新学派的人，在开始时，都是年轻的，学问比较少的，被人看不起的，被压迫的。这些发明家在后来才变成壮年、老年、有学问的人。这是不是一个普遍规律？不能肯定，还要调查研究。但是，可以说，多数如此。”这就告诉我们，识别人才的工作必须要解决好工作着眼点的问题，只有眼睛盯着无名之辈，在政策制度、舆论导向上给予“弱势”群体一定的支持，才有可能使大批的人才脱颖而出。</w:t>
      </w:r>
    </w:p>
    <w:p>
      <w:pPr>
        <w:ind w:left="0" w:right="0" w:firstLine="560"/>
        <w:spacing w:before="450" w:after="450" w:line="312" w:lineRule="auto"/>
      </w:pPr>
      <w:r>
        <w:rPr>
          <w:rFonts w:ascii="宋体" w:hAnsi="宋体" w:eastAsia="宋体" w:cs="宋体"/>
          <w:color w:val="000"/>
          <w:sz w:val="28"/>
          <w:szCs w:val="28"/>
        </w:rPr>
        <w:t xml:space="preserve">可见，潜人才是极具人才潜质、发展潜力、符合社会发展需要的潜在人才。今天的学校发展需要大批人才，因此要广开才路，不拘一格，唯才是举，尤其是“潜人才”。“潜人才”潜力巨大，经培养、发展后即可变为“显人才”。</w:t>
      </w:r>
    </w:p>
    <w:p>
      <w:pPr>
        <w:ind w:left="0" w:right="0" w:firstLine="560"/>
        <w:spacing w:before="450" w:after="450" w:line="312" w:lineRule="auto"/>
      </w:pPr>
      <w:r>
        <w:rPr>
          <w:rFonts w:ascii="宋体" w:hAnsi="宋体" w:eastAsia="宋体" w:cs="宋体"/>
          <w:color w:val="000"/>
          <w:sz w:val="28"/>
          <w:szCs w:val="28"/>
        </w:rPr>
        <w:t xml:space="preserve">二、人才标准</w:t>
      </w:r>
    </w:p>
    <w:p>
      <w:pPr>
        <w:ind w:left="0" w:right="0" w:firstLine="560"/>
        <w:spacing w:before="450" w:after="450" w:line="312" w:lineRule="auto"/>
      </w:pPr>
      <w:r>
        <w:rPr>
          <w:rFonts w:ascii="宋体" w:hAnsi="宋体" w:eastAsia="宋体" w:cs="宋体"/>
          <w:color w:val="000"/>
          <w:sz w:val="28"/>
          <w:szCs w:val="28"/>
        </w:rPr>
        <w:t xml:space="preserve">在如何衡量一个人是不是人才的问题上，以往注重的是“伯乐相马”，所谓先有伯乐，而后有千里马，就是这种模式的反映。历朝历代的用人者，在鉴别人才的问题上，都是这样做的。伯乐对千里马的发现，确实是功不可没。但是，长期的实践证明，伯乐再好，识别能力再强，也避免不了有失误的时候。特别是由于这种手段和方法的主观性，必然带来不科学性，结果导致不少劣马拉车驾辕、骐骥老死厩中的现象。于是，有人提出这样一个理念：相马不如赛马。因为，相马是一个主观的标准，而赛马是一个客观的标准，其中的一字之差反映了两种不同的识才观。“赛马”理念取代“相马”理念，是人才思想上的一个重大进步，这就从根本上否定了“以相貌取人”，“以学历取人”的传统思想，而将真才实学放在人才鉴别的天平之上，就是坚持以实践的观点和生产力的标准作为区别人才与非人才的试金石。有了这样的理念，对于人才的鉴别就比较清楚了。究竟什么是人才，无论其概念是如何界定的，终究离不开这样一个事实：能胜任工作的人就是人才。确定这样的理念，有着重大的现实意义。学校往往有过分注重文凭标准、职称标准和荣誉称号的倾向。学历、职称当然是人才不可缺少的因素，但绝不是衡量人才的根本标志；荣誉级别是给予某些人才的应有回报，却不是衡量人才的天平。衡量人才的根本标志是实践，实践标准既有利于人才个人的健康成长，也有利于推动工作的创新和发展。</w:t>
      </w:r>
    </w:p>
    <w:p>
      <w:pPr>
        <w:ind w:left="0" w:right="0" w:firstLine="560"/>
        <w:spacing w:before="450" w:after="450" w:line="312" w:lineRule="auto"/>
      </w:pPr>
      <w:r>
        <w:rPr>
          <w:rFonts w:ascii="宋体" w:hAnsi="宋体" w:eastAsia="宋体" w:cs="宋体"/>
          <w:color w:val="000"/>
          <w:sz w:val="28"/>
          <w:szCs w:val="28"/>
        </w:rPr>
        <w:t xml:space="preserve">为了使学校吸纳人才的做法更科学，应该引入结构化面试等先进的人员招聘方法，学校人事部门也需要改变以往传统的人事管理的做法，吸收、借鉴现代人力资源管理理论中适合学校的部分，对人力资源进行科学的预测与规划、培养与使用、配置与管理。</w:t>
      </w:r>
    </w:p>
    <w:p>
      <w:pPr>
        <w:ind w:left="0" w:right="0" w:firstLine="560"/>
        <w:spacing w:before="450" w:after="450" w:line="312" w:lineRule="auto"/>
      </w:pPr>
      <w:r>
        <w:rPr>
          <w:rFonts w:ascii="宋体" w:hAnsi="宋体" w:eastAsia="宋体" w:cs="宋体"/>
          <w:color w:val="000"/>
          <w:sz w:val="28"/>
          <w:szCs w:val="28"/>
        </w:rPr>
        <w:t xml:space="preserve">三、配置人才</w:t>
      </w:r>
    </w:p>
    <w:p>
      <w:pPr>
        <w:ind w:left="0" w:right="0" w:firstLine="560"/>
        <w:spacing w:before="450" w:after="450" w:line="312" w:lineRule="auto"/>
      </w:pPr>
      <w:r>
        <w:rPr>
          <w:rFonts w:ascii="宋体" w:hAnsi="宋体" w:eastAsia="宋体" w:cs="宋体"/>
          <w:color w:val="000"/>
          <w:sz w:val="28"/>
          <w:szCs w:val="28"/>
        </w:rPr>
        <w:t xml:space="preserve">在人才的组合配置上，我们以往的做法往往偏重于个体能力和素质的全面性、理念性，注重素质和能力上的相加，忽略了整体组合效益的乘积。所以，在配备班子时注意了个体素质上的“强”，忽视了整体组合上的“合”。要求每个班子里必须要有强手。这种理念强调了基础性，却忽视了融合性，缺少对人才相互之间异质上的互补性研究。因此，有时候表面上看起来配备得很不错的班子，实际运转起来却没有产生预期的效果。</w:t>
      </w:r>
    </w:p>
    <w:p>
      <w:pPr>
        <w:ind w:left="0" w:right="0" w:firstLine="560"/>
        <w:spacing w:before="450" w:after="450" w:line="312" w:lineRule="auto"/>
      </w:pPr>
      <w:r>
        <w:rPr>
          <w:rFonts w:ascii="宋体" w:hAnsi="宋体" w:eastAsia="宋体" w:cs="宋体"/>
          <w:color w:val="000"/>
          <w:sz w:val="28"/>
          <w:szCs w:val="28"/>
        </w:rPr>
        <w:t xml:space="preserve">实践证明，班子的整体素质，不是简单的个体素质相加的总和。个体的素质和能力相同的两个群体，有了互补性，要素的总和会得到放大；反之，要素的总和会有一部分受到内耗而减弱。因此，班子的配置，不仅要考虑个体的素质和能力，还应考虑人才结构的互补性。大多数情况下，班子内部不是一个强弱搭配的问题，而是一个异质互补的问题。异质互补是多方面的，当前特别要注意以下几个互补：一是年龄互补，新老结合。相对来说，年纪大的人经验丰富，思考周密，处事稳健，善于处理复杂问题，应付复杂局面；而年纪轻的同志精力充沛，思维敏捷，易接受新鲜事物。因此，新老结合更有利于工作的顺利开展。二是业务互补，专业搭配。在配专业人才时，要考虑人才在专业上的合理搭配，把个</w:t>
      </w:r>
    </w:p>
    <w:p>
      <w:pPr>
        <w:ind w:left="0" w:right="0" w:firstLine="560"/>
        <w:spacing w:before="450" w:after="450" w:line="312" w:lineRule="auto"/>
      </w:pPr>
      <w:r>
        <w:rPr>
          <w:rFonts w:ascii="宋体" w:hAnsi="宋体" w:eastAsia="宋体" w:cs="宋体"/>
          <w:color w:val="000"/>
          <w:sz w:val="28"/>
          <w:szCs w:val="28"/>
        </w:rPr>
        <w:t xml:space="preserve">体的“一能”组合成整体的“全能”，有利于推进单位的根本性转变。三是智能互补，知识共用。在人才队伍中，有的人工作经验丰富，有的人理论知识完整，有的人实践能力较强„„因此，在配置人才时，只有长短相济，才能组成一个含有不同风格、不同特色的“歌手”的“合唱团”，形成最大的合力，演奏出和谐优美的乐章。</w:t>
      </w:r>
    </w:p>
    <w:p>
      <w:pPr>
        <w:ind w:left="0" w:right="0" w:firstLine="560"/>
        <w:spacing w:before="450" w:after="450" w:line="312" w:lineRule="auto"/>
      </w:pPr>
      <w:r>
        <w:rPr>
          <w:rFonts w:ascii="宋体" w:hAnsi="宋体" w:eastAsia="宋体" w:cs="宋体"/>
          <w:color w:val="000"/>
          <w:sz w:val="28"/>
          <w:szCs w:val="28"/>
        </w:rPr>
        <w:t xml:space="preserve">四、激励人才</w:t>
      </w:r>
    </w:p>
    <w:p>
      <w:pPr>
        <w:ind w:left="0" w:right="0" w:firstLine="560"/>
        <w:spacing w:before="450" w:after="450" w:line="312" w:lineRule="auto"/>
      </w:pPr>
      <w:r>
        <w:rPr>
          <w:rFonts w:ascii="宋体" w:hAnsi="宋体" w:eastAsia="宋体" w:cs="宋体"/>
          <w:color w:val="000"/>
          <w:sz w:val="28"/>
          <w:szCs w:val="28"/>
        </w:rPr>
        <w:t xml:space="preserve">一是成就激励。对于高级知识型员工，应当以“业务成就”为重心构建人才建设体系，使人事政策与高级知识型员工“业务成就”的激励偏好相契合，引进、留住、激活知识型员工队伍中的领军群体，通过充分发挥其才能，使其从中获得成就感、满足感和自我价值的实现。</w:t>
      </w:r>
    </w:p>
    <w:p>
      <w:pPr>
        <w:ind w:left="0" w:right="0" w:firstLine="560"/>
        <w:spacing w:before="450" w:after="450" w:line="312" w:lineRule="auto"/>
      </w:pPr>
      <w:r>
        <w:rPr>
          <w:rFonts w:ascii="宋体" w:hAnsi="宋体" w:eastAsia="宋体" w:cs="宋体"/>
          <w:color w:val="000"/>
          <w:sz w:val="28"/>
          <w:szCs w:val="28"/>
        </w:rPr>
        <w:t xml:space="preserve">二是能力激励。青年知识型教职工更加注重个人成长的需要。学校应该注重对这些教职工的人力资本投入，健全人才培养机制，为他们提供受教育和不断提高自己技能的学习机会，让其具备终身就业的能力。</w:t>
      </w:r>
    </w:p>
    <w:p>
      <w:pPr>
        <w:ind w:left="0" w:right="0" w:firstLine="560"/>
        <w:spacing w:before="450" w:after="450" w:line="312" w:lineRule="auto"/>
      </w:pPr>
      <w:r>
        <w:rPr>
          <w:rFonts w:ascii="宋体" w:hAnsi="宋体" w:eastAsia="宋体" w:cs="宋体"/>
          <w:color w:val="000"/>
          <w:sz w:val="28"/>
          <w:szCs w:val="28"/>
        </w:rPr>
        <w:t xml:space="preserve">南京工程高等职业学校特别注重教师的培训培养，每年安排专任教师赴企业参加社会实践，并相应地安排领导视察指导，给予参与企业实践的教师相应的补贴；教学科研处组织教师参加各类培训，如“出国培训”、“骨干教师省级培训”、“四新培训”、“新教师岗前培训”等等，这些安排使教师队伍的整体素质得到了很大的提高。学校近五年来，组织教师进行职业生涯规划设计，使教职工的个人发展与学校的可持续发展得到最佳的结合。</w:t>
      </w:r>
    </w:p>
    <w:p>
      <w:pPr>
        <w:ind w:left="0" w:right="0" w:firstLine="560"/>
        <w:spacing w:before="450" w:after="450" w:line="312" w:lineRule="auto"/>
      </w:pPr>
      <w:r>
        <w:rPr>
          <w:rFonts w:ascii="宋体" w:hAnsi="宋体" w:eastAsia="宋体" w:cs="宋体"/>
          <w:color w:val="000"/>
          <w:sz w:val="28"/>
          <w:szCs w:val="28"/>
        </w:rPr>
        <w:t xml:space="preserve">三是环境激励。创造一个良好、宽松、和谐的工作环境，使知识型员工特别是中级知识型员工感受到学校对知识、对人才的尊重、理解和关心，他们就会充分发挥工作积极性，充分发挥自己的内在能力和聪明才智。因此，学校应当认识到创造宽松、和谐、自主的工作、学习环境，提供良好的生活、科研条件，对充分发挥知识型员工的才能和作用具有十分重大的战略意义。</w:t>
      </w:r>
    </w:p>
    <w:p>
      <w:pPr>
        <w:ind w:left="0" w:right="0" w:firstLine="560"/>
        <w:spacing w:before="450" w:after="450" w:line="312" w:lineRule="auto"/>
      </w:pPr>
      <w:r>
        <w:rPr>
          <w:rFonts w:ascii="宋体" w:hAnsi="宋体" w:eastAsia="宋体" w:cs="宋体"/>
          <w:color w:val="000"/>
          <w:sz w:val="28"/>
          <w:szCs w:val="28"/>
        </w:rPr>
        <w:t xml:space="preserve">四是物质激励。提供良好的薪酬福利，有利于初级知识型员工的成长，可以防止知识型员工出现断层。刚到学校的员工大多数是大学毕业不久的本科生、研究生，首先迫切需要补偿人力资本的投资成本，其次他们面临着成家立业的重大经济压力大，而他们恰好是学校内部收入较低的群体。因此，我们要为他们提供较好的薪酬福利，解除后顾之忧，打造一个事业发展的平台，使他们和学校一起健康、快速的发展。</w:t>
      </w:r>
    </w:p>
    <w:p>
      <w:pPr>
        <w:ind w:left="0" w:right="0" w:firstLine="560"/>
        <w:spacing w:before="450" w:after="450" w:line="312" w:lineRule="auto"/>
      </w:pPr>
      <w:r>
        <w:rPr>
          <w:rFonts w:ascii="宋体" w:hAnsi="宋体" w:eastAsia="宋体" w:cs="宋体"/>
          <w:color w:val="000"/>
          <w:sz w:val="28"/>
          <w:szCs w:val="28"/>
        </w:rPr>
        <w:t xml:space="preserve">作者：江苏省南京工程高等职业学校 杨晓华 来源：《基础教育参考》2024年第1期（下）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第三篇：浅谈人才的激励</w:t>
      </w:r>
    </w:p>
    <w:p>
      <w:pPr>
        <w:ind w:left="0" w:right="0" w:firstLine="560"/>
        <w:spacing w:before="450" w:after="450" w:line="312" w:lineRule="auto"/>
      </w:pPr>
      <w:r>
        <w:rPr>
          <w:rFonts w:ascii="宋体" w:hAnsi="宋体" w:eastAsia="宋体" w:cs="宋体"/>
          <w:color w:val="000"/>
          <w:sz w:val="28"/>
          <w:szCs w:val="28"/>
        </w:rPr>
        <w:t xml:space="preserve">浅谈人才的激励</w:t>
      </w:r>
    </w:p>
    <w:p>
      <w:pPr>
        <w:ind w:left="0" w:right="0" w:firstLine="560"/>
        <w:spacing w:before="450" w:after="450" w:line="312" w:lineRule="auto"/>
      </w:pPr>
      <w:r>
        <w:rPr>
          <w:rFonts w:ascii="宋体" w:hAnsi="宋体" w:eastAsia="宋体" w:cs="宋体"/>
          <w:color w:val="000"/>
          <w:sz w:val="28"/>
          <w:szCs w:val="28"/>
        </w:rPr>
        <w:t xml:space="preserve">现代企业对适应能力强、富有创新精神、综合素质高的管理人员和专业技术人员更加需求，对人才的争夺日益激烈。建立一套完善的激励与约束机制，想方设法留住人才，并使所选拔的人才充分发挥作用，为企业的发展创造更多的价值，早已成为企业人力资源管理最重要的内容之一。马斯洛的需求理论认为：人有五种基本需求：生理需求、安全需求、社交需求、尊重需求和自我实现的需求。可见如何建立一套能充分调动员工积极性，开发员工潜能的完整健全的激励约束机制必然成为现代企业人力资源管理的核心课题。CubicHR团队认为我们应该做好以下几个方面：</w:t>
      </w:r>
    </w:p>
    <w:p>
      <w:pPr>
        <w:ind w:left="0" w:right="0" w:firstLine="560"/>
        <w:spacing w:before="450" w:after="450" w:line="312" w:lineRule="auto"/>
      </w:pPr>
      <w:r>
        <w:rPr>
          <w:rFonts w:ascii="宋体" w:hAnsi="宋体" w:eastAsia="宋体" w:cs="宋体"/>
          <w:color w:val="000"/>
          <w:sz w:val="28"/>
          <w:szCs w:val="28"/>
        </w:rPr>
        <w:t xml:space="preserve">一、建立公正、公平、合理的薪资管理分配办法。通过对人才供需市场、同行业、不同类型的企业的同岗位薪资水平进行充分的调查分析，并结合本公司实际情况，制定出薪资管理办法，要既能体现按劳分配、多劳多得的分配原则，又能体现岗位职责权限高低、承担风险和责任大小的原则；既能充分调动员工积极性和创造性，又能吸引外部人才和避免内部人才的流失，充分发挥工资的经济杠杆的调节作用。</w:t>
      </w:r>
    </w:p>
    <w:p>
      <w:pPr>
        <w:ind w:left="0" w:right="0" w:firstLine="560"/>
        <w:spacing w:before="450" w:after="450" w:line="312" w:lineRule="auto"/>
      </w:pPr>
      <w:r>
        <w:rPr>
          <w:rFonts w:ascii="宋体" w:hAnsi="宋体" w:eastAsia="宋体" w:cs="宋体"/>
          <w:color w:val="000"/>
          <w:sz w:val="28"/>
          <w:szCs w:val="28"/>
        </w:rPr>
        <w:t xml:space="preserve">二、建立完善的福利和社会保障制度。企业发展的最重要的目的是为了占领市场、赢得利润、获得可持续发展，其决定因素在于企业内部必须有一批致力于企业长远发展的核心骨干力量。这一决定因素的存在，客观上要求企业必须建立完善的福利和社会保障制度，以解除人才的后顾之忧，为企业的长期发展获得不断的动力源泉。</w:t>
      </w:r>
    </w:p>
    <w:p>
      <w:pPr>
        <w:ind w:left="0" w:right="0" w:firstLine="560"/>
        <w:spacing w:before="450" w:after="450" w:line="312" w:lineRule="auto"/>
      </w:pPr>
      <w:r>
        <w:rPr>
          <w:rFonts w:ascii="宋体" w:hAnsi="宋体" w:eastAsia="宋体" w:cs="宋体"/>
          <w:color w:val="000"/>
          <w:sz w:val="28"/>
          <w:szCs w:val="28"/>
        </w:rPr>
        <w:t xml:space="preserve">三、建立公平、公开、公正的绩效考核制度。企业应根据不同的工作岗位性质特点、职责权限大小及承担责任风险程度制定严格的考核标准。组建由企业高层管理人员和专业人士构成的考核机构，根据工作的需要，按照定期或不定期的方式，对公司员工进行考评。其中以业绩考评为主，便于及时地掌握和了解员工工作情况，并及时将考评结果进行公开处理，达到以考评弥不足促进步求发展的目标。</w:t>
      </w:r>
    </w:p>
    <w:p>
      <w:pPr>
        <w:ind w:left="0" w:right="0" w:firstLine="560"/>
        <w:spacing w:before="450" w:after="450" w:line="312" w:lineRule="auto"/>
      </w:pPr>
      <w:r>
        <w:rPr>
          <w:rFonts w:ascii="宋体" w:hAnsi="宋体" w:eastAsia="宋体" w:cs="宋体"/>
          <w:color w:val="000"/>
          <w:sz w:val="28"/>
          <w:szCs w:val="28"/>
        </w:rPr>
        <w:t xml:space="preserve">四、建立职责分明、有效放权的岗位责任制和员工能上能下、能进能出的动态竞争机制。根据企业不同岗位的工作性质、劳动强度、风险程度、责任大小、权利范围等要素，建立职权分明、权责明确的岗位责任制。岗位责任制应该既能充分调动员工工作的积极性，又能起到监督制约的作用。同时企业内部要建立公平竞争的人员流动机制，要做到能者上，庸者下，适时地根据企业发展目标的需要进行人员的更换和调整，确保在岗人员是工作的最佳胜任者，是企业发展目标实现的最佳人选。</w:t>
      </w:r>
    </w:p>
    <w:p>
      <w:pPr>
        <w:ind w:left="0" w:right="0" w:firstLine="560"/>
        <w:spacing w:before="450" w:after="450" w:line="312" w:lineRule="auto"/>
      </w:pPr>
      <w:r>
        <w:rPr>
          <w:rFonts w:ascii="宋体" w:hAnsi="宋体" w:eastAsia="宋体" w:cs="宋体"/>
          <w:color w:val="000"/>
          <w:sz w:val="28"/>
          <w:szCs w:val="28"/>
        </w:rPr>
        <w:t xml:space="preserve">五、搞好企业员工的职业生涯设计，是激励员工为企业发展而努力工作的重要措施。作</w:t>
      </w:r>
    </w:p>
    <w:p>
      <w:pPr>
        <w:ind w:left="0" w:right="0" w:firstLine="560"/>
        <w:spacing w:before="450" w:after="450" w:line="312" w:lineRule="auto"/>
      </w:pPr>
      <w:r>
        <w:rPr>
          <w:rFonts w:ascii="宋体" w:hAnsi="宋体" w:eastAsia="宋体" w:cs="宋体"/>
          <w:color w:val="000"/>
          <w:sz w:val="28"/>
          <w:szCs w:val="28"/>
        </w:rPr>
        <w:t xml:space="preserve">为现代企业人力资源管理的重要内容之一的职业设计，是实现员工人生价值、追求个人发展的必然要求。人力资源管理部门从人才的选拔之初就应该根据工作性质、岗位特点、人才性格、专业和特长为其发展指明方向，制定明确的目标即做好新聘员工的职业设计工作，为培养企业后备和骨干力量奠定坚实基础。因此搞好企业员工的职业设计不仅关系到员工自身发展的问题，更重要的是关系到企业未来发展的战略问题。</w:t>
      </w:r>
    </w:p>
    <w:p>
      <w:pPr>
        <w:ind w:left="0" w:right="0" w:firstLine="560"/>
        <w:spacing w:before="450" w:after="450" w:line="312" w:lineRule="auto"/>
      </w:pPr>
      <w:r>
        <w:rPr>
          <w:rFonts w:ascii="宋体" w:hAnsi="宋体" w:eastAsia="宋体" w:cs="宋体"/>
          <w:color w:val="000"/>
          <w:sz w:val="28"/>
          <w:szCs w:val="28"/>
        </w:rPr>
        <w:t xml:space="preserve">六、强化以尊重人的价值、需求和尊严为核心的人本管理。人本管理是企业管理者对人的管理从自然人过渡到经济人再升华到社会人的最高境界。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第四篇：浅论企业人才与激励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第五篇：乡镇人才激励政策</w:t>
      </w:r>
    </w:p>
    <w:p>
      <w:pPr>
        <w:ind w:left="0" w:right="0" w:firstLine="560"/>
        <w:spacing w:before="450" w:after="450" w:line="312" w:lineRule="auto"/>
      </w:pPr>
      <w:r>
        <w:rPr>
          <w:rFonts w:ascii="宋体" w:hAnsi="宋体" w:eastAsia="宋体" w:cs="宋体"/>
          <w:color w:val="000"/>
          <w:sz w:val="28"/>
          <w:szCs w:val="28"/>
        </w:rPr>
        <w:t xml:space="preserve">关于加强XX镇人才激励机制的意见</w:t>
      </w:r>
    </w:p>
    <w:p>
      <w:pPr>
        <w:ind w:left="0" w:right="0" w:firstLine="560"/>
        <w:spacing w:before="450" w:after="450" w:line="312" w:lineRule="auto"/>
      </w:pPr>
      <w:r>
        <w:rPr>
          <w:rFonts w:ascii="宋体" w:hAnsi="宋体" w:eastAsia="宋体" w:cs="宋体"/>
          <w:color w:val="000"/>
          <w:sz w:val="28"/>
          <w:szCs w:val="28"/>
        </w:rPr>
        <w:t xml:space="preserve">为了进一步实施人才强镇战略，充分调动各类人才在振兴XX经济中的积极性、主动性和创造性，现结合我镇人才工作和重点重抓的要求，经党委研究决定，有关镇人才激励机制，制定如下意见：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全国和省、市、县人才工作会议精神，坚持党管人才原则，坚持以人为本。增强各级党政领导班子和领导干部的人才观念和责任意识，促进人才工作各项目标任务的落实，逐步建立适应社会主义市场经济体制和我镇发展需要的人才机制和服务体系，在全社会进一步形成尊重知识、尊重人才、尊重创造的良好氛围为我镇全面建设小康社会提供有力的人才保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府对人才激励的规制。当前，我镇人才管理严重忽视和缺乏契约和规则，我们应该提倡政府对人才激励的规制，来弥补政府长期以来在规制上的缺位。第一，制定人才激励的宏观原则政策，各单位制定有效的人才分配政策以及对智力知识成果的保护等政策规范，并视市场运行变化情况，适时进行调整，通过建立合理满足特定时段供需双方需求、严密覆盖人才激励各个环节的基本规范，来调控人才激励走向。第二，建立维护人才价值交换秩序的屏障。要在司法维护的较窄通道之外，建立更为广阔的维护协调机制和维权组织体系。各单位通过司法机构建立</w:t>
      </w:r>
    </w:p>
    <w:p>
      <w:pPr>
        <w:ind w:left="0" w:right="0" w:firstLine="560"/>
        <w:spacing w:before="450" w:after="450" w:line="312" w:lineRule="auto"/>
      </w:pPr>
      <w:r>
        <w:rPr>
          <w:rFonts w:ascii="宋体" w:hAnsi="宋体" w:eastAsia="宋体" w:cs="宋体"/>
          <w:color w:val="000"/>
          <w:sz w:val="28"/>
          <w:szCs w:val="28"/>
        </w:rPr>
        <w:t xml:space="preserve">人才争议的申诉仲裁机构，并形成地方政府人事部门与政府行业管理机关相连接的上下贯通、多点运行的争议协调解决机构，建立高效快捷的工作机制，来及时调解供需双方矛盾关系，增强维护功能。</w:t>
      </w:r>
    </w:p>
    <w:p>
      <w:pPr>
        <w:ind w:left="0" w:right="0" w:firstLine="560"/>
        <w:spacing w:before="450" w:after="450" w:line="312" w:lineRule="auto"/>
      </w:pPr>
      <w:r>
        <w:rPr>
          <w:rFonts w:ascii="宋体" w:hAnsi="宋体" w:eastAsia="宋体" w:cs="宋体"/>
          <w:color w:val="000"/>
          <w:sz w:val="28"/>
          <w:szCs w:val="28"/>
        </w:rPr>
        <w:t xml:space="preserve">2、对高层重点人才直接进行激励。政府对高层次人才、贡献突出人才进行必要的直接激励，既能提高人才的满足感，又能敦促用人主体珍视人才价值，推动尊重人才环境的形成。各单位积极按照镇政府对于人才激励的工作要求，逐步采取由物质激励为主向精神激励与创业扶助激励为主过渡，把物质激励的责任逐渐交给用人主体，尤其要充分发挥掌握政治资源的优势，对人才给予参政议政等政治荣誉或名誉激励。一些生活较困难的重点人才，可以给其特例优惠、特例准批等政策性倾斜，如对其子女上学、家属随迁、户口安置等给予特殊政策。</w:t>
      </w:r>
    </w:p>
    <w:p>
      <w:pPr>
        <w:ind w:left="0" w:right="0" w:firstLine="560"/>
        <w:spacing w:before="450" w:after="450" w:line="312" w:lineRule="auto"/>
      </w:pPr>
      <w:r>
        <w:rPr>
          <w:rFonts w:ascii="宋体" w:hAnsi="宋体" w:eastAsia="宋体" w:cs="宋体"/>
          <w:color w:val="000"/>
          <w:sz w:val="28"/>
          <w:szCs w:val="28"/>
        </w:rPr>
        <w:t xml:space="preserve">3、积极发挥政府外组织作用。把以往政府包揽的人才服务职能交给社会中介组织，在转移过程中，政府侧重制定人才服务的运行规则，初始期，要扶持社会中介组织的建设发展，在组织体系基本健全、竞争格局形成后，逐步转向以规范行为为主，发挥社会多主体的作用。积极组建测定人才价值含量的人才资质鉴定中心，为人才实现价值交换提供服务；建立各类人才专业协会，满足人才信息交流和联谊协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2024-09-20T19:40:05+08:00</dcterms:created>
  <dcterms:modified xsi:type="dcterms:W3CDTF">2024-09-20T19:40:05+08:00</dcterms:modified>
</cp:coreProperties>
</file>

<file path=docProps/custom.xml><?xml version="1.0" encoding="utf-8"?>
<Properties xmlns="http://schemas.openxmlformats.org/officeDocument/2006/custom-properties" xmlns:vt="http://schemas.openxmlformats.org/officeDocument/2006/docPropsVTypes"/>
</file>