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**小学关于落实“五个100%”教育工作目标实施方案</w:t>
      </w:r>
      <w:bookmarkEnd w:id="1"/>
    </w:p>
    <w:p>
      <w:pPr>
        <w:jc w:val="center"/>
        <w:spacing w:before="0" w:after="450"/>
      </w:pPr>
      <w:r>
        <w:rPr>
          <w:rFonts w:ascii="Arial" w:hAnsi="Arial" w:eastAsia="Arial" w:cs="Arial"/>
          <w:color w:val="999999"/>
          <w:sz w:val="20"/>
          <w:szCs w:val="20"/>
        </w:rPr>
        <w:t xml:space="preserve">来源：网络  作者：星海浩瀚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左贡县扎玉镇觉玛小学关于落实“五个100%”教育工作目标实施方案（2024-2024学年）为深入贯彻落实《西藏自治区第九次党代会精神，确保五个100%教育目标的实施意见》，扎实有效推进实现“五个100%”教育目标工作，特制定方案如下：一、指...</w:t>
      </w:r>
    </w:p>
    <w:p>
      <w:pPr>
        <w:ind w:left="0" w:right="0" w:firstLine="560"/>
        <w:spacing w:before="450" w:after="450" w:line="312" w:lineRule="auto"/>
      </w:pPr>
      <w:r>
        <w:rPr>
          <w:rFonts w:ascii="宋体" w:hAnsi="宋体" w:eastAsia="宋体" w:cs="宋体"/>
          <w:color w:val="000"/>
          <w:sz w:val="28"/>
          <w:szCs w:val="28"/>
        </w:rPr>
        <w:t xml:space="preserve">左贡县扎玉镇觉玛小学关于落实“五个100%”教育工作目标实施方案</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为深入贯彻落实《西藏自治区第九次党代会精神，确保五个100%教育目标的实施意见》，扎实有效推进实现“五个100%”教育目标工作，特制定方案如下：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着眼于提高教师综合素质与专业水平，培养终身学习和创新能力的新型教师队伍，着力构建学习型的教师队伍，全面提高我校教育教学质量。</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1.以新课程标准的实施为切入点，促进全体教师进一步转变教育思想、教育观念、教学方式和教学手段，加快知识更新与拓展。</w:t>
      </w:r>
    </w:p>
    <w:p>
      <w:pPr>
        <w:ind w:left="0" w:right="0" w:firstLine="560"/>
        <w:spacing w:before="450" w:after="450" w:line="312" w:lineRule="auto"/>
      </w:pPr>
      <w:r>
        <w:rPr>
          <w:rFonts w:ascii="宋体" w:hAnsi="宋体" w:eastAsia="宋体" w:cs="宋体"/>
          <w:color w:val="000"/>
          <w:sz w:val="28"/>
          <w:szCs w:val="28"/>
        </w:rPr>
        <w:t xml:space="preserve">2.加强教研活动的开展，提高教育教学科研能力，增强创新意识和自我发展能力。</w:t>
      </w:r>
    </w:p>
    <w:p>
      <w:pPr>
        <w:ind w:left="0" w:right="0" w:firstLine="560"/>
        <w:spacing w:before="450" w:after="450" w:line="312" w:lineRule="auto"/>
      </w:pPr>
      <w:r>
        <w:rPr>
          <w:rFonts w:ascii="宋体" w:hAnsi="宋体" w:eastAsia="宋体" w:cs="宋体"/>
          <w:color w:val="000"/>
          <w:sz w:val="28"/>
          <w:szCs w:val="28"/>
        </w:rPr>
        <w:t xml:space="preserve">3.教师信息化培训，全体教师能熟练制作课件，运用多媒体辅助教学。</w:t>
      </w:r>
    </w:p>
    <w:p>
      <w:pPr>
        <w:ind w:left="0" w:right="0" w:firstLine="560"/>
        <w:spacing w:before="450" w:after="450" w:line="312" w:lineRule="auto"/>
      </w:pPr>
      <w:r>
        <w:rPr>
          <w:rFonts w:ascii="宋体" w:hAnsi="宋体" w:eastAsia="宋体" w:cs="宋体"/>
          <w:color w:val="000"/>
          <w:sz w:val="28"/>
          <w:szCs w:val="28"/>
        </w:rPr>
        <w:t xml:space="preserve">4.依法实施双语教育，坚定不移推行国家通用语言文字教育，坚持双语教育贯彻始终，确保双语教育普及率达到100%。</w:t>
      </w:r>
    </w:p>
    <w:p>
      <w:pPr>
        <w:ind w:left="0" w:right="0" w:firstLine="560"/>
        <w:spacing w:before="450" w:after="450" w:line="312" w:lineRule="auto"/>
      </w:pPr>
      <w:r>
        <w:rPr>
          <w:rFonts w:ascii="宋体" w:hAnsi="宋体" w:eastAsia="宋体" w:cs="宋体"/>
          <w:color w:val="000"/>
          <w:sz w:val="28"/>
          <w:szCs w:val="28"/>
        </w:rPr>
        <w:t xml:space="preserve">5.认真落实课程管理及计划，建立健全数学教师队伍。有效开展实践性教学活动，确保数学课程开课率100%。</w:t>
      </w:r>
    </w:p>
    <w:p>
      <w:pPr>
        <w:ind w:left="0" w:right="0" w:firstLine="560"/>
        <w:spacing w:before="450" w:after="450" w:line="312" w:lineRule="auto"/>
      </w:pPr>
      <w:r>
        <w:rPr>
          <w:rFonts w:ascii="宋体" w:hAnsi="宋体" w:eastAsia="宋体" w:cs="宋体"/>
          <w:color w:val="000"/>
          <w:sz w:val="28"/>
          <w:szCs w:val="28"/>
        </w:rPr>
        <w:t xml:space="preserve">6.按照新课程标准要求开齐，开足、开好实验课。进一步加强小学实验教学工作，培养学生创新精神和实践能力，促进终身发展。</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建立健全校长，副校长、教务处主任、各教研组组长、任课教师层层负责的教学管理责任体系，形成教学工作有专人管，有责任人抓、有具体人落实的工作格局。为组织实施“五个100%”教育工作目标，确保各项工作顺利开展，切实加强“五个100%”工作的组织领导，成立领导小组。</w:t>
      </w:r>
    </w:p>
    <w:p>
      <w:pPr>
        <w:ind w:left="0" w:right="0" w:firstLine="560"/>
        <w:spacing w:before="450" w:after="450" w:line="312" w:lineRule="auto"/>
      </w:pPr>
      <w:r>
        <w:rPr>
          <w:rFonts w:ascii="宋体" w:hAnsi="宋体" w:eastAsia="宋体" w:cs="宋体"/>
          <w:color w:val="000"/>
          <w:sz w:val="28"/>
          <w:szCs w:val="28"/>
        </w:rPr>
        <w:t xml:space="preserve">组长：丁增江措（主管校长）</w:t>
      </w:r>
    </w:p>
    <w:p>
      <w:pPr>
        <w:ind w:left="0" w:right="0" w:firstLine="560"/>
        <w:spacing w:before="450" w:after="450" w:line="312" w:lineRule="auto"/>
      </w:pPr>
      <w:r>
        <w:rPr>
          <w:rFonts w:ascii="宋体" w:hAnsi="宋体" w:eastAsia="宋体" w:cs="宋体"/>
          <w:color w:val="000"/>
          <w:sz w:val="28"/>
          <w:szCs w:val="28"/>
        </w:rPr>
        <w:t xml:space="preserve">副组长：洛松加永（分管校长）</w:t>
      </w:r>
    </w:p>
    <w:p>
      <w:pPr>
        <w:ind w:left="0" w:right="0" w:firstLine="560"/>
        <w:spacing w:before="450" w:after="450" w:line="312" w:lineRule="auto"/>
      </w:pPr>
      <w:r>
        <w:rPr>
          <w:rFonts w:ascii="宋体" w:hAnsi="宋体" w:eastAsia="宋体" w:cs="宋体"/>
          <w:color w:val="000"/>
          <w:sz w:val="28"/>
          <w:szCs w:val="28"/>
        </w:rPr>
        <w:t xml:space="preserve">益西旦增（教务处主任）</w:t>
      </w:r>
    </w:p>
    <w:p>
      <w:pPr>
        <w:ind w:left="0" w:right="0" w:firstLine="560"/>
        <w:spacing w:before="450" w:after="450" w:line="312" w:lineRule="auto"/>
      </w:pPr>
      <w:r>
        <w:rPr>
          <w:rFonts w:ascii="宋体" w:hAnsi="宋体" w:eastAsia="宋体" w:cs="宋体"/>
          <w:color w:val="000"/>
          <w:sz w:val="28"/>
          <w:szCs w:val="28"/>
        </w:rPr>
        <w:t xml:space="preserve">贡秋扎巴（藏语文教研组组长）</w:t>
      </w:r>
    </w:p>
    <w:p>
      <w:pPr>
        <w:ind w:left="0" w:right="0" w:firstLine="560"/>
        <w:spacing w:before="450" w:after="450" w:line="312" w:lineRule="auto"/>
      </w:pPr>
      <w:r>
        <w:rPr>
          <w:rFonts w:ascii="宋体" w:hAnsi="宋体" w:eastAsia="宋体" w:cs="宋体"/>
          <w:color w:val="000"/>
          <w:sz w:val="28"/>
          <w:szCs w:val="28"/>
        </w:rPr>
        <w:t xml:space="preserve">索朗拉珍（语文教研组组长）</w:t>
      </w:r>
    </w:p>
    <w:p>
      <w:pPr>
        <w:ind w:left="0" w:right="0" w:firstLine="560"/>
        <w:spacing w:before="450" w:after="450" w:line="312" w:lineRule="auto"/>
      </w:pPr>
      <w:r>
        <w:rPr>
          <w:rFonts w:ascii="宋体" w:hAnsi="宋体" w:eastAsia="宋体" w:cs="宋体"/>
          <w:color w:val="000"/>
          <w:sz w:val="28"/>
          <w:szCs w:val="28"/>
        </w:rPr>
        <w:t xml:space="preserve">西嘎（数学教研组组长）</w:t>
      </w:r>
    </w:p>
    <w:p>
      <w:pPr>
        <w:ind w:left="0" w:right="0" w:firstLine="560"/>
        <w:spacing w:before="450" w:after="450" w:line="312" w:lineRule="auto"/>
      </w:pPr>
      <w:r>
        <w:rPr>
          <w:rFonts w:ascii="宋体" w:hAnsi="宋体" w:eastAsia="宋体" w:cs="宋体"/>
          <w:color w:val="000"/>
          <w:sz w:val="28"/>
          <w:szCs w:val="28"/>
        </w:rPr>
        <w:t xml:space="preserve">德西卓玛（综合组教研组长）</w:t>
      </w:r>
    </w:p>
    <w:p>
      <w:pPr>
        <w:ind w:left="0" w:right="0" w:firstLine="560"/>
        <w:spacing w:before="450" w:after="450" w:line="312" w:lineRule="auto"/>
      </w:pPr>
      <w:r>
        <w:rPr>
          <w:rFonts w:ascii="宋体" w:hAnsi="宋体" w:eastAsia="宋体" w:cs="宋体"/>
          <w:color w:val="000"/>
          <w:sz w:val="28"/>
          <w:szCs w:val="28"/>
        </w:rPr>
        <w:t xml:space="preserve">成员：白玛罗布（德育主任）</w:t>
      </w:r>
    </w:p>
    <w:p>
      <w:pPr>
        <w:ind w:left="0" w:right="0" w:firstLine="560"/>
        <w:spacing w:before="450" w:after="450" w:line="312" w:lineRule="auto"/>
      </w:pPr>
      <w:r>
        <w:rPr>
          <w:rFonts w:ascii="宋体" w:hAnsi="宋体" w:eastAsia="宋体" w:cs="宋体"/>
          <w:color w:val="000"/>
          <w:sz w:val="28"/>
          <w:szCs w:val="28"/>
        </w:rPr>
        <w:t xml:space="preserve">嘎松罗布（总务主任）</w:t>
      </w:r>
    </w:p>
    <w:p>
      <w:pPr>
        <w:ind w:left="0" w:right="0" w:firstLine="560"/>
        <w:spacing w:before="450" w:after="450" w:line="312" w:lineRule="auto"/>
      </w:pPr>
      <w:r>
        <w:rPr>
          <w:rFonts w:ascii="宋体" w:hAnsi="宋体" w:eastAsia="宋体" w:cs="宋体"/>
          <w:color w:val="000"/>
          <w:sz w:val="28"/>
          <w:szCs w:val="28"/>
        </w:rPr>
        <w:t xml:space="preserve">索朗波姆（藏语文组）</w:t>
      </w:r>
    </w:p>
    <w:p>
      <w:pPr>
        <w:ind w:left="0" w:right="0" w:firstLine="560"/>
        <w:spacing w:before="450" w:after="450" w:line="312" w:lineRule="auto"/>
      </w:pPr>
      <w:r>
        <w:rPr>
          <w:rFonts w:ascii="宋体" w:hAnsi="宋体" w:eastAsia="宋体" w:cs="宋体"/>
          <w:color w:val="000"/>
          <w:sz w:val="28"/>
          <w:szCs w:val="28"/>
        </w:rPr>
        <w:t xml:space="preserve">索朗拉姆（语文组）</w:t>
      </w:r>
    </w:p>
    <w:p>
      <w:pPr>
        <w:ind w:left="0" w:right="0" w:firstLine="560"/>
        <w:spacing w:before="450" w:after="450" w:line="312" w:lineRule="auto"/>
      </w:pPr>
      <w:r>
        <w:rPr>
          <w:rFonts w:ascii="宋体" w:hAnsi="宋体" w:eastAsia="宋体" w:cs="宋体"/>
          <w:color w:val="000"/>
          <w:sz w:val="28"/>
          <w:szCs w:val="28"/>
        </w:rPr>
        <w:t xml:space="preserve">次仁永青（数学组）</w:t>
      </w:r>
    </w:p>
    <w:p>
      <w:pPr>
        <w:ind w:left="0" w:right="0" w:firstLine="560"/>
        <w:spacing w:before="450" w:after="450" w:line="312" w:lineRule="auto"/>
      </w:pPr>
      <w:r>
        <w:rPr>
          <w:rFonts w:ascii="宋体" w:hAnsi="宋体" w:eastAsia="宋体" w:cs="宋体"/>
          <w:color w:val="000"/>
          <w:sz w:val="28"/>
          <w:szCs w:val="28"/>
        </w:rPr>
        <w:t xml:space="preserve">曲措（综合组）</w:t>
      </w:r>
    </w:p>
    <w:p>
      <w:pPr>
        <w:ind w:left="0" w:right="0" w:firstLine="560"/>
        <w:spacing w:before="450" w:after="450" w:line="312" w:lineRule="auto"/>
      </w:pPr>
      <w:r>
        <w:rPr>
          <w:rFonts w:ascii="宋体" w:hAnsi="宋体" w:eastAsia="宋体" w:cs="宋体"/>
          <w:color w:val="000"/>
          <w:sz w:val="28"/>
          <w:szCs w:val="28"/>
        </w:rPr>
        <w:t xml:space="preserve">江杨曲平（语文组）</w:t>
      </w:r>
    </w:p>
    <w:p>
      <w:pPr>
        <w:ind w:left="0" w:right="0" w:firstLine="560"/>
        <w:spacing w:before="450" w:after="450" w:line="312" w:lineRule="auto"/>
      </w:pPr>
      <w:r>
        <w:rPr>
          <w:rFonts w:ascii="宋体" w:hAnsi="宋体" w:eastAsia="宋体" w:cs="宋体"/>
          <w:color w:val="000"/>
          <w:sz w:val="28"/>
          <w:szCs w:val="28"/>
        </w:rPr>
        <w:t xml:space="preserve">白玛（语文组）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在全体教师中开展现代教学技能的培训，教学设计的能力、科学运用教学评价的能力、师生沟通的能力、问题反思与问题解决能力等培训。</w:t>
      </w:r>
    </w:p>
    <w:p>
      <w:pPr>
        <w:ind w:left="0" w:right="0" w:firstLine="560"/>
        <w:spacing w:before="450" w:after="450" w:line="312" w:lineRule="auto"/>
      </w:pPr>
      <w:r>
        <w:rPr>
          <w:rFonts w:ascii="宋体" w:hAnsi="宋体" w:eastAsia="宋体" w:cs="宋体"/>
          <w:color w:val="000"/>
          <w:sz w:val="28"/>
          <w:szCs w:val="28"/>
        </w:rPr>
        <w:t xml:space="preserve">（二）教师信息化培训</w:t>
      </w:r>
    </w:p>
    <w:p>
      <w:pPr>
        <w:ind w:left="0" w:right="0" w:firstLine="560"/>
        <w:spacing w:before="450" w:after="450" w:line="312" w:lineRule="auto"/>
      </w:pPr>
      <w:r>
        <w:rPr>
          <w:rFonts w:ascii="宋体" w:hAnsi="宋体" w:eastAsia="宋体" w:cs="宋体"/>
          <w:color w:val="000"/>
          <w:sz w:val="28"/>
          <w:szCs w:val="28"/>
        </w:rPr>
        <w:t xml:space="preserve">充分利用学校现代教育技术资源，发挥多媒体教室与学校资源库的功效，加强教师信息技术培训，提高教师的应用水平。要求教师实现“四会”：会文字处理，会制作简单的课件，会上网查阅、下载资料，会收、发电子邮件，同时教师能在课堂教学中会运用信息技术和网络资源。</w:t>
      </w:r>
    </w:p>
    <w:p>
      <w:pPr>
        <w:ind w:left="0" w:right="0" w:firstLine="560"/>
        <w:spacing w:before="450" w:after="450" w:line="312" w:lineRule="auto"/>
      </w:pPr>
      <w:r>
        <w:rPr>
          <w:rFonts w:ascii="宋体" w:hAnsi="宋体" w:eastAsia="宋体" w:cs="宋体"/>
          <w:color w:val="000"/>
          <w:sz w:val="28"/>
          <w:szCs w:val="28"/>
        </w:rPr>
        <w:t xml:space="preserve">（三）教师读书活动</w:t>
      </w:r>
    </w:p>
    <w:p>
      <w:pPr>
        <w:ind w:left="0" w:right="0" w:firstLine="560"/>
        <w:spacing w:before="450" w:after="450" w:line="312" w:lineRule="auto"/>
      </w:pPr>
      <w:r>
        <w:rPr>
          <w:rFonts w:ascii="宋体" w:hAnsi="宋体" w:eastAsia="宋体" w:cs="宋体"/>
          <w:color w:val="000"/>
          <w:sz w:val="28"/>
          <w:szCs w:val="28"/>
        </w:rPr>
        <w:t xml:space="preserve">要求教师每月读一本书。教师自学与集体组织相结合，并组织读书征文、写心得体会等活动调动教师读书的积极性。（四）教师业务培训</w:t>
      </w:r>
    </w:p>
    <w:p>
      <w:pPr>
        <w:ind w:left="0" w:right="0" w:firstLine="560"/>
        <w:spacing w:before="450" w:after="450" w:line="312" w:lineRule="auto"/>
      </w:pPr>
      <w:r>
        <w:rPr>
          <w:rFonts w:ascii="宋体" w:hAnsi="宋体" w:eastAsia="宋体" w:cs="宋体"/>
          <w:color w:val="000"/>
          <w:sz w:val="28"/>
          <w:szCs w:val="28"/>
        </w:rPr>
        <w:t xml:space="preserve">由学校教务处牵头，坚持以校为本，根据学校的实际情况，组织全体教师进行业务学习，主要利用的业务学习时间分教研组组织学科业务学习或全校集中培训学习。</w:t>
      </w:r>
    </w:p>
    <w:p>
      <w:pPr>
        <w:ind w:left="0" w:right="0" w:firstLine="560"/>
        <w:spacing w:before="450" w:after="450" w:line="312" w:lineRule="auto"/>
      </w:pPr>
      <w:r>
        <w:rPr>
          <w:rFonts w:ascii="宋体" w:hAnsi="宋体" w:eastAsia="宋体" w:cs="宋体"/>
          <w:color w:val="000"/>
          <w:sz w:val="28"/>
          <w:szCs w:val="28"/>
        </w:rPr>
        <w:t xml:space="preserve">（五）强化要素跟进，确保目标实现</w:t>
      </w:r>
    </w:p>
    <w:p>
      <w:pPr>
        <w:ind w:left="0" w:right="0" w:firstLine="560"/>
        <w:spacing w:before="450" w:after="450" w:line="312" w:lineRule="auto"/>
      </w:pPr>
      <w:r>
        <w:rPr>
          <w:rFonts w:ascii="宋体" w:hAnsi="宋体" w:eastAsia="宋体" w:cs="宋体"/>
          <w:color w:val="000"/>
          <w:sz w:val="28"/>
          <w:szCs w:val="28"/>
        </w:rPr>
        <w:t xml:space="preserve">发挥教研组的引领作用，定期开展各类教研活动，通过手拉手，加强交流教学经验，努力建设好一支师德高尚、业务精湛、富有团队意识和创新精神的教师团队。</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2024-09-20T18:54:09+08:00</dcterms:created>
  <dcterms:modified xsi:type="dcterms:W3CDTF">2024-09-20T18:54:09+08:00</dcterms:modified>
</cp:coreProperties>
</file>

<file path=docProps/custom.xml><?xml version="1.0" encoding="utf-8"?>
<Properties xmlns="http://schemas.openxmlformats.org/officeDocument/2006/custom-properties" xmlns:vt="http://schemas.openxmlformats.org/officeDocument/2006/docPropsVTypes"/>
</file>