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河南高考成绩公布时间公布2024[优秀范文5篇]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高考成绩公布时间公布2024高考成绩的公布时间和高考考试的时间相差的并不是很多，但我们还是无法预测，那么为了方便大家，一起来看看吧!下面给大家分享关于河南高考成绩公布时间公布2024最新，欢迎阅读!2024年河南高考成绩公布时...</w:t>
      </w:r>
    </w:p>
    <w:p>
      <w:pPr>
        <w:ind w:left="0" w:right="0" w:firstLine="560"/>
        <w:spacing w:before="450" w:after="450" w:line="312" w:lineRule="auto"/>
      </w:pPr>
      <w:r>
        <w:rPr>
          <w:rFonts w:ascii="黑体" w:hAnsi="黑体" w:eastAsia="黑体" w:cs="黑体"/>
          <w:color w:val="000000"/>
          <w:sz w:val="36"/>
          <w:szCs w:val="36"/>
          <w:b w:val="1"/>
          <w:bCs w:val="1"/>
        </w:rPr>
        <w:t xml:space="preserve">第一篇：河南高考成绩公布时间公布2024</w:t>
      </w:r>
    </w:p>
    <w:p>
      <w:pPr>
        <w:ind w:left="0" w:right="0" w:firstLine="560"/>
        <w:spacing w:before="450" w:after="450" w:line="312" w:lineRule="auto"/>
      </w:pPr>
      <w:r>
        <w:rPr>
          <w:rFonts w:ascii="宋体" w:hAnsi="宋体" w:eastAsia="宋体" w:cs="宋体"/>
          <w:color w:val="000"/>
          <w:sz w:val="28"/>
          <w:szCs w:val="28"/>
        </w:rPr>
        <w:t xml:space="preserve">高考成绩的公布时间和高考考试的时间相差的并不是很多，但我们还是无法预测，那么为了方便大家，一起来看看吧!下面给大家分享关于河南高考成绩公布时间公布2024最新，欢迎阅读!</w:t>
      </w:r>
    </w:p>
    <w:p>
      <w:pPr>
        <w:ind w:left="0" w:right="0" w:firstLine="560"/>
        <w:spacing w:before="450" w:after="450" w:line="312" w:lineRule="auto"/>
      </w:pPr>
      <w:r>
        <w:rPr>
          <w:rFonts w:ascii="宋体" w:hAnsi="宋体" w:eastAsia="宋体" w:cs="宋体"/>
          <w:color w:val="000"/>
          <w:sz w:val="28"/>
          <w:szCs w:val="28"/>
        </w:rPr>
        <w:t xml:space="preserve">2024年河南高考成绩公布时间：</w:t>
      </w:r>
    </w:p>
    <w:p>
      <w:pPr>
        <w:ind w:left="0" w:right="0" w:firstLine="560"/>
        <w:spacing w:before="450" w:after="450" w:line="312" w:lineRule="auto"/>
      </w:pPr>
      <w:r>
        <w:rPr>
          <w:rFonts w:ascii="宋体" w:hAnsi="宋体" w:eastAsia="宋体" w:cs="宋体"/>
          <w:color w:val="000"/>
          <w:sz w:val="28"/>
          <w:szCs w:val="28"/>
        </w:rPr>
        <w:t xml:space="preserve">高考成绩将于6月25日零时起通知考生</w:t>
      </w:r>
    </w:p>
    <w:p>
      <w:pPr>
        <w:ind w:left="0" w:right="0" w:firstLine="560"/>
        <w:spacing w:before="450" w:after="450" w:line="312" w:lineRule="auto"/>
      </w:pPr>
      <w:r>
        <w:rPr>
          <w:rFonts w:ascii="宋体" w:hAnsi="宋体" w:eastAsia="宋体" w:cs="宋体"/>
          <w:color w:val="000"/>
          <w:sz w:val="28"/>
          <w:szCs w:val="28"/>
        </w:rPr>
        <w:t xml:space="preserve">高考的志愿怎么填报最好</w:t>
      </w:r>
    </w:p>
    <w:p>
      <w:pPr>
        <w:ind w:left="0" w:right="0" w:firstLine="560"/>
        <w:spacing w:before="450" w:after="450" w:line="312" w:lineRule="auto"/>
      </w:pPr>
      <w:r>
        <w:rPr>
          <w:rFonts w:ascii="宋体" w:hAnsi="宋体" w:eastAsia="宋体" w:cs="宋体"/>
          <w:color w:val="000"/>
          <w:sz w:val="28"/>
          <w:szCs w:val="28"/>
        </w:rPr>
        <w:t xml:space="preserve">填高考志愿的窍门</w:t>
      </w:r>
    </w:p>
    <w:p>
      <w:pPr>
        <w:ind w:left="0" w:right="0" w:firstLine="560"/>
        <w:spacing w:before="450" w:after="450" w:line="312" w:lineRule="auto"/>
      </w:pPr>
      <w:r>
        <w:rPr>
          <w:rFonts w:ascii="宋体" w:hAnsi="宋体" w:eastAsia="宋体" w:cs="宋体"/>
          <w:color w:val="000"/>
          <w:sz w:val="28"/>
          <w:szCs w:val="28"/>
        </w:rPr>
        <w:t xml:space="preserve">志愿优先变分数优先</w:t>
      </w:r>
    </w:p>
    <w:p>
      <w:pPr>
        <w:ind w:left="0" w:right="0" w:firstLine="560"/>
        <w:spacing w:before="450" w:after="450" w:line="312" w:lineRule="auto"/>
      </w:pPr>
      <w:r>
        <w:rPr>
          <w:rFonts w:ascii="宋体" w:hAnsi="宋体" w:eastAsia="宋体" w:cs="宋体"/>
          <w:color w:val="000"/>
          <w:sz w:val="28"/>
          <w:szCs w:val="28"/>
        </w:rPr>
        <w:t xml:space="preserve">以山东为例，山东录取依然分为5个批次，即提前批、自主招生批、本科一批、本科二批、专科(高职)批。继续实行网上填报志愿并在普通文史和理工类的本科一批、本科二批、专科(高职)批全部实行平行志愿和分批次征集志愿。艺术、体育等有术科成绩要求的专业不实行平行志愿，艺术类提前批取得两个以上专业合格证的考生可以填报两个顺序志愿。“考生首先要明白什么是平行志愿。”吴峰说。教育部阳光高考平台解释说，所谓平行志愿，即指采用平行志愿录取投档，考生在同一位置所选A、B、C、D等志愿，他们之间是平行关系。即改以往的“志愿优先”为“分数优先”，将达到批次录取最低控制分数线的考生，按考生成绩从高分到低分的顺序，由计算机对每个考生所填报的平行院校志愿，依次检索。</w:t>
      </w:r>
    </w:p>
    <w:p>
      <w:pPr>
        <w:ind w:left="0" w:right="0" w:firstLine="560"/>
        <w:spacing w:before="450" w:after="450" w:line="312" w:lineRule="auto"/>
      </w:pPr>
      <w:r>
        <w:rPr>
          <w:rFonts w:ascii="宋体" w:hAnsi="宋体" w:eastAsia="宋体" w:cs="宋体"/>
          <w:color w:val="000"/>
          <w:sz w:val="28"/>
          <w:szCs w:val="28"/>
        </w:rPr>
        <w:t xml:space="preserve">能否被录取取决于投档线</w:t>
      </w:r>
    </w:p>
    <w:p>
      <w:pPr>
        <w:ind w:left="0" w:right="0" w:firstLine="560"/>
        <w:spacing w:before="450" w:after="450" w:line="312" w:lineRule="auto"/>
      </w:pPr>
      <w:r>
        <w:rPr>
          <w:rFonts w:ascii="宋体" w:hAnsi="宋体" w:eastAsia="宋体" w:cs="宋体"/>
          <w:color w:val="000"/>
          <w:sz w:val="28"/>
          <w:szCs w:val="28"/>
        </w:rPr>
        <w:t xml:space="preserve">在填报时，批次录取控制分数线、调档线、录取线很容易被考生混淆。那么，这三者是什么关系?批次录取控制分数线是根据全省考生高考成绩水平和招生计划，按一定的比例确定的投档新生的各批次、各科类最低成绩标准。院校只能录取所在批次线上的考生。第一批次控制线又被称为“重点线”。相应地，本科第二批控制分数线又被称为“一般线”。院校调档分数线又称投档线，是指以招生院校为单位，按招生院校同一科类招生计划数的一定比例，在对第一志愿投档过程中自然形成的院校调档最低成绩标准。考生能不能被录取，首先取决于他的成绩是否达到了这所学校的投档线。在生源充足的情况下，那么被录取考生的最低分数称为该校录取线。</w:t>
      </w:r>
    </w:p>
    <w:p>
      <w:pPr>
        <w:ind w:left="0" w:right="0" w:firstLine="560"/>
        <w:spacing w:before="450" w:after="450" w:line="312" w:lineRule="auto"/>
      </w:pPr>
      <w:r>
        <w:rPr>
          <w:rFonts w:ascii="宋体" w:hAnsi="宋体" w:eastAsia="宋体" w:cs="宋体"/>
          <w:color w:val="000"/>
          <w:sz w:val="28"/>
          <w:szCs w:val="28"/>
        </w:rPr>
        <w:t xml:space="preserve">志愿填报方法</w:t>
      </w:r>
    </w:p>
    <w:p>
      <w:pPr>
        <w:ind w:left="0" w:right="0" w:firstLine="560"/>
        <w:spacing w:before="450" w:after="450" w:line="312" w:lineRule="auto"/>
      </w:pPr>
      <w:r>
        <w:rPr>
          <w:rFonts w:ascii="宋体" w:hAnsi="宋体" w:eastAsia="宋体" w:cs="宋体"/>
          <w:color w:val="000"/>
          <w:sz w:val="28"/>
          <w:szCs w:val="28"/>
        </w:rPr>
        <w:t xml:space="preserve">五看三考虑</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看自己所在学校前几届毕业生被录取情况</w:t>
      </w:r>
    </w:p>
    <w:p>
      <w:pPr>
        <w:ind w:left="0" w:right="0" w:firstLine="560"/>
        <w:spacing w:before="450" w:after="450" w:line="312" w:lineRule="auto"/>
      </w:pPr>
      <w:r>
        <w:rPr>
          <w:rFonts w:ascii="宋体" w:hAnsi="宋体" w:eastAsia="宋体" w:cs="宋体"/>
          <w:color w:val="000"/>
          <w:sz w:val="28"/>
          <w:szCs w:val="28"/>
        </w:rPr>
        <w:t xml:space="preserve">北京大学法学院孙老师认为，中学教育规律性很强，一所中学的教学水平和质量也是相对稳定的，一般情况下，不会出现大的波动。所以考生在填报志愿时，应充分了解自己所在学校前几届各分数段毕业生被录取的情况，找到自己相对应的位置，选择相关的学校和专业。</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看学习水平、身体条件和家庭经济状况</w:t>
      </w:r>
    </w:p>
    <w:p>
      <w:pPr>
        <w:ind w:left="0" w:right="0" w:firstLine="560"/>
        <w:spacing w:before="450" w:after="450" w:line="312" w:lineRule="auto"/>
      </w:pPr>
      <w:r>
        <w:rPr>
          <w:rFonts w:ascii="宋体" w:hAnsi="宋体" w:eastAsia="宋体" w:cs="宋体"/>
          <w:color w:val="000"/>
          <w:sz w:val="28"/>
          <w:szCs w:val="28"/>
        </w:rPr>
        <w:t xml:space="preserve">考生本人的自身条件主要是指考生的学习水平、身体条件、家庭经济状况等。录取的结果如何主要取决于考生的学习水平。因此考生在对自己的水平有了正确的估计后，要重点研究与自己水平相应的那一层次的院校志愿及专业志愿。此外，自己的身体条件也要考虑到填报志愿中，如果身体某一部分报考受限，所选志愿一定要与其避开。再者，考生家庭经济状况也要在填报志愿时予以考虑，家庭经济状况差的，应优先选报不收费或少收费的学校及专业，例如：民族、体育、师范、航海、军事等院校或专业，以减轻求学的经济负担。</w:t>
      </w:r>
    </w:p>
    <w:p>
      <w:pPr>
        <w:ind w:left="0" w:right="0" w:firstLine="560"/>
        <w:spacing w:before="450" w:after="450" w:line="312" w:lineRule="auto"/>
      </w:pPr>
      <w:r>
        <w:rPr>
          <w:rFonts w:ascii="宋体" w:hAnsi="宋体" w:eastAsia="宋体" w:cs="宋体"/>
          <w:color w:val="000"/>
          <w:sz w:val="28"/>
          <w:szCs w:val="28"/>
        </w:rPr>
        <w:t xml:space="preserve">三看</w:t>
      </w:r>
    </w:p>
    <w:p>
      <w:pPr>
        <w:ind w:left="0" w:right="0" w:firstLine="560"/>
        <w:spacing w:before="450" w:after="450" w:line="312" w:lineRule="auto"/>
      </w:pPr>
      <w:r>
        <w:rPr>
          <w:rFonts w:ascii="宋体" w:hAnsi="宋体" w:eastAsia="宋体" w:cs="宋体"/>
          <w:color w:val="000"/>
          <w:sz w:val="28"/>
          <w:szCs w:val="28"/>
        </w:rPr>
        <w:t xml:space="preserve">看目标高校近几年的录取信息</w:t>
      </w:r>
    </w:p>
    <w:p>
      <w:pPr>
        <w:ind w:left="0" w:right="0" w:firstLine="560"/>
        <w:spacing w:before="450" w:after="450" w:line="312" w:lineRule="auto"/>
      </w:pPr>
      <w:r>
        <w:rPr>
          <w:rFonts w:ascii="宋体" w:hAnsi="宋体" w:eastAsia="宋体" w:cs="宋体"/>
          <w:color w:val="000"/>
          <w:sz w:val="28"/>
          <w:szCs w:val="28"/>
        </w:rPr>
        <w:t xml:space="preserve">据北师大招办老师介绍：</w:t>
      </w:r>
    </w:p>
    <w:p>
      <w:pPr>
        <w:ind w:left="0" w:right="0" w:firstLine="560"/>
        <w:spacing w:before="450" w:after="450" w:line="312" w:lineRule="auto"/>
      </w:pPr>
      <w:r>
        <w:rPr>
          <w:rFonts w:ascii="宋体" w:hAnsi="宋体" w:eastAsia="宋体" w:cs="宋体"/>
          <w:color w:val="000"/>
          <w:sz w:val="28"/>
          <w:szCs w:val="28"/>
        </w:rPr>
        <w:t xml:space="preserve">第一，要确定范围。全国有1000多所高校，即使是“211工程”院校也有近百所，考生们应把范围由大到小，由面到点进行圈定。</w:t>
      </w:r>
    </w:p>
    <w:p>
      <w:pPr>
        <w:ind w:left="0" w:right="0" w:firstLine="560"/>
        <w:spacing w:before="450" w:after="450" w:line="312" w:lineRule="auto"/>
      </w:pPr>
      <w:r>
        <w:rPr>
          <w:rFonts w:ascii="宋体" w:hAnsi="宋体" w:eastAsia="宋体" w:cs="宋体"/>
          <w:color w:val="000"/>
          <w:sz w:val="28"/>
          <w:szCs w:val="28"/>
        </w:rPr>
        <w:t xml:space="preserve">第二，要把圈定的学校分出批次。如第一批是哪几所，第二批是哪几所。</w:t>
      </w:r>
    </w:p>
    <w:p>
      <w:pPr>
        <w:ind w:left="0" w:right="0" w:firstLine="560"/>
        <w:spacing w:before="450" w:after="450" w:line="312" w:lineRule="auto"/>
      </w:pPr>
      <w:r>
        <w:rPr>
          <w:rFonts w:ascii="宋体" w:hAnsi="宋体" w:eastAsia="宋体" w:cs="宋体"/>
          <w:color w:val="000"/>
          <w:sz w:val="28"/>
          <w:szCs w:val="28"/>
        </w:rPr>
        <w:t xml:space="preserve">第三，要深入了解这几所学校的办学实力、特色，国内国际影响、招生章程等。包括学校的师资力量、科研水平、学科专业设置、人才培养模式的改革、收费情况，硕士点、博士点的多少，师生比例、考研比例、就业情况、就学环境、录取政策、招不招非第一志愿考生、招收计划数、分数级差是多少等。有些可以通过网上或电话进一步咨询。</w:t>
      </w:r>
    </w:p>
    <w:p>
      <w:pPr>
        <w:ind w:left="0" w:right="0" w:firstLine="560"/>
        <w:spacing w:before="450" w:after="450" w:line="312" w:lineRule="auto"/>
      </w:pPr>
      <w:r>
        <w:rPr>
          <w:rFonts w:ascii="宋体" w:hAnsi="宋体" w:eastAsia="宋体" w:cs="宋体"/>
          <w:color w:val="000"/>
          <w:sz w:val="28"/>
          <w:szCs w:val="28"/>
        </w:rPr>
        <w:t xml:space="preserve">第四，要重点分析高校近几年的录取信息，形成志愿梯度。所谓志愿梯度，是指录取分数不同的院校或同一所大学不同专业之间的差异程度，这是在多年办学过程中自然形成的。当然，随着投入的不同，院校的发展有所变化，同时，随着就业市场的变化，同一专业在不同时期也有冷热之差异。在填报志愿时，一定要把最为心仪、有把握的高校放在第一志愿，之后的志愿排序应是依次降低的，而不是并列关系，形成志愿梯度这一点非常重要。</w:t>
      </w:r>
    </w:p>
    <w:p>
      <w:pPr>
        <w:ind w:left="0" w:right="0" w:firstLine="560"/>
        <w:spacing w:before="450" w:after="450" w:line="312" w:lineRule="auto"/>
      </w:pPr>
      <w:r>
        <w:rPr>
          <w:rFonts w:ascii="宋体" w:hAnsi="宋体" w:eastAsia="宋体" w:cs="宋体"/>
          <w:color w:val="000"/>
          <w:sz w:val="28"/>
          <w:szCs w:val="28"/>
        </w:rPr>
        <w:t xml:space="preserve">四看</w:t>
      </w:r>
    </w:p>
    <w:p>
      <w:pPr>
        <w:ind w:left="0" w:right="0" w:firstLine="560"/>
        <w:spacing w:before="450" w:after="450" w:line="312" w:lineRule="auto"/>
      </w:pPr>
      <w:r>
        <w:rPr>
          <w:rFonts w:ascii="宋体" w:hAnsi="宋体" w:eastAsia="宋体" w:cs="宋体"/>
          <w:color w:val="000"/>
          <w:sz w:val="28"/>
          <w:szCs w:val="28"/>
        </w:rPr>
        <w:t xml:space="preserve">院校性质，是否为211、985院校。很多企业招聘时都会优先考虑211、985院校的学生</w:t>
      </w:r>
    </w:p>
    <w:p>
      <w:pPr>
        <w:ind w:left="0" w:right="0" w:firstLine="560"/>
        <w:spacing w:before="450" w:after="450" w:line="312" w:lineRule="auto"/>
      </w:pPr>
      <w:r>
        <w:rPr>
          <w:rFonts w:ascii="宋体" w:hAnsi="宋体" w:eastAsia="宋体" w:cs="宋体"/>
          <w:color w:val="000"/>
          <w:sz w:val="28"/>
          <w:szCs w:val="28"/>
        </w:rPr>
        <w:t xml:space="preserve">五看</w:t>
      </w:r>
    </w:p>
    <w:p>
      <w:pPr>
        <w:ind w:left="0" w:right="0" w:firstLine="560"/>
        <w:spacing w:before="450" w:after="450" w:line="312" w:lineRule="auto"/>
      </w:pPr>
      <w:r>
        <w:rPr>
          <w:rFonts w:ascii="宋体" w:hAnsi="宋体" w:eastAsia="宋体" w:cs="宋体"/>
          <w:color w:val="000"/>
          <w:sz w:val="28"/>
          <w:szCs w:val="28"/>
        </w:rPr>
        <w:t xml:space="preserve">院校历史，历史反映了一个院校的成立与发展，尤其是重点院校，其成立与发展都是有一定历史缘由的。比如北京大学就是由京师大学堂发展来的。同时一个院校的前身也是很重要的，比如渤海大学，我们乍一看，看不出他的性质，如果我们知道其前身为锦州师范学院，会变得很明朗</w:t>
      </w:r>
    </w:p>
    <w:p>
      <w:pPr>
        <w:ind w:left="0" w:right="0" w:firstLine="560"/>
        <w:spacing w:before="450" w:after="450" w:line="312" w:lineRule="auto"/>
      </w:pPr>
      <w:r>
        <w:rPr>
          <w:rFonts w:ascii="宋体" w:hAnsi="宋体" w:eastAsia="宋体" w:cs="宋体"/>
          <w:color w:val="000"/>
          <w:sz w:val="28"/>
          <w:szCs w:val="28"/>
        </w:rPr>
        <w:t xml:space="preserve">一考虑</w:t>
      </w:r>
    </w:p>
    <w:p>
      <w:pPr>
        <w:ind w:left="0" w:right="0" w:firstLine="560"/>
        <w:spacing w:before="450" w:after="450" w:line="312" w:lineRule="auto"/>
      </w:pPr>
      <w:r>
        <w:rPr>
          <w:rFonts w:ascii="宋体" w:hAnsi="宋体" w:eastAsia="宋体" w:cs="宋体"/>
          <w:color w:val="000"/>
          <w:sz w:val="28"/>
          <w:szCs w:val="28"/>
        </w:rPr>
        <w:t xml:space="preserve">要考虑自己的志趣、特长和国家的需要</w:t>
      </w:r>
    </w:p>
    <w:p>
      <w:pPr>
        <w:ind w:left="0" w:right="0" w:firstLine="560"/>
        <w:spacing w:before="450" w:after="450" w:line="312" w:lineRule="auto"/>
      </w:pPr>
      <w:r>
        <w:rPr>
          <w:rFonts w:ascii="宋体" w:hAnsi="宋体" w:eastAsia="宋体" w:cs="宋体"/>
          <w:color w:val="000"/>
          <w:sz w:val="28"/>
          <w:szCs w:val="28"/>
        </w:rPr>
        <w:t xml:space="preserve">选择自己感兴趣的专业，在未来的学习、工作中无疑可以扬长避短，充分发挥自己的聪明才智。而选择国家建设急需的专业，能使青年人将来较可能做出重大贡献。志趣和需要是相辅相成的，把志趣和需要有机地结合起来，才能使个人的价值得到更充分的体现。</w:t>
      </w:r>
    </w:p>
    <w:p>
      <w:pPr>
        <w:ind w:left="0" w:right="0" w:firstLine="560"/>
        <w:spacing w:before="450" w:after="450" w:line="312" w:lineRule="auto"/>
      </w:pPr>
      <w:r>
        <w:rPr>
          <w:rFonts w:ascii="宋体" w:hAnsi="宋体" w:eastAsia="宋体" w:cs="宋体"/>
          <w:color w:val="000"/>
          <w:sz w:val="28"/>
          <w:szCs w:val="28"/>
        </w:rPr>
        <w:t xml:space="preserve">二考虑</w:t>
      </w:r>
    </w:p>
    <w:p>
      <w:pPr>
        <w:ind w:left="0" w:right="0" w:firstLine="560"/>
        <w:spacing w:before="450" w:after="450" w:line="312" w:lineRule="auto"/>
      </w:pPr>
      <w:r>
        <w:rPr>
          <w:rFonts w:ascii="宋体" w:hAnsi="宋体" w:eastAsia="宋体" w:cs="宋体"/>
          <w:color w:val="000"/>
          <w:sz w:val="28"/>
          <w:szCs w:val="28"/>
        </w:rPr>
        <w:t xml:space="preserve">考虑所填志愿实现的可能性</w:t>
      </w:r>
    </w:p>
    <w:p>
      <w:pPr>
        <w:ind w:left="0" w:right="0" w:firstLine="560"/>
        <w:spacing w:before="450" w:after="450" w:line="312" w:lineRule="auto"/>
      </w:pPr>
      <w:r>
        <w:rPr>
          <w:rFonts w:ascii="宋体" w:hAnsi="宋体" w:eastAsia="宋体" w:cs="宋体"/>
          <w:color w:val="000"/>
          <w:sz w:val="28"/>
          <w:szCs w:val="28"/>
        </w:rPr>
        <w:t xml:space="preserve">以招生院校在当地近三年的录取分数统计为参考，分析各专业的档次和“冷”与“热”情况，结合自己的实力，正确填报专业志愿。不能单纯看其绝对分，要更多地看其相对位置及其变化。</w:t>
      </w:r>
    </w:p>
    <w:p>
      <w:pPr>
        <w:ind w:left="0" w:right="0" w:firstLine="560"/>
        <w:spacing w:before="450" w:after="450" w:line="312" w:lineRule="auto"/>
      </w:pPr>
      <w:r>
        <w:rPr>
          <w:rFonts w:ascii="宋体" w:hAnsi="宋体" w:eastAsia="宋体" w:cs="宋体"/>
          <w:color w:val="000"/>
          <w:sz w:val="28"/>
          <w:szCs w:val="28"/>
        </w:rPr>
        <w:t xml:space="preserve">原则上第一专业的选择应该是有希望录取的理想专业;第二专业的选择一定要稳妥，应该是能被录取的专业?第三专业应该选择可以“兜底”的专业。</w:t>
      </w:r>
    </w:p>
    <w:p>
      <w:pPr>
        <w:ind w:left="0" w:right="0" w:firstLine="560"/>
        <w:spacing w:before="450" w:after="450" w:line="312" w:lineRule="auto"/>
      </w:pPr>
      <w:r>
        <w:rPr>
          <w:rFonts w:ascii="宋体" w:hAnsi="宋体" w:eastAsia="宋体" w:cs="宋体"/>
          <w:color w:val="000"/>
          <w:sz w:val="28"/>
          <w:szCs w:val="28"/>
        </w:rPr>
        <w:t xml:space="preserve">三考虑</w:t>
      </w:r>
    </w:p>
    <w:p>
      <w:pPr>
        <w:ind w:left="0" w:right="0" w:firstLine="560"/>
        <w:spacing w:before="450" w:after="450" w:line="312" w:lineRule="auto"/>
      </w:pPr>
      <w:r>
        <w:rPr>
          <w:rFonts w:ascii="宋体" w:hAnsi="宋体" w:eastAsia="宋体" w:cs="宋体"/>
          <w:color w:val="000"/>
          <w:sz w:val="28"/>
          <w:szCs w:val="28"/>
        </w:rPr>
        <w:t xml:space="preserve">考虑“服从专业调剂”</w:t>
      </w:r>
    </w:p>
    <w:p>
      <w:pPr>
        <w:ind w:left="0" w:right="0" w:firstLine="560"/>
        <w:spacing w:before="450" w:after="450" w:line="312" w:lineRule="auto"/>
      </w:pPr>
      <w:r>
        <w:rPr>
          <w:rFonts w:ascii="宋体" w:hAnsi="宋体" w:eastAsia="宋体" w:cs="宋体"/>
          <w:color w:val="000"/>
          <w:sz w:val="28"/>
          <w:szCs w:val="28"/>
        </w:rPr>
        <w:t xml:space="preserve">当考生档案调入学校后，由于名额所限未被所报专业录取时，若考生“服从专业调剂”，自然扩大了本人被录取的机会。因此，每个考生都应慎重对待。是否“服从专业调剂”必须明确表态，不可含糊不清，也不可空着此栏不填。凡“空白”者，均作为“不服从专业调剂”对待。若“服从专业调剂”，希望考生具体写明服从哪些专业或哪类专业，或除哪些专业以外其他任何专业的调配。</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第二篇：江西省高考成绩公布时间</w:t>
      </w:r>
    </w:p>
    <w:p>
      <w:pPr>
        <w:ind w:left="0" w:right="0" w:firstLine="560"/>
        <w:spacing w:before="450" w:after="450" w:line="312" w:lineRule="auto"/>
      </w:pPr>
      <w:r>
        <w:rPr>
          <w:rFonts w:ascii="宋体" w:hAnsi="宋体" w:eastAsia="宋体" w:cs="宋体"/>
          <w:color w:val="000"/>
          <w:sz w:val="28"/>
          <w:szCs w:val="28"/>
        </w:rPr>
        <w:t xml:space="preserve">金榜题名，自古以来是莘莘学子倍感荣幸的事情，金榜题名只是解决进入高等学府的资格问题，要顺利进入理想大学，还必须掌握理性填报高考志愿的原则和技巧。小编在这给大家带来2024年江西省高考成绩公布时间与高考成绩复核工作通知，欢迎大家借鉴参考!</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宋体" w:hAnsi="宋体" w:eastAsia="宋体" w:cs="宋体"/>
          <w:color w:val="000"/>
          <w:sz w:val="28"/>
          <w:szCs w:val="28"/>
        </w:rPr>
        <w:t xml:space="preserve">4月16日，江西省教育厅发布《关于做好江西省2024年普通高校招生工作的通知》，通知明确，随着高考时间的推迟，招生录取等环节对应延后。今年高考成绩7月23日公布，各批次志愿设置、填报时间及方法、投档录取另行发布。普通类考生全国文化统考于7月7日开始举行，具体科目考试时间安排为：7月7日9:00至11:30语文，15:00至17:00数学;7月8日9:00至11:30文科综合/理科综合，15:00至17:00外语，外语听力测试内容安排在外语笔试考试开始前进行;7月9日上午9:00至11:00技术。</w:t>
      </w:r>
    </w:p>
    <w:p>
      <w:pPr>
        <w:ind w:left="0" w:right="0" w:firstLine="560"/>
        <w:spacing w:before="450" w:after="450" w:line="312" w:lineRule="auto"/>
      </w:pPr>
      <w:r>
        <w:rPr>
          <w:rFonts w:ascii="宋体" w:hAnsi="宋体" w:eastAsia="宋体" w:cs="宋体"/>
          <w:color w:val="000"/>
          <w:sz w:val="28"/>
          <w:szCs w:val="28"/>
        </w:rPr>
        <w:t xml:space="preserve">高考考生申请成绩复核工作的通知</w:t>
      </w:r>
    </w:p>
    <w:p>
      <w:pPr>
        <w:ind w:left="0" w:right="0" w:firstLine="560"/>
        <w:spacing w:before="450" w:after="450" w:line="312" w:lineRule="auto"/>
      </w:pPr>
      <w:r>
        <w:rPr>
          <w:rFonts w:ascii="宋体" w:hAnsi="宋体" w:eastAsia="宋体" w:cs="宋体"/>
          <w:color w:val="000"/>
          <w:sz w:val="28"/>
          <w:szCs w:val="28"/>
        </w:rPr>
        <w:t xml:space="preserve">各设区市招考办(教育考试中心、教育考试院)：</w:t>
      </w:r>
    </w:p>
    <w:p>
      <w:pPr>
        <w:ind w:left="0" w:right="0" w:firstLine="560"/>
        <w:spacing w:before="450" w:after="450" w:line="312" w:lineRule="auto"/>
      </w:pPr>
      <w:r>
        <w:rPr>
          <w:rFonts w:ascii="宋体" w:hAnsi="宋体" w:eastAsia="宋体" w:cs="宋体"/>
          <w:color w:val="000"/>
          <w:sz w:val="28"/>
          <w:szCs w:val="28"/>
        </w:rPr>
        <w:t xml:space="preserve">根据教育部《2024年普通高等学校招生全国统一考试考务工作规定》(教学厅〔2024〕3号)精神和有关文件要求，现就做好全省2024年普通高考成绩复核工作通知如下：</w:t>
      </w:r>
    </w:p>
    <w:p>
      <w:pPr>
        <w:ind w:left="0" w:right="0" w:firstLine="560"/>
        <w:spacing w:before="450" w:after="450" w:line="312" w:lineRule="auto"/>
      </w:pPr>
      <w:r>
        <w:rPr>
          <w:rFonts w:ascii="宋体" w:hAnsi="宋体" w:eastAsia="宋体" w:cs="宋体"/>
          <w:color w:val="000"/>
          <w:sz w:val="28"/>
          <w:szCs w:val="28"/>
        </w:rPr>
        <w:t xml:space="preserve">一、申请复核内容</w:t>
      </w:r>
    </w:p>
    <w:p>
      <w:pPr>
        <w:ind w:left="0" w:right="0" w:firstLine="560"/>
        <w:spacing w:before="450" w:after="450" w:line="312" w:lineRule="auto"/>
      </w:pPr>
      <w:r>
        <w:rPr>
          <w:rFonts w:ascii="宋体" w:hAnsi="宋体" w:eastAsia="宋体" w:cs="宋体"/>
          <w:color w:val="000"/>
          <w:sz w:val="28"/>
          <w:szCs w:val="28"/>
        </w:rPr>
        <w:t xml:space="preserve">复核内容包括考生个人相关信息、是否考生本人答卷、是否有漏评、小题得分是否漏统(登)、各小题得分合成后是否与提供给考生的成绩一致等。超出上述规定事项范围的申请不予受理。评分宽严不属于复核内容。</w:t>
      </w:r>
    </w:p>
    <w:p>
      <w:pPr>
        <w:ind w:left="0" w:right="0" w:firstLine="560"/>
        <w:spacing w:before="450" w:after="450" w:line="312" w:lineRule="auto"/>
      </w:pPr>
      <w:r>
        <w:rPr>
          <w:rFonts w:ascii="宋体" w:hAnsi="宋体" w:eastAsia="宋体" w:cs="宋体"/>
          <w:color w:val="000"/>
          <w:sz w:val="28"/>
          <w:szCs w:val="28"/>
        </w:rPr>
        <w:t xml:space="preserve">二、复核申请办法</w:t>
      </w:r>
    </w:p>
    <w:p>
      <w:pPr>
        <w:ind w:left="0" w:right="0" w:firstLine="560"/>
        <w:spacing w:before="450" w:after="450" w:line="312" w:lineRule="auto"/>
      </w:pPr>
      <w:r>
        <w:rPr>
          <w:rFonts w:ascii="宋体" w:hAnsi="宋体" w:eastAsia="宋体" w:cs="宋体"/>
          <w:color w:val="000"/>
          <w:sz w:val="28"/>
          <w:szCs w:val="28"/>
        </w:rPr>
        <w:t xml:space="preserve">1.考生凭本人身份证和准考证于6月24日(上午9时至下午17时)到所在县(市、区)招考办办理成绩复核申请，本人填写申请表(见附件1)，逾期未申请视为自动放弃。省教育考试院不直接受理考生个人成绩复核申请。</w:t>
      </w:r>
    </w:p>
    <w:p>
      <w:pPr>
        <w:ind w:left="0" w:right="0" w:firstLine="560"/>
        <w:spacing w:before="450" w:after="450" w:line="312" w:lineRule="auto"/>
      </w:pPr>
      <w:r>
        <w:rPr>
          <w:rFonts w:ascii="宋体" w:hAnsi="宋体" w:eastAsia="宋体" w:cs="宋体"/>
          <w:color w:val="000"/>
          <w:sz w:val="28"/>
          <w:szCs w:val="28"/>
        </w:rPr>
        <w:t xml:space="preserve">2.各县(市、区)招考办及时汇总并向设区市招考办(教育考试中心、教育考试院)上报申请成绩复核考生信息。各设区市招考办(教育考试中心、教育考试院)于6月25日中午12时前将本设区市申请成绩复核考生信息数据(见附件2)报省教育考试院复核工作组，联系人：黄琛。</w:t>
      </w:r>
    </w:p>
    <w:p>
      <w:pPr>
        <w:ind w:left="0" w:right="0" w:firstLine="560"/>
        <w:spacing w:before="450" w:after="450" w:line="312" w:lineRule="auto"/>
      </w:pPr>
      <w:r>
        <w:rPr>
          <w:rFonts w:ascii="宋体" w:hAnsi="宋体" w:eastAsia="宋体" w:cs="宋体"/>
          <w:color w:val="000"/>
          <w:sz w:val="28"/>
          <w:szCs w:val="28"/>
        </w:rPr>
        <w:t xml:space="preserve">三、复核基本流程</w:t>
      </w:r>
    </w:p>
    <w:p>
      <w:pPr>
        <w:ind w:left="0" w:right="0" w:firstLine="560"/>
        <w:spacing w:before="450" w:after="450" w:line="312" w:lineRule="auto"/>
      </w:pPr>
      <w:r>
        <w:rPr>
          <w:rFonts w:ascii="宋体" w:hAnsi="宋体" w:eastAsia="宋体" w:cs="宋体"/>
          <w:color w:val="000"/>
          <w:sz w:val="28"/>
          <w:szCs w:val="28"/>
        </w:rPr>
        <w:t xml:space="preserve">1.由省教育考试院普招处、信息处、党群处(纪检办)和设区市招考办(教育考试中心、教育考试院)联合组成复核工作组，负责实施成绩复核工作。</w:t>
      </w:r>
    </w:p>
    <w:p>
      <w:pPr>
        <w:ind w:left="0" w:right="0" w:firstLine="560"/>
        <w:spacing w:before="450" w:after="450" w:line="312" w:lineRule="auto"/>
      </w:pPr>
      <w:r>
        <w:rPr>
          <w:rFonts w:ascii="宋体" w:hAnsi="宋体" w:eastAsia="宋体" w:cs="宋体"/>
          <w:color w:val="000"/>
          <w:sz w:val="28"/>
          <w:szCs w:val="28"/>
        </w:rPr>
        <w:t xml:space="preserve">2.根据教育部有关规定，考生答卷按照国家秘密级事项管理，复核过程中答卷不与考生或家长见面。</w:t>
      </w:r>
    </w:p>
    <w:p>
      <w:pPr>
        <w:ind w:left="0" w:right="0" w:firstLine="560"/>
        <w:spacing w:before="450" w:after="450" w:line="312" w:lineRule="auto"/>
      </w:pPr>
      <w:r>
        <w:rPr>
          <w:rFonts w:ascii="宋体" w:hAnsi="宋体" w:eastAsia="宋体" w:cs="宋体"/>
          <w:color w:val="000"/>
          <w:sz w:val="28"/>
          <w:szCs w:val="28"/>
        </w:rPr>
        <w:t xml:space="preserve">3.复核结果上网提供考生本人查询。考生于6月26日后登录江西省教育考试院网站(http://www.feisuxs/)“普通高考”栏目可查询成绩复核结果。如复核确认考生申请事项存在错误，导致考生成绩出现差异的，复核工作组按程序报批后办理变更，省教育考试院将同时向考生下达书面《江西省教育考试考生成绩更正通知单》。</w:t>
      </w:r>
    </w:p>
    <w:p>
      <w:pPr>
        <w:ind w:left="0" w:right="0" w:firstLine="560"/>
        <w:spacing w:before="450" w:after="450" w:line="312" w:lineRule="auto"/>
      </w:pPr>
      <w:r>
        <w:rPr>
          <w:rFonts w:ascii="宋体" w:hAnsi="宋体" w:eastAsia="宋体" w:cs="宋体"/>
          <w:color w:val="000"/>
          <w:sz w:val="28"/>
          <w:szCs w:val="28"/>
        </w:rPr>
        <w:t xml:space="preserve">4.考生对成绩复核结果仍有疑议的，由本人出具书面陈述报告，经所在中学签署意见并报县(区)招考办同意后，于6月27日17时前携带书面报告及身份证、准考证到省教育考试院(地址：南昌市赣江南大道2888号)提出复审申请，逾期不再受理。省高招委将组织有关学科评卷专家、教育测量专家、纪检监察等部门人员组成复审组，对向复审申请事项作出最终认定，认定结果书面通知考生本人。</w:t>
      </w:r>
    </w:p>
    <w:p>
      <w:pPr>
        <w:ind w:left="0" w:right="0" w:firstLine="560"/>
        <w:spacing w:before="450" w:after="450" w:line="312" w:lineRule="auto"/>
      </w:pPr>
      <w:r>
        <w:rPr>
          <w:rFonts w:ascii="宋体" w:hAnsi="宋体" w:eastAsia="宋体" w:cs="宋体"/>
          <w:color w:val="000"/>
          <w:sz w:val="28"/>
          <w:szCs w:val="28"/>
        </w:rPr>
        <w:t xml:space="preserve">四、复核工作要求</w:t>
      </w:r>
    </w:p>
    <w:p>
      <w:pPr>
        <w:ind w:left="0" w:right="0" w:firstLine="560"/>
        <w:spacing w:before="450" w:after="450" w:line="312" w:lineRule="auto"/>
      </w:pPr>
      <w:r>
        <w:rPr>
          <w:rFonts w:ascii="宋体" w:hAnsi="宋体" w:eastAsia="宋体" w:cs="宋体"/>
          <w:color w:val="000"/>
          <w:sz w:val="28"/>
          <w:szCs w:val="28"/>
        </w:rPr>
        <w:t xml:space="preserve">各市、县(区)教育考试机构要高度重视，切实加强对普通高考网上评卷和成绩复核工作的宣传，让广大考生及时了解网上评卷工作程序和高考成绩复核申请的方法、复核范围和结果查询方式等。复核工作时间紧、要求高，各级教育考试机构及有关中学应认真做好服务工作，要安排专人受理考生申请，按时、准确汇总、上报申请成绩复核考生的信息，确保复核工作认真落实到位。对考生提出复审申请的，县(区)招考办应指定中学相关学科教研室(组)签署评估意见，明确复审重点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1.江西省2024年普通高考考生成绩复核复审申请表</w:t>
      </w:r>
    </w:p>
    <w:p>
      <w:pPr>
        <w:ind w:left="0" w:right="0" w:firstLine="560"/>
        <w:spacing w:before="450" w:after="450" w:line="312" w:lineRule="auto"/>
      </w:pPr>
      <w:r>
        <w:rPr>
          <w:rFonts w:ascii="宋体" w:hAnsi="宋体" w:eastAsia="宋体" w:cs="宋体"/>
          <w:color w:val="000"/>
          <w:sz w:val="28"/>
          <w:szCs w:val="28"/>
        </w:rPr>
        <w:t xml:space="preserve">2.江西省2024年普通高考考生申请成绩复核上报信息数据格式(略)</w:t>
      </w:r>
    </w:p>
    <w:p>
      <w:pPr>
        <w:ind w:left="0" w:right="0" w:firstLine="560"/>
        <w:spacing w:before="450" w:after="450" w:line="312" w:lineRule="auto"/>
      </w:pPr>
      <w:r>
        <w:rPr>
          <w:rFonts w:ascii="宋体" w:hAnsi="宋体" w:eastAsia="宋体" w:cs="宋体"/>
          <w:color w:val="000"/>
          <w:sz w:val="28"/>
          <w:szCs w:val="28"/>
        </w:rPr>
        <w:t xml:space="preserve">江西2024年参加高考人数</w:t>
      </w:r>
    </w:p>
    <w:p>
      <w:pPr>
        <w:ind w:left="0" w:right="0" w:firstLine="560"/>
        <w:spacing w:before="450" w:after="450" w:line="312" w:lineRule="auto"/>
      </w:pPr>
      <w:r>
        <w:rPr>
          <w:rFonts w:ascii="宋体" w:hAnsi="宋体" w:eastAsia="宋体" w:cs="宋体"/>
          <w:color w:val="000"/>
          <w:sz w:val="28"/>
          <w:szCs w:val="28"/>
        </w:rPr>
        <w:t xml:space="preserve">据江西省教育考试院普招处副处长汪全新介绍，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一、了解志愿政策</w:t>
      </w:r>
    </w:p>
    <w:p>
      <w:pPr>
        <w:ind w:left="0" w:right="0" w:firstLine="560"/>
        <w:spacing w:before="450" w:after="450" w:line="312" w:lineRule="auto"/>
      </w:pPr>
      <w:r>
        <w:rPr>
          <w:rFonts w:ascii="宋体" w:hAnsi="宋体" w:eastAsia="宋体" w:cs="宋体"/>
          <w:color w:val="000"/>
          <w:sz w:val="28"/>
          <w:szCs w:val="28"/>
        </w:rPr>
        <w:t xml:space="preserve">目前，我国有两种志愿模式，顺序志愿和平行志愿。</w:t>
      </w:r>
    </w:p>
    <w:p>
      <w:pPr>
        <w:ind w:left="0" w:right="0" w:firstLine="560"/>
        <w:spacing w:before="450" w:after="450" w:line="312" w:lineRule="auto"/>
      </w:pPr>
      <w:r>
        <w:rPr>
          <w:rFonts w:ascii="宋体" w:hAnsi="宋体" w:eastAsia="宋体" w:cs="宋体"/>
          <w:color w:val="000"/>
          <w:sz w:val="28"/>
          <w:szCs w:val="28"/>
        </w:rPr>
        <w:t xml:space="preserve">大部分地区实行了平行志愿录取，平行志愿也就是一个志愿中包含若干所平行的院校。</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二、理清平行志愿填报技巧</w:t>
      </w:r>
    </w:p>
    <w:p>
      <w:pPr>
        <w:ind w:left="0" w:right="0" w:firstLine="560"/>
        <w:spacing w:before="450" w:after="450" w:line="312" w:lineRule="auto"/>
      </w:pPr>
      <w:r>
        <w:rPr>
          <w:rFonts w:ascii="宋体" w:hAnsi="宋体" w:eastAsia="宋体" w:cs="宋体"/>
          <w:color w:val="000"/>
          <w:sz w:val="28"/>
          <w:szCs w:val="28"/>
        </w:rPr>
        <w:t xml:space="preserve">(1)准确定位。考生拿到高考成绩后，首先要定位自己可以报哪些学校?要准确定位，考生可以参考易高考网站的数据，主要是高校录取的数中分、平均分、最低分等，这三种数据对考生来说，平均分最有参考价值。</w:t>
      </w:r>
    </w:p>
    <w:p>
      <w:pPr>
        <w:ind w:left="0" w:right="0" w:firstLine="560"/>
        <w:spacing w:before="450" w:after="450" w:line="312" w:lineRule="auto"/>
      </w:pPr>
      <w:r>
        <w:rPr>
          <w:rFonts w:ascii="宋体" w:hAnsi="宋体" w:eastAsia="宋体" w:cs="宋体"/>
          <w:color w:val="000"/>
          <w:sz w:val="28"/>
          <w:szCs w:val="28"/>
        </w:rPr>
        <w:t xml:space="preserve">(2)合理安排院校梯度和顺序。在填报平行志愿时，既要考虑“冲一冲”，也要考虑“稳一稳”，更要考虑“保一保”，不要全部填报同一层次的院校，易高考网站已经根据院校的录取概率分清各个梯度。</w:t>
      </w:r>
    </w:p>
    <w:p>
      <w:pPr>
        <w:ind w:left="0" w:right="0" w:firstLine="560"/>
        <w:spacing w:before="450" w:after="450" w:line="312" w:lineRule="auto"/>
      </w:pPr>
      <w:r>
        <w:rPr>
          <w:rFonts w:ascii="宋体" w:hAnsi="宋体" w:eastAsia="宋体" w:cs="宋体"/>
          <w:color w:val="000"/>
          <w:sz w:val="28"/>
          <w:szCs w:val="28"/>
        </w:rPr>
        <w:t xml:space="preserve">(3)尽量将平行志愿填满。由于平行志愿可以填报多所院校，建议考生尽量将所有院校志愿填满，考生如果少填一个院校志愿，可能就失去了一次投档机会。</w:t>
      </w:r>
    </w:p>
    <w:p>
      <w:pPr>
        <w:ind w:left="0" w:right="0" w:firstLine="560"/>
        <w:spacing w:before="450" w:after="450" w:line="312" w:lineRule="auto"/>
      </w:pPr>
      <w:r>
        <w:rPr>
          <w:rFonts w:ascii="宋体" w:hAnsi="宋体" w:eastAsia="宋体" w:cs="宋体"/>
          <w:color w:val="000"/>
          <w:sz w:val="28"/>
          <w:szCs w:val="28"/>
        </w:rPr>
        <w:t xml:space="preserve">(4)一定要填好保底院校志愿。平行志愿的风险是志愿填报过高，档案投不出去。</w:t>
      </w:r>
    </w:p>
    <w:p>
      <w:pPr>
        <w:ind w:left="0" w:right="0" w:firstLine="560"/>
        <w:spacing w:before="450" w:after="450" w:line="312" w:lineRule="auto"/>
      </w:pPr>
      <w:r>
        <w:rPr>
          <w:rFonts w:ascii="宋体" w:hAnsi="宋体" w:eastAsia="宋体" w:cs="宋体"/>
          <w:color w:val="000"/>
          <w:sz w:val="28"/>
          <w:szCs w:val="28"/>
        </w:rPr>
        <w:t xml:space="preserve">(5)注意招生学校和招生专业的特殊要求。如身体条件、性别、外语口试、单科成绩等不符合院校招生专业要求，考生不要填报。</w:t>
      </w:r>
    </w:p>
    <w:p>
      <w:pPr>
        <w:ind w:left="0" w:right="0" w:firstLine="560"/>
        <w:spacing w:before="450" w:after="450" w:line="312" w:lineRule="auto"/>
      </w:pPr>
      <w:r>
        <w:rPr>
          <w:rFonts w:ascii="宋体" w:hAnsi="宋体" w:eastAsia="宋体" w:cs="宋体"/>
          <w:color w:val="000"/>
          <w:sz w:val="28"/>
          <w:szCs w:val="28"/>
        </w:rPr>
        <w:t xml:space="preserve">(6)建议考生尽量选择服从专业调剂。每所院校大多数可以填6个专业，还有一个“服从专业调剂”志愿。</w:t>
      </w:r>
    </w:p>
    <w:p>
      <w:pPr>
        <w:ind w:left="0" w:right="0" w:firstLine="560"/>
        <w:spacing w:before="450" w:after="450" w:line="312" w:lineRule="auto"/>
      </w:pPr>
      <w:r>
        <w:rPr>
          <w:rFonts w:ascii="宋体" w:hAnsi="宋体" w:eastAsia="宋体" w:cs="宋体"/>
          <w:color w:val="000"/>
          <w:sz w:val="28"/>
          <w:szCs w:val="28"/>
        </w:rPr>
        <w:t xml:space="preserve">(7)注意专业冷热搭配。实行平行志愿后，很多学校录取考生的分和最低分差距缩小了，热门专业和优势专业可能出现“爆棚”现象。建议考生在填报专业志愿时，拉开专业落差。如果首选学校，要适当降低专业要求;如果首选专业，则要适当降低对学校的要求。</w:t>
      </w:r>
    </w:p>
    <w:p>
      <w:pPr>
        <w:ind w:left="0" w:right="0" w:firstLine="560"/>
        <w:spacing w:before="450" w:after="450" w:line="312" w:lineRule="auto"/>
      </w:pPr>
      <w:r>
        <w:rPr>
          <w:rFonts w:ascii="宋体" w:hAnsi="宋体" w:eastAsia="宋体" w:cs="宋体"/>
          <w:color w:val="000"/>
          <w:sz w:val="28"/>
          <w:szCs w:val="28"/>
        </w:rPr>
        <w:t xml:space="preserve">三、避开误区，从容填报志愿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经验的缺乏，政策理解的偏差，使一些考生和家长在志愿填报过程中出现了一些错误，也造成了难以弥补的损失。为了帮助大家更加轻松地填报志愿，小编建议大家在易高考网站上进行查找和咨询。</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黑体" w:hAnsi="黑体" w:eastAsia="黑体" w:cs="黑体"/>
          <w:color w:val="000000"/>
          <w:sz w:val="36"/>
          <w:szCs w:val="36"/>
          <w:b w:val="1"/>
          <w:bCs w:val="1"/>
        </w:rPr>
        <w:t xml:space="preserve">第三篇：重庆高考成绩公布时间2024</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下面是小编为大家整理重庆高考成绩公布时间2021_高考查分注意事项，希望能帮助到大家!</w:t>
      </w:r>
    </w:p>
    <w:p>
      <w:pPr>
        <w:ind w:left="0" w:right="0" w:firstLine="560"/>
        <w:spacing w:before="450" w:after="450" w:line="312" w:lineRule="auto"/>
      </w:pPr>
      <w:r>
        <w:rPr>
          <w:rFonts w:ascii="宋体" w:hAnsi="宋体" w:eastAsia="宋体" w:cs="宋体"/>
          <w:color w:val="000"/>
          <w:sz w:val="28"/>
          <w:szCs w:val="28"/>
        </w:rPr>
        <w:t xml:space="preserve">2024重庆高考成绩公布时间：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高考志愿的填报重要性</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高考查分方式一般不止一种，每个省可能会用到以下几种中的一些。但无论哪种方式，一般都需要提供考生的身份信息(身份证或考生号、密码等)。</w:t>
      </w:r>
    </w:p>
    <w:p>
      <w:pPr>
        <w:ind w:left="0" w:right="0" w:firstLine="560"/>
        <w:spacing w:before="450" w:after="450" w:line="312" w:lineRule="auto"/>
      </w:pPr>
      <w:r>
        <w:rPr>
          <w:rFonts w:ascii="宋体" w:hAnsi="宋体" w:eastAsia="宋体" w:cs="宋体"/>
          <w:color w:val="000"/>
          <w:sz w:val="28"/>
          <w:szCs w:val="28"/>
        </w:rPr>
        <w:t xml:space="preserve">网站方式——各省教育考试院网站、各省招生考试网、各省教育部门网站、当地政府网站;</w:t>
      </w:r>
    </w:p>
    <w:p>
      <w:pPr>
        <w:ind w:left="0" w:right="0" w:firstLine="560"/>
        <w:spacing w:before="450" w:after="450" w:line="312" w:lineRule="auto"/>
      </w:pPr>
      <w:r>
        <w:rPr>
          <w:rFonts w:ascii="宋体" w:hAnsi="宋体" w:eastAsia="宋体" w:cs="宋体"/>
          <w:color w:val="000"/>
          <w:sz w:val="28"/>
          <w:szCs w:val="28"/>
        </w:rPr>
        <w:t xml:space="preserve">APP方式——通过上述机构的微信公众号、APP;</w:t>
      </w:r>
    </w:p>
    <w:p>
      <w:pPr>
        <w:ind w:left="0" w:right="0" w:firstLine="560"/>
        <w:spacing w:before="450" w:after="450" w:line="312" w:lineRule="auto"/>
      </w:pPr>
      <w:r>
        <w:rPr>
          <w:rFonts w:ascii="宋体" w:hAnsi="宋体" w:eastAsia="宋体" w:cs="宋体"/>
          <w:color w:val="000"/>
          <w:sz w:val="28"/>
          <w:szCs w:val="28"/>
        </w:rPr>
        <w:t xml:space="preserve">短信方式——编辑规定格式的短信内容，发送至指定的号码;</w:t>
      </w:r>
    </w:p>
    <w:p>
      <w:pPr>
        <w:ind w:left="0" w:right="0" w:firstLine="560"/>
        <w:spacing w:before="450" w:after="450" w:line="312" w:lineRule="auto"/>
      </w:pPr>
      <w:r>
        <w:rPr>
          <w:rFonts w:ascii="宋体" w:hAnsi="宋体" w:eastAsia="宋体" w:cs="宋体"/>
          <w:color w:val="000"/>
          <w:sz w:val="28"/>
          <w:szCs w:val="28"/>
        </w:rPr>
        <w:t xml:space="preserve">电话方式——拨打指定的电话收听。</w:t>
      </w:r>
    </w:p>
    <w:p>
      <w:pPr>
        <w:ind w:left="0" w:right="0" w:firstLine="560"/>
        <w:spacing w:before="450" w:after="450" w:line="312" w:lineRule="auto"/>
      </w:pPr>
      <w:r>
        <w:rPr>
          <w:rFonts w:ascii="宋体" w:hAnsi="宋体" w:eastAsia="宋体" w:cs="宋体"/>
          <w:color w:val="000"/>
          <w:sz w:val="28"/>
          <w:szCs w:val="28"/>
        </w:rPr>
        <w:t xml:space="preserve">考生可通过以下方式查询自己的高考成绩：</w:t>
      </w:r>
    </w:p>
    <w:p>
      <w:pPr>
        <w:ind w:left="0" w:right="0" w:firstLine="560"/>
        <w:spacing w:before="450" w:after="450" w:line="312" w:lineRule="auto"/>
      </w:pPr>
      <w:r>
        <w:rPr>
          <w:rFonts w:ascii="宋体" w:hAnsi="宋体" w:eastAsia="宋体" w:cs="宋体"/>
          <w:color w:val="000"/>
          <w:sz w:val="28"/>
          <w:szCs w:val="28"/>
        </w:rPr>
        <w:t xml:space="preserve">网站在线查询方式：考生登录重庆市教育考试院网站(http://www.feisuxs)，按提示操作即可查询查询高考各科成绩。</w:t>
      </w:r>
    </w:p>
    <w:p>
      <w:pPr>
        <w:ind w:left="0" w:right="0" w:firstLine="560"/>
        <w:spacing w:before="450" w:after="450" w:line="312" w:lineRule="auto"/>
      </w:pPr>
      <w:r>
        <w:rPr>
          <w:rFonts w:ascii="宋体" w:hAnsi="宋体" w:eastAsia="宋体" w:cs="宋体"/>
          <w:color w:val="000"/>
          <w:sz w:val="28"/>
          <w:szCs w:val="28"/>
        </w:rPr>
        <w:t xml:space="preserve">短信查询方式：通过编辑短信的方式也可以进行高考成绩查询。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电话查询方式：只需拨通电话，按语音提示输入10位准考证号码和4位出生年月，即可查询高考各科成绩及总分。考生亦可提前拨打指定号码进行高考成绩及录取情况短信通知预订，下发短信免费。</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第四篇：2024湖南高考成绩公布时间</w:t>
      </w:r>
    </w:p>
    <w:p>
      <w:pPr>
        <w:ind w:left="0" w:right="0" w:firstLine="560"/>
        <w:spacing w:before="450" w:after="450" w:line="312" w:lineRule="auto"/>
      </w:pPr>
      <w:r>
        <w:rPr>
          <w:rFonts w:ascii="宋体" w:hAnsi="宋体" w:eastAsia="宋体" w:cs="宋体"/>
          <w:color w:val="000"/>
          <w:sz w:val="28"/>
          <w:szCs w:val="28"/>
        </w:rPr>
        <w:t xml:space="preserve">每年的高考成绩公布时间都是不固定的，因此这也是让大家摸不着的地方，那么为了方便大家，一起来看看吧!下面给大家分享关于最新2024湖南高考成绩公布时间，欢迎阅读!</w:t>
      </w:r>
    </w:p>
    <w:p>
      <w:pPr>
        <w:ind w:left="0" w:right="0" w:firstLine="560"/>
        <w:spacing w:before="450" w:after="450" w:line="312" w:lineRule="auto"/>
      </w:pPr>
      <w:r>
        <w:rPr>
          <w:rFonts w:ascii="宋体" w:hAnsi="宋体" w:eastAsia="宋体" w:cs="宋体"/>
          <w:color w:val="000"/>
          <w:sz w:val="28"/>
          <w:szCs w:val="28"/>
        </w:rPr>
        <w:t xml:space="preserve">2024年湖南高考成绩公布时间：</w:t>
      </w:r>
    </w:p>
    <w:p>
      <w:pPr>
        <w:ind w:left="0" w:right="0" w:firstLine="560"/>
        <w:spacing w:before="450" w:after="450" w:line="312" w:lineRule="auto"/>
      </w:pPr>
      <w:r>
        <w:rPr>
          <w:rFonts w:ascii="宋体" w:hAnsi="宋体" w:eastAsia="宋体" w:cs="宋体"/>
          <w:color w:val="000"/>
          <w:sz w:val="28"/>
          <w:szCs w:val="28"/>
        </w:rPr>
        <w:t xml:space="preserve">6月25日左右公布成绩，并对考生开放高考成绩查询通道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2024高考低分如何填报志愿上好大学</w:t>
      </w:r>
    </w:p>
    <w:p>
      <w:pPr>
        <w:ind w:left="0" w:right="0" w:firstLine="560"/>
        <w:spacing w:before="450" w:after="450" w:line="312" w:lineRule="auto"/>
      </w:pPr>
      <w:r>
        <w:rPr>
          <w:rFonts w:ascii="宋体" w:hAnsi="宋体" w:eastAsia="宋体" w:cs="宋体"/>
          <w:color w:val="000"/>
          <w:sz w:val="28"/>
          <w:szCs w:val="28"/>
        </w:rPr>
        <w:t xml:space="preserve">1低分怎么填报志愿</w:t>
      </w:r>
    </w:p>
    <w:p>
      <w:pPr>
        <w:ind w:left="0" w:right="0" w:firstLine="560"/>
        <w:spacing w:before="450" w:after="450" w:line="312" w:lineRule="auto"/>
      </w:pPr>
      <w:r>
        <w:rPr>
          <w:rFonts w:ascii="宋体" w:hAnsi="宋体" w:eastAsia="宋体" w:cs="宋体"/>
          <w:color w:val="000"/>
          <w:sz w:val="28"/>
          <w:szCs w:val="28"/>
        </w:rPr>
        <w:t xml:space="preserve">1、懂得分数线的“大小年”招生“大小年”就是某个院校不同年份的报考人数很不稳定，起伏很大,导致录取分数忽高忽低，走势无常。“大小年”形成的原因主要是考生迷信上一年各高校录取分数线所造成的。参考“大年”和“小年”其实对考生填报志愿有一定的帮助，一般而言大年”“小年”是相隔一年或两年交替出现的，但并不绝对的，只能作为一种填报志愿的参考。</w:t>
      </w:r>
    </w:p>
    <w:p>
      <w:pPr>
        <w:ind w:left="0" w:right="0" w:firstLine="560"/>
        <w:spacing w:before="450" w:after="450" w:line="312" w:lineRule="auto"/>
      </w:pPr>
      <w:r>
        <w:rPr>
          <w:rFonts w:ascii="宋体" w:hAnsi="宋体" w:eastAsia="宋体" w:cs="宋体"/>
          <w:color w:val="000"/>
          <w:sz w:val="28"/>
          <w:szCs w:val="28"/>
        </w:rPr>
        <w:t xml:space="preserve">2、选择老牌行业院校正常的老牌行业院校投入早，办学久，底子厚，基础扎实，不仅在某个专业领域里有很强的实力，而且相关行业对其认可度非常高。在这种大学才能真正学到一些东西。相比那些野鸡大学和新兴的二本院校，综合实力和学习氛围完全不在一个档次上，最重要的是以后毕业后就业不难。很多都是1978年被国务院列为全国重点大学，比如西南政法大学，湘潭大学都是当年很有名的院校。这些高校因为办学的历史比较悠久，基础好，实力还是非常强的，值得大家报考。</w:t>
      </w:r>
    </w:p>
    <w:p>
      <w:pPr>
        <w:ind w:left="0" w:right="0" w:firstLine="560"/>
        <w:spacing w:before="450" w:after="450" w:line="312" w:lineRule="auto"/>
      </w:pPr>
      <w:r>
        <w:rPr>
          <w:rFonts w:ascii="宋体" w:hAnsi="宋体" w:eastAsia="宋体" w:cs="宋体"/>
          <w:color w:val="000"/>
          <w:sz w:val="28"/>
          <w:szCs w:val="28"/>
        </w:rPr>
        <w:t xml:space="preserve">3、选择985、211大学的分校和校区有的学生和家长很看中大学的名气，很想要读“985”，“211”这些很有名气的大学，但是分数不够，直接填报这些名牌大学，基本就是不可能被录取。对于部分的学生则可以考虑985或者211高校的分校或者分校区。比如哈尔滨工业大学(威海校区)、中国人民大学(苏州校区)等。</w:t>
      </w:r>
    </w:p>
    <w:p>
      <w:pPr>
        <w:ind w:left="0" w:right="0" w:firstLine="560"/>
        <w:spacing w:before="450" w:after="450" w:line="312" w:lineRule="auto"/>
      </w:pPr>
      <w:r>
        <w:rPr>
          <w:rFonts w:ascii="宋体" w:hAnsi="宋体" w:eastAsia="宋体" w:cs="宋体"/>
          <w:color w:val="000"/>
          <w:sz w:val="28"/>
          <w:szCs w:val="28"/>
        </w:rPr>
        <w:t xml:space="preserve">4、选择正在申请升格的学校部分学生分数线不高，填报名牌大学很有可能被退档，只能报一些普通学院或者专科。在这种情况下，则可以选择一些正在升格的高校(比如学院改大学的，有的是专科升格为本科)。来增强自己未来的竞争力。一般来说，升格后学校的名气自然而然变高，政府对学校的支持也是更多，对以后学生毕业后更有好处。随着升格后名气越来越大，报的学生就越多，分数也就变高了。</w:t>
      </w:r>
    </w:p>
    <w:p>
      <w:pPr>
        <w:ind w:left="0" w:right="0" w:firstLine="560"/>
        <w:spacing w:before="450" w:after="450" w:line="312" w:lineRule="auto"/>
      </w:pPr>
      <w:r>
        <w:rPr>
          <w:rFonts w:ascii="宋体" w:hAnsi="宋体" w:eastAsia="宋体" w:cs="宋体"/>
          <w:color w:val="000"/>
          <w:sz w:val="28"/>
          <w:szCs w:val="28"/>
        </w:rPr>
        <w:t xml:space="preserve">2平均分比最低分更有效</w:t>
      </w:r>
    </w:p>
    <w:p>
      <w:pPr>
        <w:ind w:left="0" w:right="0" w:firstLine="560"/>
        <w:spacing w:before="450" w:after="450" w:line="312" w:lineRule="auto"/>
      </w:pPr>
      <w:r>
        <w:rPr>
          <w:rFonts w:ascii="宋体" w:hAnsi="宋体" w:eastAsia="宋体" w:cs="宋体"/>
          <w:color w:val="000"/>
          <w:sz w:val="28"/>
          <w:szCs w:val="28"/>
        </w:rPr>
        <w:t xml:space="preserve">考生要清楚的是，在最低分和平均分这两个分数中，平均分是反映高校录取的整体水平，而最低分则是以该校在该地某个最低录取分专业的分数为依据统计的。</w:t>
      </w:r>
    </w:p>
    <w:p>
      <w:pPr>
        <w:ind w:left="0" w:right="0" w:firstLine="560"/>
        <w:spacing w:before="450" w:after="450" w:line="312" w:lineRule="auto"/>
      </w:pPr>
      <w:r>
        <w:rPr>
          <w:rFonts w:ascii="宋体" w:hAnsi="宋体" w:eastAsia="宋体" w:cs="宋体"/>
          <w:color w:val="000"/>
          <w:sz w:val="28"/>
          <w:szCs w:val="28"/>
        </w:rPr>
        <w:t xml:space="preserve">如果单纯要求能否上某学校的调档线的话，参考学校的最低录取分不是不可以。但我们知道，高考录取时某高校的调档线是受很多因素干扰和影响的，这样就难免会出现调档线在以前的分数线附近上下浮动，要是浮动很大的话，参考学校以前的最低分要么就超过调档线很大部分，要么就远远低于学校调档线。</w:t>
      </w:r>
    </w:p>
    <w:p>
      <w:pPr>
        <w:ind w:left="0" w:right="0" w:firstLine="560"/>
        <w:spacing w:before="450" w:after="450" w:line="312" w:lineRule="auto"/>
      </w:pPr>
      <w:r>
        <w:rPr>
          <w:rFonts w:ascii="宋体" w:hAnsi="宋体" w:eastAsia="宋体" w:cs="宋体"/>
          <w:color w:val="000"/>
          <w:sz w:val="28"/>
          <w:szCs w:val="28"/>
        </w:rPr>
        <w:t xml:space="preserve">要是出现前者情况，我们虽然比较幸运，但可能会给我们的专业填报带来损失，因为本来你的成绩可能进入到一个好的专业，而你正是按最低分来判断，认为成绩不占优势，选择了几个很一般的专业。但这种情况只是在专业录取上受到了影响，我们或许还可以接受，而要是出现后者情况的话，就很有可能落选。</w:t>
      </w:r>
    </w:p>
    <w:p>
      <w:pPr>
        <w:ind w:left="0" w:right="0" w:firstLine="560"/>
        <w:spacing w:before="450" w:after="450" w:line="312" w:lineRule="auto"/>
      </w:pPr>
      <w:r>
        <w:rPr>
          <w:rFonts w:ascii="宋体" w:hAnsi="宋体" w:eastAsia="宋体" w:cs="宋体"/>
          <w:color w:val="000"/>
          <w:sz w:val="28"/>
          <w:szCs w:val="28"/>
        </w:rPr>
        <w:t xml:space="preserve">所以，如果要想录取把握更大些，最好是参考平均分。因为高校的平均分更能反映某学校在某地的整体生源结构情况，在每年招生计划、生源等相对稳定的情况下，一般波动不是很大。如果你的成绩和当地同批次控制线的差值与学校当年录取平均分和同批次控制线的差值基本相当的话，你被该校录取的几率就比较大了。</w:t>
      </w:r>
    </w:p>
    <w:p>
      <w:pPr>
        <w:ind w:left="0" w:right="0" w:firstLine="560"/>
        <w:spacing w:before="450" w:after="450" w:line="312" w:lineRule="auto"/>
      </w:pPr>
      <w:r>
        <w:rPr>
          <w:rFonts w:ascii="宋体" w:hAnsi="宋体" w:eastAsia="宋体" w:cs="宋体"/>
          <w:color w:val="000"/>
          <w:sz w:val="28"/>
          <w:szCs w:val="28"/>
        </w:rPr>
        <w:t xml:space="preserve">高校专项计划怎样报志愿</w:t>
      </w:r>
    </w:p>
    <w:p>
      <w:pPr>
        <w:ind w:left="0" w:right="0" w:firstLine="560"/>
        <w:spacing w:before="450" w:after="450" w:line="312" w:lineRule="auto"/>
      </w:pPr>
      <w:r>
        <w:rPr>
          <w:rFonts w:ascii="宋体" w:hAnsi="宋体" w:eastAsia="宋体" w:cs="宋体"/>
          <w:color w:val="000"/>
          <w:sz w:val="28"/>
          <w:szCs w:val="28"/>
        </w:rPr>
        <w:t xml:space="preserve">1专项计划志愿填报1.选择院校</w:t>
      </w:r>
    </w:p>
    <w:p>
      <w:pPr>
        <w:ind w:left="0" w:right="0" w:firstLine="560"/>
        <w:spacing w:before="450" w:after="450" w:line="312" w:lineRule="auto"/>
      </w:pPr>
      <w:r>
        <w:rPr>
          <w:rFonts w:ascii="宋体" w:hAnsi="宋体" w:eastAsia="宋体" w:cs="宋体"/>
          <w:color w:val="000"/>
          <w:sz w:val="28"/>
          <w:szCs w:val="28"/>
        </w:rPr>
        <w:t xml:space="preserve">首先要选择填报学校，然后选择报名类型，再根据招生高校要求按顺序填写信息。(系统中有填写说明文字提示，有疑问可咨询志愿高校。)</w:t>
      </w:r>
    </w:p>
    <w:p>
      <w:pPr>
        <w:ind w:left="0" w:right="0" w:firstLine="560"/>
        <w:spacing w:before="450" w:after="450" w:line="312" w:lineRule="auto"/>
      </w:pPr>
      <w:r>
        <w:rPr>
          <w:rFonts w:ascii="宋体" w:hAnsi="宋体" w:eastAsia="宋体" w:cs="宋体"/>
          <w:color w:val="000"/>
          <w:sz w:val="28"/>
          <w:szCs w:val="28"/>
        </w:rPr>
        <w:t xml:space="preserve">检查志愿信息无误后，一定要点击“确认志愿”才算提交成功，提交成功后，系统会提示“志愿确认成功”。</w:t>
      </w:r>
    </w:p>
    <w:p>
      <w:pPr>
        <w:ind w:left="0" w:right="0" w:firstLine="560"/>
        <w:spacing w:before="450" w:after="450" w:line="312" w:lineRule="auto"/>
      </w:pPr>
      <w:r>
        <w:rPr>
          <w:rFonts w:ascii="宋体" w:hAnsi="宋体" w:eastAsia="宋体" w:cs="宋体"/>
          <w:color w:val="000"/>
          <w:sz w:val="28"/>
          <w:szCs w:val="28"/>
        </w:rPr>
        <w:t xml:space="preserve">2.申请表</w:t>
      </w:r>
    </w:p>
    <w:p>
      <w:pPr>
        <w:ind w:left="0" w:right="0" w:firstLine="560"/>
        <w:spacing w:before="450" w:after="450" w:line="312" w:lineRule="auto"/>
      </w:pPr>
      <w:r>
        <w:rPr>
          <w:rFonts w:ascii="宋体" w:hAnsi="宋体" w:eastAsia="宋体" w:cs="宋体"/>
          <w:color w:val="000"/>
          <w:sz w:val="28"/>
          <w:szCs w:val="28"/>
        </w:rPr>
        <w:t xml:space="preserve">1.每个志愿对应一张申请表，考生下载申请表后，需要中学盖章、本人签字。如果高校要求在报名阶段交费，那么考生交费后才能下载申请表。</w:t>
      </w:r>
    </w:p>
    <w:p>
      <w:pPr>
        <w:ind w:left="0" w:right="0" w:firstLine="560"/>
        <w:spacing w:before="450" w:after="450" w:line="312" w:lineRule="auto"/>
      </w:pPr>
      <w:r>
        <w:rPr>
          <w:rFonts w:ascii="宋体" w:hAnsi="宋体" w:eastAsia="宋体" w:cs="宋体"/>
          <w:color w:val="000"/>
          <w:sz w:val="28"/>
          <w:szCs w:val="28"/>
        </w:rPr>
        <w:t xml:space="preserve">2.如果高校要求上传申请表，则需要将申请表上传到系统中;若高校不要求在系统中上传，则需看高校的招生简章具体说明，线下提供。</w:t>
      </w:r>
    </w:p>
    <w:p>
      <w:pPr>
        <w:ind w:left="0" w:right="0" w:firstLine="560"/>
        <w:spacing w:before="450" w:after="450" w:line="312" w:lineRule="auto"/>
      </w:pPr>
      <w:r>
        <w:rPr>
          <w:rFonts w:ascii="宋体" w:hAnsi="宋体" w:eastAsia="宋体" w:cs="宋体"/>
          <w:color w:val="000"/>
          <w:sz w:val="28"/>
          <w:szCs w:val="28"/>
        </w:rPr>
        <w:t xml:space="preserve">3.建议考生尽量将所有信息填写完整、检查无误后，再进行下载申请表、盖章等后续操作。同一志愿高校同一报考类型的申请表，版本号要保持一致。请注意检查每一页的版本号。</w:t>
      </w:r>
    </w:p>
    <w:p>
      <w:pPr>
        <w:ind w:left="0" w:right="0" w:firstLine="560"/>
        <w:spacing w:before="450" w:after="450" w:line="312" w:lineRule="auto"/>
      </w:pPr>
      <w:r>
        <w:rPr>
          <w:rFonts w:ascii="宋体" w:hAnsi="宋体" w:eastAsia="宋体" w:cs="宋体"/>
          <w:color w:val="000"/>
          <w:sz w:val="28"/>
          <w:szCs w:val="28"/>
        </w:rPr>
        <w:t xml:space="preserve">3.邮寄材料</w:t>
      </w:r>
    </w:p>
    <w:p>
      <w:pPr>
        <w:ind w:left="0" w:right="0" w:firstLine="560"/>
        <w:spacing w:before="450" w:after="450" w:line="312" w:lineRule="auto"/>
      </w:pPr>
      <w:r>
        <w:rPr>
          <w:rFonts w:ascii="宋体" w:hAnsi="宋体" w:eastAsia="宋体" w:cs="宋体"/>
          <w:color w:val="000"/>
          <w:sz w:val="28"/>
          <w:szCs w:val="28"/>
        </w:rPr>
        <w:t xml:space="preserve">考生需要根据高校要求邮寄纸质申请材料(部分高校不要求邮寄纸质申请材料，详见系统提示)。</w:t>
      </w:r>
    </w:p>
    <w:p>
      <w:pPr>
        <w:ind w:left="0" w:right="0" w:firstLine="560"/>
        <w:spacing w:before="450" w:after="450" w:line="312" w:lineRule="auto"/>
      </w:pPr>
      <w:r>
        <w:rPr>
          <w:rFonts w:ascii="宋体" w:hAnsi="宋体" w:eastAsia="宋体" w:cs="宋体"/>
          <w:color w:val="000"/>
          <w:sz w:val="28"/>
          <w:szCs w:val="28"/>
        </w:rPr>
        <w:t xml:space="preserve">专项计划填报志愿注意事项第一点：报考区域要求及条件不同(填报国家专项计划志愿的考生须具有父母或法定监护人具有当地户籍、省实施区域当地连续3年以上户籍和当地高中连续3年学籍并实际就读、符合当年统一高考报名条件。)</w:t>
      </w:r>
    </w:p>
    <w:p>
      <w:pPr>
        <w:ind w:left="0" w:right="0" w:firstLine="560"/>
        <w:spacing w:before="450" w:after="450" w:line="312" w:lineRule="auto"/>
      </w:pPr>
      <w:r>
        <w:rPr>
          <w:rFonts w:ascii="宋体" w:hAnsi="宋体" w:eastAsia="宋体" w:cs="宋体"/>
          <w:color w:val="000"/>
          <w:sz w:val="28"/>
          <w:szCs w:val="28"/>
        </w:rPr>
        <w:t xml:space="preserve">第二点：招生高校不同(国家专项计划招生由中央部委属高校“985”、“211”院校和地方本科一批招生为主的高校承担;地方专项计划则由在本科一批录取的省属高校承担;高校专项计划是由教育部直属高校和其他自主招生试点高校承担。)</w:t>
      </w:r>
    </w:p>
    <w:p>
      <w:pPr>
        <w:ind w:left="0" w:right="0" w:firstLine="560"/>
        <w:spacing w:before="450" w:after="450" w:line="312" w:lineRule="auto"/>
      </w:pPr>
      <w:r>
        <w:rPr>
          <w:rFonts w:ascii="宋体" w:hAnsi="宋体" w:eastAsia="宋体" w:cs="宋体"/>
          <w:color w:val="000"/>
          <w:sz w:val="28"/>
          <w:szCs w:val="28"/>
        </w:rPr>
        <w:t xml:space="preserve">第三点：成绩要求不一样(在填报专项计划志愿中，考生不仅要具有报考专项计划的资格，而且高考成绩也要达到相应的要求。国家专项计划征集志愿时，可能在本科第一批录取控制分数线下适当降分。</w:t>
      </w:r>
    </w:p>
    <w:p>
      <w:pPr>
        <w:ind w:left="0" w:right="0" w:firstLine="560"/>
        <w:spacing w:before="450" w:after="450" w:line="312" w:lineRule="auto"/>
      </w:pPr>
      <w:r>
        <w:rPr>
          <w:rFonts w:ascii="宋体" w:hAnsi="宋体" w:eastAsia="宋体" w:cs="宋体"/>
          <w:color w:val="000"/>
          <w:sz w:val="28"/>
          <w:szCs w:val="28"/>
        </w:rPr>
        <w:t xml:space="preserve">第四点：志愿批次和录取安排不同(在国家专项计划中，对有政审、面试、体检等特殊招生要求的高校在本科提前批次填报志愿，地方专项计划投档时，省教育考试院在本科一批录取控制分数线上，根据考生投档分数，结合各市(州)配额，从高分到低分向学校投档，供学校审录。)</w:t>
      </w:r>
    </w:p>
    <w:p>
      <w:pPr>
        <w:ind w:left="0" w:right="0" w:firstLine="560"/>
        <w:spacing w:before="450" w:after="450" w:line="312" w:lineRule="auto"/>
      </w:pPr>
      <w:r>
        <w:rPr>
          <w:rFonts w:ascii="宋体" w:hAnsi="宋体" w:eastAsia="宋体" w:cs="宋体"/>
          <w:color w:val="000"/>
          <w:sz w:val="28"/>
          <w:szCs w:val="28"/>
        </w:rPr>
        <w:t xml:space="preserve">第五点：征集志愿可能降分(在本科一批录取结束后、本科二批录取开始前，再次面向我省国家专项计划实施区域内贫困县的未录取考生征集志愿。有可能会降分录取学员)</w:t>
      </w:r>
    </w:p>
    <w:p>
      <w:pPr>
        <w:ind w:left="0" w:right="0" w:firstLine="560"/>
        <w:spacing w:before="450" w:after="450" w:line="312" w:lineRule="auto"/>
      </w:pPr>
      <w:r>
        <w:rPr>
          <w:rFonts w:ascii="宋体" w:hAnsi="宋体" w:eastAsia="宋体" w:cs="宋体"/>
          <w:color w:val="000"/>
          <w:sz w:val="28"/>
          <w:szCs w:val="28"/>
        </w:rPr>
        <w:t xml:space="preserve">第六点：与其他志愿不冲突(必须实行单设志愿、单独录取。高校专项计划在自主招生前录取。)</w:t>
      </w:r>
    </w:p>
    <w:p>
      <w:pPr>
        <w:ind w:left="0" w:right="0" w:firstLine="560"/>
        <w:spacing w:before="450" w:after="450" w:line="312" w:lineRule="auto"/>
      </w:pPr>
      <w:r>
        <w:rPr>
          <w:rFonts w:ascii="黑体" w:hAnsi="黑体" w:eastAsia="黑体" w:cs="黑体"/>
          <w:color w:val="000000"/>
          <w:sz w:val="36"/>
          <w:szCs w:val="36"/>
          <w:b w:val="1"/>
          <w:bCs w:val="1"/>
        </w:rPr>
        <w:t xml:space="preserve">第五篇：公布成绩</w:t>
      </w:r>
    </w:p>
    <w:p>
      <w:pPr>
        <w:ind w:left="0" w:right="0" w:firstLine="560"/>
        <w:spacing w:before="450" w:after="450" w:line="312" w:lineRule="auto"/>
      </w:pPr>
      <w:r>
        <w:rPr>
          <w:rFonts w:ascii="宋体" w:hAnsi="宋体" w:eastAsia="宋体" w:cs="宋体"/>
          <w:color w:val="000"/>
          <w:sz w:val="28"/>
          <w:szCs w:val="28"/>
        </w:rPr>
        <w:t xml:space="preserve">公布成绩：各位家长你们好！现公布数学第四单元过关检测卷成绩：94分以上的学生有：姜祎，刘欣宇，刘欣茹，刘安琪，李敏，李宗浩，王玺钦，李小艺，刘安琪，于祥，李甜甜，任科宇，周瑜涵，王浩宇，王浩，刘浩宇，李小璐，李从宇，王浩宇，刘晓丽，于洋，任子航，刘冨祥，王文鹏，兰程，张琳琳，李晓楠，李业腾，刘艺，徐晓茜，姜键，王言，李洋，党宁，刘柄臣，刘子璇，刘馨忆，刘馨忆，李茜，赵潘忆，刘文俊，赵敏等同学。其中李洋，李小艺，任科宇等同学考了100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2024-11-10T14:28:50+08:00</dcterms:created>
  <dcterms:modified xsi:type="dcterms:W3CDTF">2024-11-10T14:28:50+08:00</dcterms:modified>
</cp:coreProperties>
</file>

<file path=docProps/custom.xml><?xml version="1.0" encoding="utf-8"?>
<Properties xmlns="http://schemas.openxmlformats.org/officeDocument/2006/custom-properties" xmlns:vt="http://schemas.openxmlformats.org/officeDocument/2006/docPropsVTypes"/>
</file>