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2024年大学生入党申请志愿书</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标准范文敬爱的党组织：我自愿申请加入中国共产党。中国共产党是中国工人阶级的先锋队，是中国各族人民利益的忠实代表，是中国社会主义事业的领导核心。作为一名大学生，我渴望成为党的大家庭中的一员，为各族人民的利益奋斗终身，为社会主义...</w:t>
      </w:r>
    </w:p>
    <w:p>
      <w:pPr>
        <w:ind w:left="0" w:right="0" w:firstLine="560"/>
        <w:spacing w:before="450" w:after="450" w:line="312" w:lineRule="auto"/>
      </w:pPr>
      <w:r>
        <w:rPr>
          <w:rFonts w:ascii="宋体" w:hAnsi="宋体" w:eastAsia="宋体" w:cs="宋体"/>
          <w:color w:val="000"/>
          <w:sz w:val="28"/>
          <w:szCs w:val="28"/>
        </w:rPr>
        <w:t xml:space="preserve">大学生入党申请书标准范文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一百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习近平总书记在3月8号参加山东代表团审议时提出：红色基因要传承。习近平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入党申请书1000字范文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申请人：小啦</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2024-09-20T22:24:37+08:00</dcterms:created>
  <dcterms:modified xsi:type="dcterms:W3CDTF">2024-09-20T22:24:37+08:00</dcterms:modified>
</cp:coreProperties>
</file>

<file path=docProps/custom.xml><?xml version="1.0" encoding="utf-8"?>
<Properties xmlns="http://schemas.openxmlformats.org/officeDocument/2006/custom-properties" xmlns:vt="http://schemas.openxmlformats.org/officeDocument/2006/docPropsVTypes"/>
</file>