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2024年承包运营计划书(7篇)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承包运营计划书篇一乙方：赵_________（...</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承包运营计划书篇一</w:t>
      </w:r>
    </w:p>
    <w:p>
      <w:pPr>
        <w:ind w:left="0" w:right="0" w:firstLine="560"/>
        <w:spacing w:before="450" w:after="450" w:line="312" w:lineRule="auto"/>
      </w:pPr>
      <w:r>
        <w:rPr>
          <w:rFonts w:ascii="宋体" w:hAnsi="宋体" w:eastAsia="宋体" w:cs="宋体"/>
          <w:color w:val="000"/>
          <w:sz w:val="28"/>
          <w:szCs w:val="28"/>
        </w:rPr>
        <w:t xml:space="preserve">乙方：赵_________（绍兴县_________进出口公司杭州司承包人）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甲乙双方就绍兴县_________进出口公司杭州司的继续承包运营及双方的责任和利益分配等事项达成如下协议：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绍兴县_________进出口公司杭州分公司，?由乙方承包。在甲方的支持，指导和监督下，乙方从事甲方法定登记范围内的各项经营活动，_____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1.乙方的营业场所暂设在甲方在杭州凯旋门商业中分公司办公室内。?乙方在甲方杭州分公司办公期间需向甲方支付物业管理费，水电费和场地费等合计人民币_________万/年，?乙方承诺争取在每年的六月底前付清。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5.甲方设出口收汇奖。?按乙方出口收汇每美圆_________分人民币按结算单计提给乙方。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_________为基础，退税率_________%出口产品按每收汇付人民币_________元，退税率为_________%的出口产品按每收汇usd1.00付人民币_________元，退税率为_________%的出口产品按每收汇usd1.00付人民币9.52元计算，与乙方逐单按时结算；如结汇牌价变动超过＋/-0_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_天内退回给甲方报关单，核销单。逾期未回收核销单，?甲方按每笔每天人民币_________元向乙方计费，超过_________天按每笔每天人民币_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账户。?甲方将按乙方每出口_________万美圆计提_________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_____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甲方以每月_________%按实际借款数向乙方计收利息，该利息以乙方在甲方账户内的收汇总额减扣人民币支出总额的负额为计息基础。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1.甲方积极向乙方介绍甲方已有的_____优惠的运输、_____公司?。?如有乙方需要，?甲方同意乙方参加甲方确定的_____公司的\"出口收汇险\"，?并享受甲方同等的费率和回扣及赔偿。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本协议双方签章生效，从年?月日至年?月日止。甲乙双方不得擅自修改和解除协议。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本协议正本一式三份，双方各执一份，_________集团存档一份。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承包运营计划书篇二</w:t>
      </w:r>
    </w:p>
    <w:p>
      <w:pPr>
        <w:ind w:left="0" w:right="0" w:firstLine="560"/>
        <w:spacing w:before="450" w:after="450" w:line="312" w:lineRule="auto"/>
      </w:pPr>
      <w:r>
        <w:rPr>
          <w:rFonts w:ascii="宋体" w:hAnsi="宋体" w:eastAsia="宋体" w:cs="宋体"/>
          <w:color w:val="000"/>
          <w:sz w:val="28"/>
          <w:szCs w:val="28"/>
        </w:rPr>
        <w:t xml:space="preserve">甲方：××集团，绍兴县进出口有限公司</w:t>
      </w:r>
    </w:p>
    <w:p>
      <w:pPr>
        <w:ind w:left="0" w:right="0" w:firstLine="560"/>
        <w:spacing w:before="450" w:after="450" w:line="312" w:lineRule="auto"/>
      </w:pPr>
      <w:r>
        <w:rPr>
          <w:rFonts w:ascii="宋体" w:hAnsi="宋体" w:eastAsia="宋体" w:cs="宋体"/>
          <w:color w:val="000"/>
          <w:sz w:val="28"/>
          <w:szCs w:val="28"/>
        </w:rPr>
        <w:t xml:space="preserve">乙方：赵（绍兴县进出口公司杭州分公司承包人）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甲乙双方就绍兴县进出口公司杭州分公司的继续承包运营及双方的责任和利益分配等事项达成如下协议：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绍兴县进出口公司杭州分公司，由乙方承包。在甲方的支持，指导和监督下，乙方从事甲方法定登记范围内的各项经营活动，独立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1.乙方的营业场所暂设在甲方在杭州凯旋门商业中心的分公司办公室内。乙方在甲方杭州分公司办公期间需向甲方支付物业管理费，水电费和场地费等合计人民币万/年，乙方承诺争取在每年的六月底前付清。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为基础，退税率%付人民币××元，退税率为%的出口产品按每收汇usd1.00付人民币××元，退税率为%的出口产品按每收汇usd1.00付人民币9.52元计算，与乙方逐单按时结算；如结汇牌价变动超过＋/-0××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2.乙方在吸引代理出口时，如遇有代理委托方提出的代理结汇率高于上述的，乙方可向甲方提出，由甲方根据实际情况，如同意该代理，可单独确定规定的委托代理方的结汇率，甲方可与乙方单独就此核算，乙方与此类代理委托方的代理合同备份给甲方，以备遵照。</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天内退回给甲方报关单，核销单。逾期未回收核销单，甲方按每笔每天人民币××元向乙方计费，超过天按每笔每天人民币××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账户。甲方将按乙方每出口万美圆计提××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保险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甲方以每月%按实际借款数向乙方计收利息，该利息以乙方在甲方账户内的收汇总额减扣人民币支出总额的负额为计息基础。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3.甲方确认若××科技股份有限公司上市成功，乙方可从甲方购得该上市公司壹拾万股或以上的股权。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本协议双方签章生效，从________年____月____日至________年____月____日止。甲乙双方不得擅自修改和解除协议。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本协议正本一式三份，双方各执一份，××集团存档一份。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承包运营计划书篇三</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承包运营计划书篇四</w:t>
      </w:r>
    </w:p>
    <w:p>
      <w:pPr>
        <w:ind w:left="0" w:right="0" w:firstLine="560"/>
        <w:spacing w:before="450" w:after="450" w:line="312" w:lineRule="auto"/>
      </w:pPr>
      <w:r>
        <w:rPr>
          <w:rFonts w:ascii="宋体" w:hAnsi="宋体" w:eastAsia="宋体" w:cs="宋体"/>
          <w:color w:val="000"/>
          <w:sz w:val="28"/>
          <w:szCs w:val="28"/>
        </w:rPr>
        <w:t xml:space="preserve">继续承包运营协议书</w:t>
      </w:r>
    </w:p>
    <w:p>
      <w:pPr>
        <w:ind w:left="0" w:right="0" w:firstLine="560"/>
        <w:spacing w:before="450" w:after="450" w:line="312" w:lineRule="auto"/>
      </w:pPr>
      <w:r>
        <w:rPr>
          <w:rFonts w:ascii="宋体" w:hAnsi="宋体" w:eastAsia="宋体" w:cs="宋体"/>
          <w:color w:val="000"/>
          <w:sz w:val="28"/>
          <w:szCs w:val="28"/>
        </w:rPr>
        <w:t xml:space="preserve">甲方：_________集团，绍兴县进出口有限公司</w:t>
      </w:r>
    </w:p>
    <w:p>
      <w:pPr>
        <w:ind w:left="0" w:right="0" w:firstLine="560"/>
        <w:spacing w:before="450" w:after="450" w:line="312" w:lineRule="auto"/>
      </w:pPr>
      <w:r>
        <w:rPr>
          <w:rFonts w:ascii="宋体" w:hAnsi="宋体" w:eastAsia="宋体" w:cs="宋体"/>
          <w:color w:val="000"/>
          <w:sz w:val="28"/>
          <w:szCs w:val="28"/>
        </w:rPr>
        <w:t xml:space="preserve">乙方：赵_________（绍兴县进出口公司州分公司承包人）</w:t>
      </w:r>
    </w:p>
    <w:p>
      <w:pPr>
        <w:ind w:left="0" w:right="0" w:firstLine="560"/>
        <w:spacing w:before="450" w:after="450" w:line="312" w:lineRule="auto"/>
      </w:pPr>
      <w:r>
        <w:rPr>
          <w:rFonts w:ascii="宋体" w:hAnsi="宋体" w:eastAsia="宋体" w:cs="宋体"/>
          <w:color w:val="000"/>
          <w:sz w:val="28"/>
          <w:szCs w:val="28"/>
        </w:rPr>
        <w:t xml:space="preserve">地点：州</w:t>
      </w:r>
    </w:p>
    <w:p>
      <w:pPr>
        <w:ind w:left="0" w:right="0" w:firstLine="560"/>
        <w:spacing w:before="450" w:after="450" w:line="312" w:lineRule="auto"/>
      </w:pPr>
      <w:r>
        <w:rPr>
          <w:rFonts w:ascii="宋体" w:hAnsi="宋体" w:eastAsia="宋体" w:cs="宋体"/>
          <w:color w:val="000"/>
          <w:sz w:val="28"/>
          <w:szCs w:val="28"/>
        </w:rPr>
        <w:t xml:space="preserve">甲乙双方就绍兴县进出口公司杭州继续承包运营及双方的责任和利益分配等事项达成如下协议：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绍兴县进出口公司杭州，?由乙方承包。在甲方的支持，指导和监督下，乙方从事甲方法定登记范围内的各项经营活动，_____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1.乙方的营业场所暂设在甲方在杭州凯旋门商业中分公司办公室内。?乙方在甲方杭州分公司办公期间需向甲方支付物业管理费，水电费和场地费等合计人民币_________万/年，?乙方承诺争取在每年的六月底前付清。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5.甲方设出口收汇奖。?按乙方出口收汇每美圆_________分人民币按结算单计提给乙方。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行美圆现汇牌价_________为基础，退税率_________%出口产品按每收汇付人民币_________元，退税率为_________%的出口产品按每收汇usd1.00付人民币_________元，退税率为_________%的出口产品按每收汇usd1.00付人民币9.52元计算，与乙方逐单按时结算；如结汇牌价变动超过＋/-0_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_天内退回给甲方报关单，核销单。逾期未回收核销单，?甲方按每笔每天人民币_________元向乙方计费，超过_________天按每笔每天人民币_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账户。?甲方将按乙方每出口_________万美圆计提_________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_____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甲方以每月_________%按实际借款数向乙方计收利息，该利息以乙方在甲方账户内的收汇总额减扣人民币支出总额的负额为计息基础。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1.甲方积极向乙方介绍甲方已有的_____优惠的运输、_____公司?。?如有乙方需要，?甲方同意乙方参加甲方确定的_____公司的\"出口收汇险\"，?并享受甲方同等的费率和回扣及赔偿。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本协议双方签章生效，从年?月日至年?月日止。甲乙双方不得擅自修改和解除协议。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本协议正本一式三份，双方各执一份，_________集团存档一份。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承包运营计划书篇五</w:t>
      </w:r>
    </w:p>
    <w:p>
      <w:pPr>
        <w:ind w:left="0" w:right="0" w:firstLine="560"/>
        <w:spacing w:before="450" w:after="450" w:line="312" w:lineRule="auto"/>
      </w:pPr>
      <w:r>
        <w:rPr>
          <w:rFonts w:ascii="宋体" w:hAnsi="宋体" w:eastAsia="宋体" w:cs="宋体"/>
          <w:color w:val="000"/>
          <w:sz w:val="28"/>
          <w:szCs w:val="28"/>
        </w:rPr>
        <w:t xml:space="preserve">承包只是企业经营管理的一种补充措施，不能消灭、变更原有企业或创设新的企业，也不能改变原有企业的法人地位、名称和经营范围。以下是小编为大家精心准备的：3篇商店运营承包合同模板。欢迎参考阅读!</w:t>
      </w:r>
    </w:p>
    <w:p>
      <w:pPr>
        <w:ind w:left="0" w:right="0" w:firstLine="560"/>
        <w:spacing w:before="450" w:after="450" w:line="312" w:lineRule="auto"/>
      </w:pPr>
      <w:r>
        <w:rPr>
          <w:rFonts w:ascii="宋体" w:hAnsi="宋体" w:eastAsia="宋体" w:cs="宋体"/>
          <w:color w:val="000"/>
          <w:sz w:val="28"/>
          <w:szCs w:val="28"/>
        </w:rPr>
        <w:t xml:space="preserve">商店运营承包合同模板一</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商店运营承包合同模板二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乙方承包经营_______________茶庄， 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 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w:t>
      </w:r>
    </w:p>
    <w:p>
      <w:pPr>
        <w:ind w:left="0" w:right="0" w:firstLine="560"/>
        <w:spacing w:before="450" w:after="450" w:line="312" w:lineRule="auto"/>
      </w:pPr>
      <w:r>
        <w:rPr>
          <w:rFonts w:ascii="宋体" w:hAnsi="宋体" w:eastAsia="宋体" w:cs="宋体"/>
          <w:color w:val="000"/>
          <w:sz w:val="28"/>
          <w:szCs w:val="28"/>
        </w:rPr>
        <w:t xml:space="preserve">商店运营承包合同模板三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承包运营计划书篇六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 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承包运营计划书篇七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2024-09-21T02:47:39+08:00</dcterms:created>
  <dcterms:modified xsi:type="dcterms:W3CDTF">2024-09-21T02:47:39+08:00</dcterms:modified>
</cp:coreProperties>
</file>

<file path=docProps/custom.xml><?xml version="1.0" encoding="utf-8"?>
<Properties xmlns="http://schemas.openxmlformats.org/officeDocument/2006/custom-properties" xmlns:vt="http://schemas.openxmlformats.org/officeDocument/2006/docPropsVTypes"/>
</file>