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心内科护士年终总结个人2024通用5篇</w:t>
      </w:r>
      <w:bookmarkEnd w:id="1"/>
    </w:p>
    <w:p>
      <w:pPr>
        <w:jc w:val="center"/>
        <w:spacing w:before="0" w:after="450"/>
      </w:pPr>
      <w:r>
        <w:rPr>
          <w:rFonts w:ascii="Arial" w:hAnsi="Arial" w:eastAsia="Arial" w:cs="Arial"/>
          <w:color w:val="999999"/>
          <w:sz w:val="20"/>
          <w:szCs w:val="20"/>
        </w:rPr>
        <w:t xml:space="preserve">来源：网络  作者：春暖花香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心内科护士年终总结个人2024通用5篇一</w:t>
      </w:r>
    </w:p>
    <w:p>
      <w:pPr>
        <w:ind w:left="0" w:right="0" w:firstLine="560"/>
        <w:spacing w:before="450" w:after="450" w:line="312" w:lineRule="auto"/>
      </w:pPr>
      <w:r>
        <w:rPr>
          <w:rFonts w:ascii="宋体" w:hAnsi="宋体" w:eastAsia="宋体" w:cs="宋体"/>
          <w:color w:val="000"/>
          <w:sz w:val="28"/>
          <w:szCs w:val="28"/>
        </w:rPr>
        <w:t xml:space="preserve">加强了院内感染管理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清理床头柜，并用消毒液擦拭)。</w:t>
      </w:r>
    </w:p>
    <w:p>
      <w:pPr>
        <w:ind w:left="0" w:right="0" w:firstLine="560"/>
        <w:spacing w:before="450" w:after="450" w:line="312" w:lineRule="auto"/>
      </w:pPr>
      <w:r>
        <w:rPr>
          <w:rFonts w:ascii="黑体" w:hAnsi="黑体" w:eastAsia="黑体" w:cs="黑体"/>
          <w:color w:val="000000"/>
          <w:sz w:val="34"/>
          <w:szCs w:val="34"/>
          <w:b w:val="1"/>
          <w:bCs w:val="1"/>
        </w:rPr>
        <w:t xml:space="preserve">心内科护士年终总结个人2024通用5篇二</w:t>
      </w:r>
    </w:p>
    <w:p>
      <w:pPr>
        <w:ind w:left="0" w:right="0" w:firstLine="560"/>
        <w:spacing w:before="450" w:after="450" w:line="312" w:lineRule="auto"/>
      </w:pPr>
      <w:r>
        <w:rPr>
          <w:rFonts w:ascii="宋体" w:hAnsi="宋体" w:eastAsia="宋体" w:cs="宋体"/>
          <w:color w:val="000"/>
          <w:sz w:val="28"/>
          <w:szCs w:val="28"/>
        </w:rPr>
        <w:t xml:space="preserve">我科在护理部的领导下、在科主任的大力支持下，全科护士齐心协力，圆满完成了年初下达的护理工作计划。对照标准，逐条逐项抓好各项工作，通过持续质量改进，有效的促进我科护理管理制度化、规范化，护理质量稳步提高，现将内科护理工作总结如下：</w:t>
      </w:r>
    </w:p>
    <w:p>
      <w:pPr>
        <w:ind w:left="0" w:right="0" w:firstLine="560"/>
        <w:spacing w:before="450" w:after="450" w:line="312" w:lineRule="auto"/>
      </w:pPr>
      <w:r>
        <w:rPr>
          <w:rFonts w:ascii="宋体" w:hAnsi="宋体" w:eastAsia="宋体" w:cs="宋体"/>
          <w:color w:val="000"/>
          <w:sz w:val="28"/>
          <w:szCs w:val="28"/>
        </w:rPr>
        <w:t xml:space="preserve">一、临床护理质量</w:t>
      </w:r>
    </w:p>
    <w:p>
      <w:pPr>
        <w:ind w:left="0" w:right="0" w:firstLine="560"/>
        <w:spacing w:before="450" w:after="450" w:line="312" w:lineRule="auto"/>
      </w:pPr>
      <w:r>
        <w:rPr>
          <w:rFonts w:ascii="宋体" w:hAnsi="宋体" w:eastAsia="宋体" w:cs="宋体"/>
          <w:color w:val="000"/>
          <w:sz w:val="28"/>
          <w:szCs w:val="28"/>
        </w:rPr>
        <w:t xml:space="preserve">每周开展质控检查有记录，认真落实各项护理安全规章制度。严格执行查对制度，落实率100%。急救物品齐全，处于应急备用状态，定专人管理，班班交接，质控护士不定期检查，急救物品完好率100%。加强药品的安全管理，专人负责，每周清点。高危药品有标识，定点存放，定点配置。符合率98%。落实住院患者基础护理服务项目，认真执行分级护理制度，基础护理合格率97%，一级护理合格率95%。</w:t>
      </w:r>
    </w:p>
    <w:p>
      <w:pPr>
        <w:ind w:left="0" w:right="0" w:firstLine="560"/>
        <w:spacing w:before="450" w:after="450" w:line="312" w:lineRule="auto"/>
      </w:pPr>
      <w:r>
        <w:rPr>
          <w:rFonts w:ascii="宋体" w:hAnsi="宋体" w:eastAsia="宋体" w:cs="宋体"/>
          <w:color w:val="000"/>
          <w:sz w:val="28"/>
          <w:szCs w:val="28"/>
        </w:rPr>
        <w:t xml:space="preserve">护理记录做到及时、真实、准确。护理文书书写合格率95%。为病人提供专科疾病健康教育，健康教育覆盖率100%，知晓率90%。发生护理不良事件及时上报，有原因分析，并落实整改措施。认真落实各项护理，确保全年住院患者无护理并发症发生(院前压疮除外)。加强安全管理，全年无大的护理差错发生。</w:t>
      </w:r>
    </w:p>
    <w:p>
      <w:pPr>
        <w:ind w:left="0" w:right="0" w:firstLine="560"/>
        <w:spacing w:before="450" w:after="450" w:line="312" w:lineRule="auto"/>
      </w:pPr>
      <w:r>
        <w:rPr>
          <w:rFonts w:ascii="宋体" w:hAnsi="宋体" w:eastAsia="宋体" w:cs="宋体"/>
          <w:color w:val="000"/>
          <w:sz w:val="28"/>
          <w:szCs w:val="28"/>
        </w:rPr>
        <w:t xml:space="preserve">二、院感工作</w:t>
      </w:r>
    </w:p>
    <w:p>
      <w:pPr>
        <w:ind w:left="0" w:right="0" w:firstLine="560"/>
        <w:spacing w:before="450" w:after="450" w:line="312" w:lineRule="auto"/>
      </w:pPr>
      <w:r>
        <w:rPr>
          <w:rFonts w:ascii="宋体" w:hAnsi="宋体" w:eastAsia="宋体" w:cs="宋体"/>
          <w:color w:val="000"/>
          <w:sz w:val="28"/>
          <w:szCs w:val="28"/>
        </w:rPr>
        <w:t xml:space="preserve">严格执行消毒隔离制度、无菌技术操作规程，护士长及院感质控护士定期自查。严格按照《医疗卫生机构医疗废物管理办法》及我院医疗废物管理相关制度的要求正确处置医疗废物。严格执行《医务人员手卫生规范》，掌握正确的洗手方法。无菌物品合格率100%。严格执行安全注射制度，做到一人一针一管。积极主动接受院感知识培训。</w:t>
      </w:r>
    </w:p>
    <w:p>
      <w:pPr>
        <w:ind w:left="0" w:right="0" w:firstLine="560"/>
        <w:spacing w:before="450" w:after="450" w:line="312" w:lineRule="auto"/>
      </w:pPr>
      <w:r>
        <w:rPr>
          <w:rFonts w:ascii="宋体" w:hAnsi="宋体" w:eastAsia="宋体" w:cs="宋体"/>
          <w:color w:val="000"/>
          <w:sz w:val="28"/>
          <w:szCs w:val="28"/>
        </w:rPr>
        <w:t xml:space="preserve">三、培训学习</w:t>
      </w:r>
    </w:p>
    <w:p>
      <w:pPr>
        <w:ind w:left="0" w:right="0" w:firstLine="560"/>
        <w:spacing w:before="450" w:after="450" w:line="312" w:lineRule="auto"/>
      </w:pPr>
      <w:r>
        <w:rPr>
          <w:rFonts w:ascii="宋体" w:hAnsi="宋体" w:eastAsia="宋体" w:cs="宋体"/>
          <w:color w:val="000"/>
          <w:sz w:val="28"/>
          <w:szCs w:val="28"/>
        </w:rPr>
        <w:t xml:space="preserve">每月开展专科知识培训，护士在科内组织开展护理技术操作培训。每月开展护理核心制度培训，护理人员知晓率100%。在岗护理人员参加全员理论考核每年4次，考试合格率100%。参加护理部组织的全院护理操作考核，达标率100%。每月组织疾病护理查房、业务学习各一次。组织开展应急预案培训。组织开展专科急救技能培训，护理人员技术操作合格率95%。</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进一步改革护理工作模式，落实分组责任制整体护理。注重年资新老、能力强弱的搭配，并能充分体现对病人的连续观察。制定科学有效的绩效考核制度，与护理质量、患者满意度、护理难度及技术要求挂钩，充分调动护士工作的积极性，使护士对工作满意度96%。护士长每天对科室危重病人进行评估，检查护士掌握所负责病人的诊疗护理信息，督促开展健康教育、康复指导和心理护理。不断提高患者满意度，满意度达96%。全年无护理纠纷、投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护理人员的整体素质仍有待进一步提高，仍需要加强“三基”及专科理论知识学习。护理质量仍需进一步提高。个别护理人员危机感不强，存在工作欠主动的现象。健康宣教亟待加强。优质护理服务需进一步深化。</w:t>
      </w:r>
    </w:p>
    <w:p>
      <w:pPr>
        <w:ind w:left="0" w:right="0" w:firstLine="560"/>
        <w:spacing w:before="450" w:after="450" w:line="312" w:lineRule="auto"/>
      </w:pPr>
      <w:r>
        <w:rPr>
          <w:rFonts w:ascii="宋体" w:hAnsi="宋体" w:eastAsia="宋体" w:cs="宋体"/>
          <w:color w:val="000"/>
          <w:sz w:val="28"/>
          <w:szCs w:val="28"/>
        </w:rPr>
        <w:t xml:space="preserve">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五、规范病房管理，建立以人为本的住院环境，使病人达到接受治疗的最佳身心状态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4"/>
          <w:szCs w:val="34"/>
          <w:b w:val="1"/>
          <w:bCs w:val="1"/>
        </w:rPr>
        <w:t xml:space="preserve">心内科护士年终总结个人2024通用5篇三</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科室坚持了每月定期对病区治疗室的空气培养。也坚持每日对治疗室、病区病房进行紫外线消毒，并做好记录。一次性用品使用后能及时毁形，集中处理，并定期检查督促。病区治疗室均能坚持84消毒液拖地每日二次，病房内定期用84消毒液拖地，出院病人床单元进行终末消毒。</w:t>
      </w:r>
    </w:p>
    <w:p>
      <w:pPr>
        <w:ind w:left="0" w:right="0" w:firstLine="560"/>
        <w:spacing w:before="450" w:after="450" w:line="312" w:lineRule="auto"/>
      </w:pPr>
      <w:r>
        <w:rPr>
          <w:rFonts w:ascii="宋体" w:hAnsi="宋体" w:eastAsia="宋体" w:cs="宋体"/>
          <w:color w:val="000"/>
          <w:sz w:val="28"/>
          <w:szCs w:val="28"/>
        </w:rPr>
        <w:t xml:space="preserve">光阴似箭，从上任副护士长近一年的时间已经过去，回望过去，由一名普通护士到心内科副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来到心内科担任副护士长工作正值一年，送旧迎新之际，进行工作的总结和来年的计划，以作为对自己工作的反思和对来年的激励。</w:t>
      </w:r>
    </w:p>
    <w:p>
      <w:pPr>
        <w:ind w:left="0" w:right="0" w:firstLine="560"/>
        <w:spacing w:before="450" w:after="450" w:line="312" w:lineRule="auto"/>
      </w:pPr>
      <w:r>
        <w:rPr>
          <w:rFonts w:ascii="黑体" w:hAnsi="黑体" w:eastAsia="黑体" w:cs="黑体"/>
          <w:color w:val="000000"/>
          <w:sz w:val="34"/>
          <w:szCs w:val="34"/>
          <w:b w:val="1"/>
          <w:bCs w:val="1"/>
        </w:rPr>
        <w:t xml:space="preserve">心内科护士年终总结个人2024通用5篇四</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黑体" w:hAnsi="黑体" w:eastAsia="黑体" w:cs="黑体"/>
          <w:color w:val="000000"/>
          <w:sz w:val="34"/>
          <w:szCs w:val="34"/>
          <w:b w:val="1"/>
          <w:bCs w:val="1"/>
        </w:rPr>
        <w:t xml:space="preserve">心内科护士年终总结个人2024通用5篇五</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xx年儿科护士年终总结?xx年儿科护士年终总结哪里有范文?了xx年儿科护士年终总结供护士们参考：</w:t>
      </w:r>
    </w:p>
    <w:p>
      <w:pPr>
        <w:ind w:left="0" w:right="0" w:firstLine="560"/>
        <w:spacing w:before="450" w:after="450" w:line="312" w:lineRule="auto"/>
      </w:pPr>
      <w:r>
        <w:rPr>
          <w:rFonts w:ascii="宋体" w:hAnsi="宋体" w:eastAsia="宋体" w:cs="宋体"/>
          <w:color w:val="000"/>
          <w:sz w:val="28"/>
          <w:szCs w:val="28"/>
        </w:rPr>
        <w:t xml:space="preserve">时间过得真快啊，转眼我即将结束儿科的实习，回顾这些日子，是苦是乐，是酸是甜，相信每个人心中都有一种属于自己的味道，在儿科近一个月的实习生活中我受益颇多，即将要出科了，却有好多的不舍，对于我们的实习科里的老师们都蛮重视，从而让我们循序渐进的学习与成长，在此，对各位老师表示衷心的感谢。</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及各科室的规章制度，认真履行护士职责，严格要求自己，尊敬老师，团结同学，踏实工作，热爱儿童事业，全心全意为患儿着想。同时要理解家属，正确处理好护患关系，能做好解释与安慰工作，多说对不起，是家属也理解儿科护士的工作，减少不必要的误会或过激行为的发生。在老师的指导下，我基本掌握了儿科一些常见病的护理以及一些基本操作。如，静脉穿刺，吸痰，雾化，在工作的同时我也不断的认真学习和总结经验，总之我觉得在这段实习的日子里，我学到了很多，虽然我还只是学生，也许我的能力有限，但是我用我的努力充实我的知识与技能，希望能用我的微笑送走病人健康的离去，渴望在学习中成长，真做一名默默歌唱、努力飞翔的白衣天使。</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儿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儿科护士长个人年终工作总结希望在新的一年里为你带来一年好运。</w:t>
      </w:r>
    </w:p>
    <w:p>
      <w:pPr>
        <w:ind w:left="0" w:right="0" w:firstLine="560"/>
        <w:spacing w:before="450" w:after="450" w:line="312" w:lineRule="auto"/>
      </w:pPr>
      <w:r>
        <w:rPr>
          <w:rFonts w:ascii="宋体" w:hAnsi="宋体" w:eastAsia="宋体" w:cs="宋体"/>
          <w:color w:val="000"/>
          <w:sz w:val="28"/>
          <w:szCs w:val="28"/>
        </w:rPr>
        <w:t xml:space="preserve">【心内科护士年终总结个人2024通用5篇】相关推荐文章:</w:t>
      </w:r>
    </w:p>
    <w:p>
      <w:pPr>
        <w:ind w:left="0" w:right="0" w:firstLine="560"/>
        <w:spacing w:before="450" w:after="450" w:line="312" w:lineRule="auto"/>
      </w:pPr>
      <w:r>
        <w:rPr>
          <w:rFonts w:ascii="宋体" w:hAnsi="宋体" w:eastAsia="宋体" w:cs="宋体"/>
          <w:color w:val="000"/>
          <w:sz w:val="28"/>
          <w:szCs w:val="28"/>
        </w:rPr>
        <w:t xml:space="preserve">心内科护士年终总结个人2024 心内科护士年终总结个人简短</w:t>
      </w:r>
    </w:p>
    <w:p>
      <w:pPr>
        <w:ind w:left="0" w:right="0" w:firstLine="560"/>
        <w:spacing w:before="450" w:after="450" w:line="312" w:lineRule="auto"/>
      </w:pPr>
      <w:r>
        <w:rPr>
          <w:rFonts w:ascii="宋体" w:hAnsi="宋体" w:eastAsia="宋体" w:cs="宋体"/>
          <w:color w:val="000"/>
          <w:sz w:val="28"/>
          <w:szCs w:val="28"/>
        </w:rPr>
        <w:t xml:space="preserve">心内科护士年终总结个人简短 心内科护士年终总结个人2024年</w:t>
      </w:r>
    </w:p>
    <w:p>
      <w:pPr>
        <w:ind w:left="0" w:right="0" w:firstLine="560"/>
        <w:spacing w:before="450" w:after="450" w:line="312" w:lineRule="auto"/>
      </w:pPr>
      <w:r>
        <w:rPr>
          <w:rFonts w:ascii="宋体" w:hAnsi="宋体" w:eastAsia="宋体" w:cs="宋体"/>
          <w:color w:val="000"/>
          <w:sz w:val="28"/>
          <w:szCs w:val="28"/>
        </w:rPr>
        <w:t xml:space="preserve">心内科护士实习自我鉴定</w:t>
      </w:r>
    </w:p>
    <w:p>
      <w:pPr>
        <w:ind w:left="0" w:right="0" w:firstLine="560"/>
        <w:spacing w:before="450" w:after="450" w:line="312" w:lineRule="auto"/>
      </w:pPr>
      <w:r>
        <w:rPr>
          <w:rFonts w:ascii="宋体" w:hAnsi="宋体" w:eastAsia="宋体" w:cs="宋体"/>
          <w:color w:val="000"/>
          <w:sz w:val="28"/>
          <w:szCs w:val="28"/>
        </w:rPr>
        <w:t xml:space="preserve">2024年心内科先进护士总结范文 心内科先进护士总结报告三篇</w:t>
      </w:r>
    </w:p>
    <w:p>
      <w:pPr>
        <w:ind w:left="0" w:right="0" w:firstLine="560"/>
        <w:spacing w:before="450" w:after="450" w:line="312" w:lineRule="auto"/>
      </w:pPr>
      <w:r>
        <w:rPr>
          <w:rFonts w:ascii="宋体" w:hAnsi="宋体" w:eastAsia="宋体" w:cs="宋体"/>
          <w:color w:val="000"/>
          <w:sz w:val="28"/>
          <w:szCs w:val="28"/>
        </w:rPr>
        <w:t xml:space="preserve">心内科护士心得体会范文4篇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2024-09-20T13:35:01+08:00</dcterms:created>
  <dcterms:modified xsi:type="dcterms:W3CDTF">2024-09-20T13:35:01+08:00</dcterms:modified>
</cp:coreProperties>
</file>

<file path=docProps/custom.xml><?xml version="1.0" encoding="utf-8"?>
<Properties xmlns="http://schemas.openxmlformats.org/officeDocument/2006/custom-properties" xmlns:vt="http://schemas.openxmlformats.org/officeDocument/2006/docPropsVTypes"/>
</file>