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全县脱贫攻坚项目观摩暨工作推进大会上讲话</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全县脱贫攻坚项目观摩暨工作推进大会上讲话全县脱贫攻坚项目观摩暨工作推进大会上讲话通过xx月2日至xx月3日近两天的观摩，发现较之前的观摩会新增了一些亮点，结合观摩实际谈一点个人想法，一会xx书记还要作重要讲话，以xx书记讲话为准。一、在全县...</w:t>
      </w:r>
    </w:p>
    <w:p>
      <w:pPr>
        <w:ind w:left="0" w:right="0" w:firstLine="560"/>
        <w:spacing w:before="450" w:after="450" w:line="312" w:lineRule="auto"/>
      </w:pPr>
      <w:r>
        <w:rPr>
          <w:rFonts w:ascii="宋体" w:hAnsi="宋体" w:eastAsia="宋体" w:cs="宋体"/>
          <w:color w:val="000"/>
          <w:sz w:val="28"/>
          <w:szCs w:val="28"/>
        </w:rPr>
        <w:t xml:space="preserve">全县脱贫攻坚项目观摩暨工作推进大会上讲话</w:t>
      </w:r>
    </w:p>
    <w:p>
      <w:pPr>
        <w:ind w:left="0" w:right="0" w:firstLine="560"/>
        <w:spacing w:before="450" w:after="450" w:line="312" w:lineRule="auto"/>
      </w:pPr>
      <w:r>
        <w:rPr>
          <w:rFonts w:ascii="宋体" w:hAnsi="宋体" w:eastAsia="宋体" w:cs="宋体"/>
          <w:color w:val="000"/>
          <w:sz w:val="28"/>
          <w:szCs w:val="28"/>
        </w:rPr>
        <w:t xml:space="preserve">全县脱贫攻坚项目观摩暨工作推进大会上讲话</w:t>
      </w:r>
    </w:p>
    <w:p>
      <w:pPr>
        <w:ind w:left="0" w:right="0" w:firstLine="560"/>
        <w:spacing w:before="450" w:after="450" w:line="312" w:lineRule="auto"/>
      </w:pPr>
      <w:r>
        <w:rPr>
          <w:rFonts w:ascii="宋体" w:hAnsi="宋体" w:eastAsia="宋体" w:cs="宋体"/>
          <w:color w:val="000"/>
          <w:sz w:val="28"/>
          <w:szCs w:val="28"/>
        </w:rPr>
        <w:t xml:space="preserve">通过xx月2日至xx月3日近两天的观摩，发现较之前的观摩会新增了一些亮点，结合观摩实际谈一点个人想法，一会xx书记还要作重要讲话，以xx书记讲话为准。</w:t>
      </w:r>
    </w:p>
    <w:p>
      <w:pPr>
        <w:ind w:left="0" w:right="0" w:firstLine="560"/>
        <w:spacing w:before="450" w:after="450" w:line="312" w:lineRule="auto"/>
      </w:pPr>
      <w:r>
        <w:rPr>
          <w:rFonts w:ascii="宋体" w:hAnsi="宋体" w:eastAsia="宋体" w:cs="宋体"/>
          <w:color w:val="000"/>
          <w:sz w:val="28"/>
          <w:szCs w:val="28"/>
        </w:rPr>
        <w:t xml:space="preserve">一、在全县范围内已经形成全面发力、齐抓共管的氛围</w:t>
      </w:r>
    </w:p>
    <w:p>
      <w:pPr>
        <w:ind w:left="0" w:right="0" w:firstLine="560"/>
        <w:spacing w:before="450" w:after="450" w:line="312" w:lineRule="auto"/>
      </w:pPr>
      <w:r>
        <w:rPr>
          <w:rFonts w:ascii="宋体" w:hAnsi="宋体" w:eastAsia="宋体" w:cs="宋体"/>
          <w:color w:val="000"/>
          <w:sz w:val="28"/>
          <w:szCs w:val="28"/>
        </w:rPr>
        <w:t xml:space="preserve">一是变化较大。各镇（街道）因地制宜、各显神通、各尽其力，抓好全县观摩会工作。如：龙山镇结合当地旅游开发，通过翼龙公司办停车场，带动贫困户就业及增收。办洗车场帮助群众增加收入，虽然只增加4个人的就业，但能起到很好的示范带动作用。如：谷脚镇发挥镇内物流企业、工业企业落地优势，积极吸纳贫困户就业，取得良好效果，通过就业培训等方式帮助贫困户尽快适应新的工作岗位环境；如：湾滩河镇依托“国家现代农业示范区”运用龙头企业带动当地群众增收致富、洗马镇通过发展刺梨带动群众致富、醒狮镇创奇公司通过环卫站务工增加群众致富渠道、冠山街道高新区一些企业也在积极吸纳贫困户就业，总之这些项目充分体现了各镇（街道）结合辖区内资源优势在脱贫攻坚上尽了最大努力。二是部门齐心协力，聚焦脱贫攻坚。如县工信局在包保的金溪村，通过联系贵龙中药材饮片厂帮助当地发展中药材，取得很好效果；县财政局争取财政部门资金，通过帮助谷冰村发展冷水鱼养殖等项目带动当地群众就业、增收；其他部门结合本部门特点，结合包保村寨当地资源优势和贫困户特定情况，做出了很多好项目和试点示范效果。</w:t>
      </w:r>
    </w:p>
    <w:p>
      <w:pPr>
        <w:ind w:left="0" w:right="0" w:firstLine="560"/>
        <w:spacing w:before="450" w:after="450" w:line="312" w:lineRule="auto"/>
      </w:pPr>
      <w:r>
        <w:rPr>
          <w:rFonts w:ascii="宋体" w:hAnsi="宋体" w:eastAsia="宋体" w:cs="宋体"/>
          <w:color w:val="000"/>
          <w:sz w:val="28"/>
          <w:szCs w:val="28"/>
        </w:rPr>
        <w:t xml:space="preserve">二、在全县范围内已形成共识、产业和脱贫有机结合各镇（街道）观摩项目均有共同特点，体现了抓龙头企业带动、抓家庭农场、抓种植大户，通过他们带动发展生产、带动当地贫困户增收、对接市场。如洗马老布依带动当地群众种植3000多亩刺梨，如醒狮镇程熙公司流转土地带动群众在种植刺梨基础上发展辣椒，湾滩河镇花椒寨的三禾益农业公司、走马寨赶超农业公司等都体现了镇（街道）对龙头企业带动农业产业化效果的重视，同时在抓产业化和脱贫攻坚结合工作中，各镇（街道）充分体现抓基础建设重要性的认识，通过基础建设把农业标准化、规模化和产业结合起来，如冠山街道三合村从外地引进老板，流转土地100余亩种植蔬菜，从观摩现场看，蔬菜长势良好、种植水平高，观摩效果较好。湾滩河镇走马村苦瓜种植基地项目、花椒寨葛根种植基地项目，洗马镇台上村刺梨套种辣椒项目等都有很多亮点，醒狮镇太子山种植大户流转100余亩土地带动XXX户农户发展刺梨，效果良好。目前，我县在产业化上重点突出，不像过去比较零碎，在产业化过程中突出主导产业优势，融入刺梨、蔬菜、养殖业发展。</w:t>
      </w:r>
    </w:p>
    <w:p>
      <w:pPr>
        <w:ind w:left="0" w:right="0" w:firstLine="560"/>
        <w:spacing w:before="450" w:after="450" w:line="312" w:lineRule="auto"/>
      </w:pPr>
      <w:r>
        <w:rPr>
          <w:rFonts w:ascii="宋体" w:hAnsi="宋体" w:eastAsia="宋体" w:cs="宋体"/>
          <w:color w:val="000"/>
          <w:sz w:val="28"/>
          <w:szCs w:val="28"/>
        </w:rPr>
        <w:t xml:space="preserve">三、在县已形成点线面的合理分工、贫困户“两不愁、三保障”落实有效</w:t>
      </w:r>
    </w:p>
    <w:p>
      <w:pPr>
        <w:ind w:left="0" w:right="0" w:firstLine="560"/>
        <w:spacing w:before="450" w:after="450" w:line="312" w:lineRule="auto"/>
      </w:pPr>
      <w:r>
        <w:rPr>
          <w:rFonts w:ascii="宋体" w:hAnsi="宋体" w:eastAsia="宋体" w:cs="宋体"/>
          <w:color w:val="000"/>
          <w:sz w:val="28"/>
          <w:szCs w:val="28"/>
        </w:rPr>
        <w:t xml:space="preserve">从全县的角度，按照“两不愁、三保障”的要求，一是建立通村路。20**年力争完成800公里通村路，路修到哪里，产业就发展到哪里，如过去洗马镇田坝、二箐等较为困难，路修通后，道路两边刺梨种植起来了，还有贵龙村，过去交通不便，路修通后，当地的养殖业小黄牛产业目前已引到村里。二是人饮安全。刚才屈芳副书记通报专门强调人饮安全尚未落实到的情况，目前按照“两不愁、三保障”的要求，重新梳理，县里今年还要落实7万人的人饮安全，真正按照“两不愁三保障”要求将脱贫攻坚工作抓到实处，提高群众获得感和满意度，让群众对县、镇、村工作感到满意，如小农水工程要及时引进，刺梨种植基地（台上、田坝、二箐等）。三是危房改造。20**年要全面启动危房改造工作，把2024年任务提前到20**年实施，目的是聚焦脱贫攻坚、聚焦今年退出片区县要求，同时整合财政扶贫资金及各部门专项资金。农业部门从省争取到对园区的扶持资金有上千万，连续三年给湾滩河园区支持，县人社局的救治资金，用来支持建档立卡贫困户到园区、到企业就业，如县工信局争取的技改资金，来自龙头企业，这些资金，都聚焦、汇拢到农业产业化中来，体现全县上下联动，点线结合的结局。</w:t>
      </w:r>
    </w:p>
    <w:p>
      <w:pPr>
        <w:ind w:left="0" w:right="0" w:firstLine="560"/>
        <w:spacing w:before="450" w:after="450" w:line="312" w:lineRule="auto"/>
      </w:pPr>
      <w:r>
        <w:rPr>
          <w:rFonts w:ascii="宋体" w:hAnsi="宋体" w:eastAsia="宋体" w:cs="宋体"/>
          <w:color w:val="000"/>
          <w:sz w:val="28"/>
          <w:szCs w:val="28"/>
        </w:rPr>
        <w:t xml:space="preserve">四、全县已形成决战之势、工作有变化、有成绩、也有差距</w:t>
      </w:r>
    </w:p>
    <w:p>
      <w:pPr>
        <w:ind w:left="0" w:right="0" w:firstLine="560"/>
        <w:spacing w:before="450" w:after="450" w:line="312" w:lineRule="auto"/>
      </w:pPr>
      <w:r>
        <w:rPr>
          <w:rFonts w:ascii="宋体" w:hAnsi="宋体" w:eastAsia="宋体" w:cs="宋体"/>
          <w:color w:val="000"/>
          <w:sz w:val="28"/>
          <w:szCs w:val="28"/>
        </w:rPr>
        <w:t xml:space="preserve">扶贫政策知晓率还比较低，目前从通报情况看，驻村干部满意度全县平均下来只有XX.X%，脱贫工作满意度只有XX%，扶贫政策知晓率只有XX%，知晓率的问题，到村里了解到一些群众对一些政策不是很了解，如群众在报销住院医疗费时有些政策不是很了解，还有在抽查中发现一些贫困户对兜底政策不了解，另外干部满意率不是很高，镇村干部、第一书记对政策了解不多，因为自身对政策了解不多，所以无法把政策宣传、发放到群众中去，在这些方面体现也比较多，项目观摩还要进一步将任务压紧压实，紧紧围绕两率一度，做好产业、就业扶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2024-09-27T07:21:12+08:00</dcterms:created>
  <dcterms:modified xsi:type="dcterms:W3CDTF">2024-09-27T07:21:12+08:00</dcterms:modified>
</cp:coreProperties>
</file>

<file path=docProps/custom.xml><?xml version="1.0" encoding="utf-8"?>
<Properties xmlns="http://schemas.openxmlformats.org/officeDocument/2006/custom-properties" xmlns:vt="http://schemas.openxmlformats.org/officeDocument/2006/docPropsVTypes"/>
</file>