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2024年《红楼梦》读后感900字(5篇)</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以下是小编为大家准备的读后感精彩范文，希望对大家有帮助!《红楼梦》读后感900字篇一或许吧，林黛玉是有些小肚鸡肠，是...</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《红楼梦》读后感900字篇一</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《红楼梦》读后感900字篇二</w:t>
      </w:r>
    </w:p>
    <w:p>
      <w:pPr>
        <w:ind w:left="0" w:right="0" w:firstLine="560"/>
        <w:spacing w:before="450" w:after="450" w:line="312" w:lineRule="auto"/>
      </w:pPr>
      <w:r>
        <w:rPr>
          <w:rFonts w:ascii="宋体" w:hAnsi="宋体" w:eastAsia="宋体" w:cs="宋体"/>
          <w:color w:val="000"/>
          <w:sz w:val="28"/>
          <w:szCs w:val="28"/>
        </w:rPr>
        <w:t xml:space="preserve">让我们一起共读《红楼梦》吧，去品味古典名著的风采神韵，《红楼梦》中描述了这样一个人\"鲜艳妩媚,有似乎宝钗,风流袅娜,则又如黛玉\"乳名兼美\",脂寓兼具宝钗,黛玉之类\"擅风情,秉月貌,\"便是败家的根本。你是否在找正准备撰写“高一作文红楼梦读后感900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今天妈妈介绍了一本书给我。它就是闻名古今中外的《红楼梦》。它的作者是清代的曹雪芹。</w:t>
      </w:r>
    </w:p>
    <w:p>
      <w:pPr>
        <w:ind w:left="0" w:right="0" w:firstLine="560"/>
        <w:spacing w:before="450" w:after="450" w:line="312" w:lineRule="auto"/>
      </w:pPr>
      <w:r>
        <w:rPr>
          <w:rFonts w:ascii="宋体" w:hAnsi="宋体" w:eastAsia="宋体" w:cs="宋体"/>
          <w:color w:val="000"/>
          <w:sz w:val="28"/>
          <w:szCs w:val="28"/>
        </w:rPr>
        <w:t xml:space="preserve">在这本书中，薛宝钗、袭人等是《红楼梦》的主线人物，贾宝玉、林黛玉两人的悲剧贯穿始终。由多情潇洒的宝玉，娇嫩多病的黛玉，塑造了一个发生在封建家庭的动人爱情悲剧。作者曹雪芹通过《红楼梦》，揭示了当时封建社会的黑暗，也表达了他的不满与愤怒。故事讲述的是从小体弱多病的林黛玉来到了贾府，渐渐与公子贾宝玉相恋，本来这是一段美好的姻缘，但却又因凤姐从中使用掉包计，使得贾宝玉娶了带有黄金锁的薛宝钗，让林黛玉吐血身亡，贾宝玉从此心灰意冷，看破红尘的故事。</w:t>
      </w:r>
    </w:p>
    <w:p>
      <w:pPr>
        <w:ind w:left="0" w:right="0" w:firstLine="560"/>
        <w:spacing w:before="450" w:after="450" w:line="312" w:lineRule="auto"/>
      </w:pPr>
      <w:r>
        <w:rPr>
          <w:rFonts w:ascii="宋体" w:hAnsi="宋体" w:eastAsia="宋体" w:cs="宋体"/>
          <w:color w:val="000"/>
          <w:sz w:val="28"/>
          <w:szCs w:val="28"/>
        </w:rPr>
        <w:t xml:space="preserve">我认为《红楼梦》这本名著很感人。看了它，我还真懂得了不少道理，也时常投入不已。我觉得，当时的贾府很奢侈，贾府的贾母有权有势，说话也很有分量，贾府上下全都得听她的。但她特别疼爱贾宝玉，把他当作掌上明珠。虽然贾母非常疼爱贾宝玉，但我并不是十分喜欢他。我觉得贾宝玉这个人物有点“玩世不恭”的意味。轻佻，顽劣，屡教不改，这些词都可以用在他的身上。当然，最后他也在离开黛玉的巨大悲痛中醒悟了过来，一改自己平日任性妄为的作风我倒是喜欢贾宝玉的表妹林黛玉。她虽然爱哭，但很却有才华，琴棋书画样样精通。她和贾宝玉很谈得来，经常一起玩耍，两人是青梅竹马，十分要好。我觉得，自己也是一个样样精通的小女孩，爱好很广泛，读书、画画，弹钢琴、办小报……我也有些爱哭，有时家人说说我的不是，呵!我的“金豆豆”就咕噜噜地滚了一地。不过，这些应该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就很佩服曹雪芹，他可以写出这么好的作品，能把里面的人物写得那么栩栩如生，说明他的写作功底十分深厚，里面的人物个个好像就站在我面前，同我说话似的。我要向他学习写作的方法，把写文章的基本功打扎实，提高自己的写作水平。</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我很小的时候就听说过我国古代四大名著《水浒传》、《三国演义》、《红楼梦》、《西游记》。而当时我对《红楼梦》只知道有叫贾宝玉、林黛玉两个人。就是现在读起它，也会被它所深深地吸引。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到了高二年级，那时班里已有好多同学都读完了四大名著，可我还有一本《红楼梦》。当我第一次看时，就被吸引住了。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《红楼梦》是四大名著之一，读完它我的感触很深。它讽刺了我国古代封建恶势力独霸一方的丑态，与它最终将会走向灭亡的必然命运。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的人物各有各的特点。给我印象深刻的有贾宝玉、林黛玉、薛宝钗等。贾宝玉从小过着被捧在掌心里的日子，再加上衔玉而生被他的祖母视为珍宝。每日与女孩子玩乐嬉戏，不顾学业，而且软弱无能，但也是因为这样，他的父亲贾政才会不喜欢他，当然，贾宝玉也很惧怕这个父亲。虽然大观园里的人尽是心灵肮脏，争权夺利的人，不过也有真情在，贾宝玉和林黛玉两情相悦，真心相爱，却也逃不过封建社会的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是个多愁善感的人，她经常落泪，都说她心眼小，可是她只有贾宝玉这个知己了。林妹妹身体弱，经不起折腾，每天都喝药，都快成了药缸子了。她最后死的太可怜了。不仅芳魂早逝，而且死的时候都是带着遗憾和悔恨。</w:t>
      </w:r>
    </w:p>
    <w:p>
      <w:pPr>
        <w:ind w:left="0" w:right="0" w:firstLine="560"/>
        <w:spacing w:before="450" w:after="450" w:line="312" w:lineRule="auto"/>
      </w:pPr>
      <w:r>
        <w:rPr>
          <w:rFonts w:ascii="宋体" w:hAnsi="宋体" w:eastAsia="宋体" w:cs="宋体"/>
          <w:color w:val="000"/>
          <w:sz w:val="28"/>
          <w:szCs w:val="28"/>
        </w:rPr>
        <w:t xml:space="preserve">薛宝钗在大观园里可算是最有心机的女孩了。她为人处事都很能干，蒙住了很多单纯人的眼睛。她人缘极好，却得不到宝玉对她的真爱，她极力讨好每一个人连贾母也不在话下。她最终嫁给了贾宝玉，又怎么样，终究得不到他的心，最后还不是独自一人。</w:t>
      </w:r>
    </w:p>
    <w:p>
      <w:pPr>
        <w:ind w:left="0" w:right="0" w:firstLine="560"/>
        <w:spacing w:before="450" w:after="450" w:line="312" w:lineRule="auto"/>
      </w:pPr>
      <w:r>
        <w:rPr>
          <w:rFonts w:ascii="宋体" w:hAnsi="宋体" w:eastAsia="宋体" w:cs="宋体"/>
          <w:color w:val="000"/>
          <w:sz w:val="28"/>
          <w:szCs w:val="28"/>
        </w:rPr>
        <w:t xml:space="preserve">读完《红楼梦》让我见识了人世间的美与丑，善与恶，让我懂得了人与人之间并不只有美好的事物，也有肮脏与丑陋的灵魂。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《红楼梦》读后感900字篇三</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我很小的时候就听说过我国古代四大名著《水浒传》、《三国演义》、《红楼梦》、《西游记》。而当时我对《红楼梦》只知道有叫贾宝玉、林黛玉两个人。就是现在读起它，也会被它所深深地吸引。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到了高二年级，那时班里已有好多同学都读完了四大名著，可我还有一本《红楼梦》。当我第一次看时，就被吸引住了。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宋体" w:hAnsi="宋体" w:eastAsia="宋体" w:cs="宋体"/>
          <w:color w:val="000"/>
          <w:sz w:val="28"/>
          <w:szCs w:val="28"/>
        </w:rPr>
        <w:t xml:space="preserve">《红楼梦》读后感900字篇四</w:t>
      </w:r>
    </w:p>
    <w:p>
      <w:pPr>
        <w:ind w:left="0" w:right="0" w:firstLine="560"/>
        <w:spacing w:before="450" w:after="450" w:line="312" w:lineRule="auto"/>
      </w:pPr>
      <w:r>
        <w:rPr>
          <w:rFonts w:ascii="宋体" w:hAnsi="宋体" w:eastAsia="宋体" w:cs="宋体"/>
          <w:color w:val="000"/>
          <w:sz w:val="28"/>
          <w:szCs w:val="28"/>
        </w:rPr>
        <w:t xml:space="preserve">《红楼梦》是四大名著之一，读完它我的感触很深。它讽刺了我国古代封建恶势力独霸一方的丑态，与它最终将会走向灭亡的必然命运。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的人物各有各的特点。给我印象深刻的有贾宝玉、林黛玉、薛宝钗等。贾宝玉从小过着被捧在掌心里的日子，再加上衔玉而生被他的祖母视为珍宝。每日与女孩子玩乐嬉戏，不顾学业，而且软弱无能，但也是因为这样，他的父亲贾政才会不喜欢他，当然，贾宝玉也很惧怕这个父亲。虽然大观园里的人尽是心灵肮脏，争权夺利的人，不过也有真情在，贾宝玉和林黛玉两情相悦，真心相爱，却也逃不过封建社会的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是个多愁善感的人，她经常落泪，都说她心眼小，可是她只有贾宝玉这个知己了。林妹妹身体弱，经不起折腾，每天都喝药，都快成了药缸子了。她最后死的太可怜了。不仅芳魂早逝，而且死的时候都是带着遗憾和悔恨。</w:t>
      </w:r>
    </w:p>
    <w:p>
      <w:pPr>
        <w:ind w:left="0" w:right="0" w:firstLine="560"/>
        <w:spacing w:before="450" w:after="450" w:line="312" w:lineRule="auto"/>
      </w:pPr>
      <w:r>
        <w:rPr>
          <w:rFonts w:ascii="宋体" w:hAnsi="宋体" w:eastAsia="宋体" w:cs="宋体"/>
          <w:color w:val="000"/>
          <w:sz w:val="28"/>
          <w:szCs w:val="28"/>
        </w:rPr>
        <w:t xml:space="preserve">薛宝钗在大观园里可算是最有心机的女孩了。她为人处事都很能干，蒙住了很多单纯人的眼睛。她人缘极好，却得不到宝玉对她的真爱，她极力讨好每一个人连贾母也不在话下。她最终嫁给了贾宝玉，又怎么样，终究得不到他的心，最后还不是独自一人。</w:t>
      </w:r>
    </w:p>
    <w:p>
      <w:pPr>
        <w:ind w:left="0" w:right="0" w:firstLine="560"/>
        <w:spacing w:before="450" w:after="450" w:line="312" w:lineRule="auto"/>
      </w:pPr>
      <w:r>
        <w:rPr>
          <w:rFonts w:ascii="宋体" w:hAnsi="宋体" w:eastAsia="宋体" w:cs="宋体"/>
          <w:color w:val="000"/>
          <w:sz w:val="28"/>
          <w:szCs w:val="28"/>
        </w:rPr>
        <w:t xml:space="preserve">读完《红楼梦》让我见识了人世间的美与丑，善与恶，让我懂得了人与人之间并不只有美好的事物，也有肮脏与丑陋的灵魂。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《红楼梦》读后感900字篇五</w:t>
      </w:r>
    </w:p>
    <w:p>
      <w:pPr>
        <w:ind w:left="0" w:right="0" w:firstLine="560"/>
        <w:spacing w:before="450" w:after="450" w:line="312" w:lineRule="auto"/>
      </w:pPr>
      <w:r>
        <w:rPr>
          <w:rFonts w:ascii="宋体" w:hAnsi="宋体" w:eastAsia="宋体" w:cs="宋体"/>
          <w:color w:val="000"/>
          <w:sz w:val="28"/>
          <w:szCs w:val="28"/>
        </w:rPr>
        <w:t xml:space="preserve">一曲《红楼梦》，将人世间哀情道遍;一首《葬花吟》，把无尽落红悲声唱完。悲哉，叹千古幽情终虚化;泣哉，怜痴情儿女尽成灰。</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2024-09-20T20:44:03+08:00</dcterms:created>
  <dcterms:modified xsi:type="dcterms:W3CDTF">2024-09-20T20:44:03+08:00</dcterms:modified>
</cp:coreProperties>
</file>

<file path=docProps/custom.xml><?xml version="1.0" encoding="utf-8"?>
<Properties xmlns="http://schemas.openxmlformats.org/officeDocument/2006/custom-properties" xmlns:vt="http://schemas.openxmlformats.org/officeDocument/2006/docPropsVTypes"/>
</file>