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2024年小学美术老师的心得体会简短 小学美术老师的心得体会范文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我们写心得体会要注意的内容有什么呢？下面我给大家整理了一些心得体会范文，希望能够帮助到大家。2024年小学美术老师的心得体会简短一从我加入这个幼儿师范队...</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2024年小学美术老师的心得体会简短一</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在评价小班幼儿的美术作品时，首先要根据小班幼儿的年龄特点，读懂他们的作品。其次老师要把自己放在与幼儿平等的位置上，尊重幼儿的个人见解，尽量用肯定的方式评价幼儿的美术作品，多鼓励，多表扬，尽可能地发现幼儿美术作品中的优点，发现幼儿的不同特点，给予每一位幼儿激励性的评价。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宋体" w:hAnsi="宋体" w:eastAsia="宋体" w:cs="宋体"/>
          <w:color w:val="000"/>
          <w:sz w:val="28"/>
          <w:szCs w:val="28"/>
        </w:rPr>
        <w:t xml:space="preserve">就这样，我边学习书中的有关理念，边结合自身的实践即时反思，共鸣，相信会对自己今后的教学十分有益，专业的阅读让我成长的更快!</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2024年小学美术老师的心得体会简短二</w:t>
      </w:r>
    </w:p>
    <w:p>
      <w:pPr>
        <w:ind w:left="0" w:right="0" w:firstLine="560"/>
        <w:spacing w:before="450" w:after="450" w:line="312" w:lineRule="auto"/>
      </w:pPr>
      <w:r>
        <w:rPr>
          <w:rFonts w:ascii="宋体" w:hAnsi="宋体" w:eastAsia="宋体" w:cs="宋体"/>
          <w:color w:val="000"/>
          <w:sz w:val="28"/>
          <w:szCs w:val="28"/>
        </w:rPr>
        <w:t xml:space="preserve">前段时间学习了著作《美术教育与人的发展》。这书是一本儿童美术教学法研究方面的专著，书中具体介绍了通过美术教育活动对学生进行素质教育，促进儿童全面和谐发展的教学经验，以及通过长期探索而建立的儿童教学体系和教学方法。作者在书中根据自己切身经历和进行的教育实践研究，以美术教育发展的新观念，全面系统地分析和论述她对儿童美术教育的认识和体会。</w:t>
      </w:r>
    </w:p>
    <w:p>
      <w:pPr>
        <w:ind w:left="0" w:right="0" w:firstLine="560"/>
        <w:spacing w:before="450" w:after="450" w:line="312" w:lineRule="auto"/>
      </w:pPr>
      <w:r>
        <w:rPr>
          <w:rFonts w:ascii="宋体" w:hAnsi="宋体" w:eastAsia="宋体" w:cs="宋体"/>
          <w:color w:val="000"/>
          <w:sz w:val="28"/>
          <w:szCs w:val="28"/>
        </w:rPr>
        <w:t xml:space="preserve">本书作者杨老师是我国著名的儿童艺术教育家。具有近四十年的教学实践经历，以经过近二十年对儿童绘画能力发展的教学实验研究，她总结的教学理论具有很高的学术价值和倡导意义、作用。杨老师在儿童艺术教育实践中一直保持一种开放的心态，每前进一步，心中都装着国际艺术教育变幻的风云，同时也没有忘记与中国特殊的国情和人情相结合。</w:t>
      </w:r>
    </w:p>
    <w:p>
      <w:pPr>
        <w:ind w:left="0" w:right="0" w:firstLine="560"/>
        <w:spacing w:before="450" w:after="450" w:line="312" w:lineRule="auto"/>
      </w:pPr>
      <w:r>
        <w:rPr>
          <w:rFonts w:ascii="宋体" w:hAnsi="宋体" w:eastAsia="宋体" w:cs="宋体"/>
          <w:color w:val="000"/>
          <w:sz w:val="28"/>
          <w:szCs w:val="28"/>
        </w:rPr>
        <w:t xml:space="preserve">正如杨老师表示的：“我试图探索一条适合我国国情的儿童美术教育途径，我不赞成脱离儿童实际的传授知识技能为目的的美术教育学科中心论，反对用模仿的教学方法压抑儿童创造力。另一方面，我又感到教学内容完全从儿童兴趣出发存在不足，它缺乏科学系统的教学体系……致使教育产生放任自流的不良后果……我主张美术教育依靠发展儿童知觉、美感和创造性，促进儿童成长。”</w:t>
      </w:r>
    </w:p>
    <w:p>
      <w:pPr>
        <w:ind w:left="0" w:right="0" w:firstLine="560"/>
        <w:spacing w:before="450" w:after="450" w:line="312" w:lineRule="auto"/>
      </w:pPr>
      <w:r>
        <w:rPr>
          <w:rFonts w:ascii="宋体" w:hAnsi="宋体" w:eastAsia="宋体" w:cs="宋体"/>
          <w:color w:val="000"/>
          <w:sz w:val="28"/>
          <w:szCs w:val="28"/>
        </w:rPr>
        <w:t xml:space="preserve">杨老师不管对她的理论还是实践，都浸透着一种爱心，诚如她在书中指出的“爱与尊重是教育的出发点。”这里不仅有对其从事的艺术教育事业的爱，还有对她的教学对象的爱，对儿童作品的爱、对儿童在绘画中表达的天真烂漫的个性和情感的爱。另外，杨老师的艺术教育和实践还具有严肃性和认真性。本书洋洋20余万字，涉及了艺术教育的方方面面，凝聚着杨老师多年心血的结晶。</w:t>
      </w:r>
    </w:p>
    <w:p>
      <w:pPr>
        <w:ind w:left="0" w:right="0" w:firstLine="560"/>
        <w:spacing w:before="450" w:after="450" w:line="312" w:lineRule="auto"/>
      </w:pPr>
      <w:r>
        <w:rPr>
          <w:rFonts w:ascii="宋体" w:hAnsi="宋体" w:eastAsia="宋体" w:cs="宋体"/>
          <w:color w:val="000"/>
          <w:sz w:val="28"/>
          <w:szCs w:val="28"/>
        </w:rPr>
        <w:t xml:space="preserve">?美术教育与人的发展》一书，分为上、下两篇，上篇是美术教育与人的发展，从走进基础教育天地谈起，到具体阐述美术教育与人的素质发展。从儿童接受美术教育的心理特征分析，到构建开放性教学实践体系的具体做法。下篇是儿童美术教学方法研究。具体论述了杨老师的教育观和教学方法，以及多年来总结的“教的艺术”。杨老师通过上下篇理论与实例的论述，让我们全方位、多角度的了解艺术教育特点，及儿童艺术教育的一些科学教育方法。</w:t>
      </w:r>
    </w:p>
    <w:p>
      <w:pPr>
        <w:ind w:left="0" w:right="0" w:firstLine="560"/>
        <w:spacing w:before="450" w:after="450" w:line="312" w:lineRule="auto"/>
      </w:pPr>
      <w:r>
        <w:rPr>
          <w:rFonts w:ascii="宋体" w:hAnsi="宋体" w:eastAsia="宋体" w:cs="宋体"/>
          <w:color w:val="000"/>
          <w:sz w:val="28"/>
          <w:szCs w:val="28"/>
        </w:rPr>
        <w:t xml:space="preserve">在书中，我特别欣赏的是杨老师提出的“从爱心出发进行教育”的主张，她在书中指出“在儿童稚嫩的心里最看重教师对他的态度，教师的爱最具有吸引力，它能激发儿童的学习热情。儿童的学习动力常产生在对教师的眷恋。”确实，爱就是力量，它能给人勇气，它能催人奋进。相信，我们的美术教育一定能芝麻开花节节高，也会培养出更多艺术的花朵。</w:t>
      </w:r>
    </w:p>
    <w:p>
      <w:pPr>
        <w:ind w:left="0" w:right="0" w:firstLine="560"/>
        <w:spacing w:before="450" w:after="450" w:line="312" w:lineRule="auto"/>
      </w:pPr>
      <w:r>
        <w:rPr>
          <w:rFonts w:ascii="宋体" w:hAnsi="宋体" w:eastAsia="宋体" w:cs="宋体"/>
          <w:color w:val="000"/>
          <w:sz w:val="28"/>
          <w:szCs w:val="28"/>
        </w:rPr>
        <w:t xml:space="preserve">这是一本好书，一本可以成为美术老师办公桌上的专用书。杨老师以自己的实际行动和理论成果，为艺术教育开辟了一片净土。</w:t>
      </w:r>
    </w:p>
    <w:p>
      <w:pPr>
        <w:ind w:left="0" w:right="0" w:firstLine="560"/>
        <w:spacing w:before="450" w:after="450" w:line="312" w:lineRule="auto"/>
      </w:pPr>
      <w:r>
        <w:rPr>
          <w:rFonts w:ascii="黑体" w:hAnsi="黑体" w:eastAsia="黑体" w:cs="黑体"/>
          <w:color w:val="000000"/>
          <w:sz w:val="34"/>
          <w:szCs w:val="34"/>
          <w:b w:val="1"/>
          <w:bCs w:val="1"/>
        </w:rPr>
        <w:t xml:space="preserve">2024年小学美术老师的心得体会简短三</w:t>
      </w:r>
    </w:p>
    <w:p>
      <w:pPr>
        <w:ind w:left="0" w:right="0" w:firstLine="560"/>
        <w:spacing w:before="450" w:after="450" w:line="312" w:lineRule="auto"/>
      </w:pPr>
      <w:r>
        <w:rPr>
          <w:rFonts w:ascii="宋体" w:hAnsi="宋体" w:eastAsia="宋体" w:cs="宋体"/>
          <w:color w:val="000"/>
          <w:sz w:val="28"/>
          <w:szCs w:val="28"/>
        </w:rPr>
        <w:t xml:space="preserve">参加xx全国教室成长学院以后，很多幼儿美术教师都有自己的心得体会，让我们大家一起来看看这位教师的想法吧。</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脱离“示范—模仿”的传统绘画教学方式，要求孩子要通过自己的眼睛看、脑子想、用手画来完成创作。孩子画不出形来，这是因为他没有很好的观察事物。</w:t>
      </w:r>
    </w:p>
    <w:p>
      <w:pPr>
        <w:ind w:left="0" w:right="0" w:firstLine="560"/>
        <w:spacing w:before="450" w:after="450" w:line="312" w:lineRule="auto"/>
      </w:pPr>
      <w:r>
        <w:rPr>
          <w:rFonts w:ascii="宋体" w:hAnsi="宋体" w:eastAsia="宋体" w:cs="宋体"/>
          <w:color w:val="000"/>
          <w:sz w:val="28"/>
          <w:szCs w:val="28"/>
        </w:rPr>
        <w:t xml:space="preserve">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w:t>
      </w:r>
    </w:p>
    <w:p>
      <w:pPr>
        <w:ind w:left="0" w:right="0" w:firstLine="560"/>
        <w:spacing w:before="450" w:after="450" w:line="312" w:lineRule="auto"/>
      </w:pPr>
      <w:r>
        <w:rPr>
          <w:rFonts w:ascii="宋体" w:hAnsi="宋体" w:eastAsia="宋体" w:cs="宋体"/>
          <w:color w:val="000"/>
          <w:sz w:val="28"/>
          <w:szCs w:val="28"/>
        </w:rPr>
        <w:t xml:space="preserve">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宋体" w:hAnsi="宋体" w:eastAsia="宋体" w:cs="宋体"/>
          <w:color w:val="000"/>
          <w:sz w:val="28"/>
          <w:szCs w:val="28"/>
        </w:rPr>
        <w:t xml:space="preserve">【2024年小学美术老师的心得体会简短 小学美术老师的心得体会范文】相关推荐文章: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2024年小学美术老师心得体会范文 小学美术老师心得体会简短五篇</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2024年小学美术老师的工作总结范文 小学美术老师的工作总结简短</w:t>
      </w:r>
    </w:p>
    <w:p>
      <w:pPr>
        <w:ind w:left="0" w:right="0" w:firstLine="560"/>
        <w:spacing w:before="450" w:after="450" w:line="312" w:lineRule="auto"/>
      </w:pPr>
      <w:r>
        <w:rPr>
          <w:rFonts w:ascii="宋体" w:hAnsi="宋体" w:eastAsia="宋体" w:cs="宋体"/>
          <w:color w:val="000"/>
          <w:sz w:val="28"/>
          <w:szCs w:val="28"/>
        </w:rPr>
        <w:t xml:space="preserve">小学美术老师年度工作总结简短 小学美术老师年度工作总结范文</w:t>
      </w:r>
    </w:p>
    <w:p>
      <w:pPr>
        <w:ind w:left="0" w:right="0" w:firstLine="560"/>
        <w:spacing w:before="450" w:after="450" w:line="312" w:lineRule="auto"/>
      </w:pPr>
      <w:r>
        <w:rPr>
          <w:rFonts w:ascii="宋体" w:hAnsi="宋体" w:eastAsia="宋体" w:cs="宋体"/>
          <w:color w:val="000"/>
          <w:sz w:val="28"/>
          <w:szCs w:val="28"/>
        </w:rPr>
        <w:t xml:space="preserve">小学美术老师的心得体会2024年最新范文</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2024-09-21T03:19:44+08:00</dcterms:created>
  <dcterms:modified xsi:type="dcterms:W3CDTF">2024-09-21T03:19:44+08:00</dcterms:modified>
</cp:coreProperties>
</file>

<file path=docProps/custom.xml><?xml version="1.0" encoding="utf-8"?>
<Properties xmlns="http://schemas.openxmlformats.org/officeDocument/2006/custom-properties" xmlns:vt="http://schemas.openxmlformats.org/officeDocument/2006/docPropsVTypes"/>
</file>