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最新《朝花夕拾》读后感800字初中(六篇)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下面是我给大家整理的读后感范文，欢迎大家阅读分享借鉴，希望对大家能够有所帮助。《朝花夕拾...</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《朝花夕拾》读后感800字初中篇一</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宋体" w:hAnsi="宋体" w:eastAsia="宋体" w:cs="宋体"/>
          <w:color w:val="000"/>
          <w:sz w:val="28"/>
          <w:szCs w:val="28"/>
        </w:rPr>
        <w:t xml:space="preserve">《朝花夕拾》读后感800字初中篇二</w:t>
      </w:r>
    </w:p>
    <w:p>
      <w:pPr>
        <w:ind w:left="0" w:right="0" w:firstLine="560"/>
        <w:spacing w:before="450" w:after="450" w:line="312" w:lineRule="auto"/>
      </w:pPr>
      <w:r>
        <w:rPr>
          <w:rFonts w:ascii="宋体" w:hAnsi="宋体" w:eastAsia="宋体" w:cs="宋体"/>
          <w:color w:val="000"/>
          <w:sz w:val="28"/>
          <w:szCs w:val="28"/>
        </w:rPr>
        <w:t xml:space="preserve">最近我读了鲁迅先生的《朝花夕拾》，它的故事情节非常吸引人。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《锁记》用借事喻人的手法，通过写衍太太幸灾乐祸、造谣诬陷。表现了她的丑恶嘴脸，也是当时鲁迅先生对社会上的小人的蔑视。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w:t>
      </w:r>
    </w:p>
    <w:p>
      <w:pPr>
        <w:ind w:left="0" w:right="0" w:firstLine="560"/>
        <w:spacing w:before="450" w:after="450" w:line="312" w:lineRule="auto"/>
      </w:pPr>
      <w:r>
        <w:rPr>
          <w:rFonts w:ascii="宋体" w:hAnsi="宋体" w:eastAsia="宋体" w:cs="宋体"/>
          <w:color w:val="000"/>
          <w:sz w:val="28"/>
          <w:szCs w:val="28"/>
        </w:rPr>
        <w:t xml:space="preserve">《朝花夕拾》读后感800字初中篇三</w:t>
      </w:r>
    </w:p>
    <w:p>
      <w:pPr>
        <w:ind w:left="0" w:right="0" w:firstLine="560"/>
        <w:spacing w:before="450" w:after="450" w:line="312" w:lineRule="auto"/>
      </w:pPr>
      <w:r>
        <w:rPr>
          <w:rFonts w:ascii="宋体" w:hAnsi="宋体" w:eastAsia="宋体" w:cs="宋体"/>
          <w:color w:val="000"/>
          <w:sz w:val="28"/>
          <w:szCs w:val="28"/>
        </w:rPr>
        <w:t xml:space="preserve">鲁迅先生曾经说过，自己父亲的死是最伤心的，也曾说过在他的老师里，藤野先生是最关心他的，鲁迅先生的《朝花夕拾》就跟他教过那超凡脱俗的名字一样。</w:t>
      </w:r>
    </w:p>
    <w:p>
      <w:pPr>
        <w:ind w:left="0" w:right="0" w:firstLine="560"/>
        <w:spacing w:before="450" w:after="450" w:line="312" w:lineRule="auto"/>
      </w:pPr>
      <w:r>
        <w:rPr>
          <w:rFonts w:ascii="宋体" w:hAnsi="宋体" w:eastAsia="宋体" w:cs="宋体"/>
          <w:color w:val="000"/>
          <w:sz w:val="28"/>
          <w:szCs w:val="28"/>
        </w:rPr>
        <w:t xml:space="preserve">每个人的童年有快乐，有悲伤。如果世界上只有我一个人，我就会向天空长吼。《朝花夕拾》就如同天边那晚霞，诉说鲁迅先生童年的苦涩。鲁迅先生以笔为武器，与国民党奋战多年，在童年时期，在五昌会那天，在孩子们欢笑的日子，被父亲抓来背乏味的《鉴略》，虽然很遗憾，但是我时时刻刻都记父亲对我的教导。</w:t>
      </w:r>
    </w:p>
    <w:p>
      <w:pPr>
        <w:ind w:left="0" w:right="0" w:firstLine="560"/>
        <w:spacing w:before="450" w:after="450" w:line="312" w:lineRule="auto"/>
      </w:pPr>
      <w:r>
        <w:rPr>
          <w:rFonts w:ascii="宋体" w:hAnsi="宋体" w:eastAsia="宋体" w:cs="宋体"/>
          <w:color w:val="000"/>
          <w:sz w:val="28"/>
          <w:szCs w:val="28"/>
        </w:rPr>
        <w:t xml:space="preserve">在父亲重病那天，我的心被箭刺穿了，鲁迅先生无法相信眼前的一切，这位向导竟因为该死的陈莲河先生死亡，封建迷信弥漫了当时的所有人。衍太太也是受害者之一，父亲的死是鲁迅先生的错?是被大家抬举的陈莲河先生的错?不，并不是，而是当时被封建迷信感的人的错。</w:t>
      </w:r>
    </w:p>
    <w:p>
      <w:pPr>
        <w:ind w:left="0" w:right="0" w:firstLine="560"/>
        <w:spacing w:before="450" w:after="450" w:line="312" w:lineRule="auto"/>
      </w:pPr>
      <w:r>
        <w:rPr>
          <w:rFonts w:ascii="宋体" w:hAnsi="宋体" w:eastAsia="宋体" w:cs="宋体"/>
          <w:color w:val="000"/>
          <w:sz w:val="28"/>
          <w:szCs w:val="28"/>
        </w:rPr>
        <w:t xml:space="preserve">鲁迅先生的启蒙老师——藤野先生对他的关心，跨越了国家，当鲁迅先生告别日本，他的脸上顿时露出了惋惜之情。我们的童年生活是多姿多彩的，因为鲁迅先生的故事便很多的人明白了道理。</w:t>
      </w:r>
    </w:p>
    <w:p>
      <w:pPr>
        <w:ind w:left="0" w:right="0" w:firstLine="560"/>
        <w:spacing w:before="450" w:after="450" w:line="312" w:lineRule="auto"/>
      </w:pPr>
      <w:r>
        <w:rPr>
          <w:rFonts w:ascii="宋体" w:hAnsi="宋体" w:eastAsia="宋体" w:cs="宋体"/>
          <w:color w:val="000"/>
          <w:sz w:val="28"/>
          <w:szCs w:val="28"/>
        </w:rPr>
        <w:t xml:space="preserve">现在的我们是快乐的，不用因为父亲的病所担心。不过你可曾知道，鲁迅先生的童年很快乐，但却和枯燥，不像我们有手机电视。</w:t>
      </w:r>
    </w:p>
    <w:p>
      <w:pPr>
        <w:ind w:left="0" w:right="0" w:firstLine="560"/>
        <w:spacing w:before="450" w:after="450" w:line="312" w:lineRule="auto"/>
      </w:pPr>
      <w:r>
        <w:rPr>
          <w:rFonts w:ascii="宋体" w:hAnsi="宋体" w:eastAsia="宋体" w:cs="宋体"/>
          <w:color w:val="000"/>
          <w:sz w:val="28"/>
          <w:szCs w:val="28"/>
        </w:rPr>
        <w:t xml:space="preserve">童年离我们渐行渐远，回忆那些小事，还不如像鲁迅先生那样用笔写下来，让我们记忆的童年，和鲁迅先生一起热爱自然，向往自由。</w:t>
      </w:r>
    </w:p>
    <w:p>
      <w:pPr>
        <w:ind w:left="0" w:right="0" w:firstLine="560"/>
        <w:spacing w:before="450" w:after="450" w:line="312" w:lineRule="auto"/>
      </w:pPr>
      <w:r>
        <w:rPr>
          <w:rFonts w:ascii="宋体" w:hAnsi="宋体" w:eastAsia="宋体" w:cs="宋体"/>
          <w:color w:val="000"/>
          <w:sz w:val="28"/>
          <w:szCs w:val="28"/>
        </w:rPr>
        <w:t xml:space="preserve">《朝花夕拾》读后感800字初中篇四</w:t>
      </w:r>
    </w:p>
    <w:p>
      <w:pPr>
        <w:ind w:left="0" w:right="0" w:firstLine="560"/>
        <w:spacing w:before="450" w:after="450" w:line="312" w:lineRule="auto"/>
      </w:pPr>
      <w:r>
        <w:rPr>
          <w:rFonts w:ascii="宋体" w:hAnsi="宋体" w:eastAsia="宋体" w:cs="宋体"/>
          <w:color w:val="000"/>
          <w:sz w:val="28"/>
          <w:szCs w:val="28"/>
        </w:rPr>
        <w:t xml:space="preserve">读鲁迅先生的《朝花夕拾》时不时享受着字里行间透露出来的那份天真灿漫的感情，眼前不由出现一幅幅令人神往的自然画。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的作品，我仿佛看到了幼年的鲁迅，趁大人不注意，钻进百草园，他与昆早为伴，有采摘果子、野花，一切都是那么天真烂漫，令人回味，也引起了我心中的共鸣——在奶奶还在午休的时候，我愉愉溜出家门，邀上小伙伴，去后山里，爬树，打果子，一切都是那么的自由，那么美好。</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甜，但都在自己心里留下美好的记忆，在我的记忆里，我的童年是甜的，有同学朋友的陪伴，老师亲人的关怀，是她们给了我一个美好鲁迅先生的《朝花夕拾》“就是写他童年和青年的回忆”。</w:t>
      </w:r>
    </w:p>
    <w:p>
      <w:pPr>
        <w:ind w:left="0" w:right="0" w:firstLine="560"/>
        <w:spacing w:before="450" w:after="450" w:line="312" w:lineRule="auto"/>
      </w:pPr>
      <w:r>
        <w:rPr>
          <w:rFonts w:ascii="宋体" w:hAnsi="宋体" w:eastAsia="宋体" w:cs="宋体"/>
          <w:color w:val="000"/>
          <w:sz w:val="28"/>
          <w:szCs w:val="28"/>
        </w:rPr>
        <w:t xml:space="preserve">在《朝花夕拾》中作者将自己的童年和青年所难忘的人和难忘的事，用语言真情的流露出来，说明作者在童年和青年时所难忘的经历，在他的童年里，他并不快乐，他做的每一件事都得不到长辈的认同，这让他很难过，但是他没有放弃，而是化不认同为动力。</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是“狗、猫、鼠”，这题目很吸引我，不过最让我喜欢的是这件事，鲁迅在童年里与一只仇猫的叙事，这表达了鲁迅对猫的仇视，他说起仇猫的原因来，有条有理，这也是一篇借物喻人的散文，以猫的特质讽刺某些人一旦抓住别人的弱点或不足，就想尽办法慢慢折磨别人。</w:t>
      </w:r>
    </w:p>
    <w:p>
      <w:pPr>
        <w:ind w:left="0" w:right="0" w:firstLine="560"/>
        <w:spacing w:before="450" w:after="450" w:line="312" w:lineRule="auto"/>
      </w:pPr>
      <w:r>
        <w:rPr>
          <w:rFonts w:ascii="宋体" w:hAnsi="宋体" w:eastAsia="宋体" w:cs="宋体"/>
          <w:color w:val="000"/>
          <w:sz w:val="28"/>
          <w:szCs w:val="28"/>
        </w:rPr>
        <w:t xml:space="preserve">鲁迅的童年和青年是酸甜的，我的也和他一样，童年与青年过的好与不好，都会给予我们回忆，都会是我们一生中最灿烂的记忆。</w:t>
      </w:r>
    </w:p>
    <w:p>
      <w:pPr>
        <w:ind w:left="0" w:right="0" w:firstLine="560"/>
        <w:spacing w:before="450" w:after="450" w:line="312" w:lineRule="auto"/>
      </w:pPr>
      <w:r>
        <w:rPr>
          <w:rFonts w:ascii="宋体" w:hAnsi="宋体" w:eastAsia="宋体" w:cs="宋体"/>
          <w:color w:val="000"/>
          <w:sz w:val="28"/>
          <w:szCs w:val="28"/>
        </w:rPr>
        <w:t xml:space="preserve">《朝花夕拾》读后感800字初中篇五</w:t>
      </w:r>
    </w:p>
    <w:p>
      <w:pPr>
        <w:ind w:left="0" w:right="0" w:firstLine="560"/>
        <w:spacing w:before="450" w:after="450" w:line="312" w:lineRule="auto"/>
      </w:pPr>
      <w:r>
        <w:rPr>
          <w:rFonts w:ascii="宋体" w:hAnsi="宋体" w:eastAsia="宋体" w:cs="宋体"/>
          <w:color w:val="000"/>
          <w:sz w:val="28"/>
          <w:szCs w:val="28"/>
        </w:rPr>
        <w:t xml:space="preserve">《朝花夕拾》的作者是鲁迅先生，鲁迅先生的背景我想大家都知道，在清政府风雨飘摇、新旧时代替换之际。鲁迅先生的家族背景也不是十分平定与幸福。周氏家族的黄金时代已经结束了，但还并没有完全破落。他的家里还有四五十亩水田和一些店面房子，加上祖父又在京城做官，所以仍然是一个丰衣足食的“仕宦之家”。此外鲁迅所著《朝花夕拾》的前文和后文是有相照应的部分，例如第一篇《狗·猫·鼠》的后段提到女工阿长，第二篇就写《阿长与》。</w:t>
      </w:r>
    </w:p>
    <w:p>
      <w:pPr>
        <w:ind w:left="0" w:right="0" w:firstLine="560"/>
        <w:spacing w:before="450" w:after="450" w:line="312" w:lineRule="auto"/>
      </w:pPr>
      <w:r>
        <w:rPr>
          <w:rFonts w:ascii="宋体" w:hAnsi="宋体" w:eastAsia="宋体" w:cs="宋体"/>
          <w:color w:val="000"/>
          <w:sz w:val="28"/>
          <w:szCs w:val="28"/>
        </w:rPr>
        <w:t xml:space="preserve">《朝花夕拾》包括小引与后记一共是十二篇，其中除去小引和后记记叙篇有九篇，有一篇《狗·猫·鼠》是一篇讽刺文。此文写猫和鼠甚多，写狗几乎为零，由“仿佛听得有人说我是仇猫的”为开头，引出下文，讽刺对象主要为徐志摩和陈西滢等人，从中有引用他们的一些话做为内容，重点是对他们的话进行批评!而后段又写了自己心爱的小隐鼠受害。在本短文后面写到了女工阿长，而第二就提到了《阿长与》。</w:t>
      </w:r>
    </w:p>
    <w:p>
      <w:pPr>
        <w:ind w:left="0" w:right="0" w:firstLine="560"/>
        <w:spacing w:before="450" w:after="450" w:line="312" w:lineRule="auto"/>
      </w:pPr>
      <w:r>
        <w:rPr>
          <w:rFonts w:ascii="宋体" w:hAnsi="宋体" w:eastAsia="宋体" w:cs="宋体"/>
          <w:color w:val="000"/>
          <w:sz w:val="28"/>
          <w:szCs w:val="28"/>
        </w:rPr>
        <w:t xml:space="preserve">《阿长与》则主要是写阿长的性格与赠送给鲁迅的《山海经》。短文重点写阿长的生活习惯、为人性格、残害“我”的小隐鼠一事和阿长的能做到许多别人不可能做到的事!此外便是描写《山海经》内的图画。</w:t>
      </w:r>
    </w:p>
    <w:p>
      <w:pPr>
        <w:ind w:left="0" w:right="0" w:firstLine="560"/>
        <w:spacing w:before="450" w:after="450" w:line="312" w:lineRule="auto"/>
      </w:pPr>
      <w:r>
        <w:rPr>
          <w:rFonts w:ascii="宋体" w:hAnsi="宋体" w:eastAsia="宋体" w:cs="宋体"/>
          <w:color w:val="000"/>
          <w:sz w:val="28"/>
          <w:szCs w:val="28"/>
        </w:rPr>
        <w:t xml:space="preserve">《五猖会》则记叙父亲要我背会《鉴略》才能让我去看会一事和五猖会等会的热闹非凡;《二十四孝图》写的是自己想做孝子而不知如何是好，去观赏此图所发现以及许多不解的地方而觉得奇怪例如“老莱娱亲”;《从白草园到三味书屋》就写我小时的时候的欢乐时光以及与三味书屋里面的回忆;《父亲的病》则是记叙治疗时取药的“百变”、以及在父亲临去前对父亲大吼大叫的行为而内疚;《锁记》写对于学问的选择与决定东渡日本的事情所做清淡地描写;《藤野先生》则是对恩师的回忆;《范爱农》则是对朋友的怀恋和怜惜!</w:t>
      </w:r>
    </w:p>
    <w:p>
      <w:pPr>
        <w:ind w:left="0" w:right="0" w:firstLine="560"/>
        <w:spacing w:before="450" w:after="450" w:line="312" w:lineRule="auto"/>
      </w:pPr>
      <w:r>
        <w:rPr>
          <w:rFonts w:ascii="宋体" w:hAnsi="宋体" w:eastAsia="宋体" w:cs="宋体"/>
          <w:color w:val="000"/>
          <w:sz w:val="28"/>
          <w:szCs w:val="28"/>
        </w:rPr>
        <w:t xml:space="preserve">《朝花夕拾》一书是对当时社会上的点点滴滴的记录，这是一部中国浓缩的历史。此书写到了关于当时的政治、社会、平民间的关系的一种简单的描写，但却让人能很快记住，而我，就清晰地记住了，在《父亲的病》一文中写了：两名医生的不一样的换药、不一样的药引、药方，却还治不好父亲的病一事，我作为读者，真切地体会到当时的社会、公民心里不正，也许这就是当时政治的腐败吧。读完这本书，真的了解了很多。另外，由于里面有许多的句型是我没见过的，读的时间也稍微长了一点。</w:t>
      </w:r>
    </w:p>
    <w:p>
      <w:pPr>
        <w:ind w:left="0" w:right="0" w:firstLine="560"/>
        <w:spacing w:before="450" w:after="450" w:line="312" w:lineRule="auto"/>
      </w:pPr>
      <w:r>
        <w:rPr>
          <w:rFonts w:ascii="宋体" w:hAnsi="宋体" w:eastAsia="宋体" w:cs="宋体"/>
          <w:color w:val="000"/>
          <w:sz w:val="28"/>
          <w:szCs w:val="28"/>
        </w:rPr>
        <w:t xml:space="preserve">《朝花夕拾》读后感800字初中篇六</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2024-09-20T21:45:26+08:00</dcterms:created>
  <dcterms:modified xsi:type="dcterms:W3CDTF">2024-09-20T21:45:26+08:00</dcterms:modified>
</cp:coreProperties>
</file>

<file path=docProps/custom.xml><?xml version="1.0" encoding="utf-8"?>
<Properties xmlns="http://schemas.openxmlformats.org/officeDocument/2006/custom-properties" xmlns:vt="http://schemas.openxmlformats.org/officeDocument/2006/docPropsVTypes"/>
</file>