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创新创业发展计划 创新创业计划安排(五篇)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创新创业发展计划 创新创业计划安排篇一本学期...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创新创业发展计划 创新创业计划安排篇一</w:t>
      </w:r>
    </w:p>
    <w:p>
      <w:pPr>
        <w:ind w:left="0" w:right="0" w:firstLine="560"/>
        <w:spacing w:before="450" w:after="450" w:line="312" w:lineRule="auto"/>
      </w:pPr>
      <w:r>
        <w:rPr>
          <w:rFonts w:ascii="宋体" w:hAnsi="宋体" w:eastAsia="宋体" w:cs="宋体"/>
          <w:color w:val="000"/>
          <w:sz w:val="28"/>
          <w:szCs w:val="28"/>
        </w:rPr>
        <w:t xml:space="preserve">本学期，学校各项工作要以邓小平理论和“三个代表”重要思想为指导，认真落实党的十七大精神，深入学习实践科学发展观，认真贯彻党的教育方针，坚持服务大局、解放思想、改革创新，以促进学校和谐、稳定、持续发展为目标，全面实施素质教育；充分发挥团委在学院青年团员中的核心作用，发挥在学生素质教育中的促进作用，更好地发挥桥梁纽带作用，开展各种活动，让同学们更好的融入大学生活和学习中去，并组织同学进行社会实践，提高同学们的综合素质激发大学生的创新创业精神，同时加强自身建设，深入到团的工作，团结协作，不断努力，使我院分团委整体工作在继承中有所创新，在创新中有所发展。</w:t>
      </w:r>
    </w:p>
    <w:p>
      <w:pPr>
        <w:ind w:left="0" w:right="0" w:firstLine="560"/>
        <w:spacing w:before="450" w:after="450" w:line="312" w:lineRule="auto"/>
      </w:pPr>
      <w:r>
        <w:rPr>
          <w:rFonts w:ascii="宋体" w:hAnsi="宋体" w:eastAsia="宋体" w:cs="宋体"/>
          <w:color w:val="000"/>
          <w:sz w:val="28"/>
          <w:szCs w:val="28"/>
        </w:rPr>
        <w:t xml:space="preserve">本学期我部将协助组织全院运动会，并计划举办一系列活动以提高我院学生的素质和创新创业精神，力争让同学们在活动中得到锻炼。</w:t>
      </w:r>
    </w:p>
    <w:p>
      <w:pPr>
        <w:ind w:left="0" w:right="0" w:firstLine="560"/>
        <w:spacing w:before="450" w:after="450" w:line="312" w:lineRule="auto"/>
      </w:pPr>
      <w:r>
        <w:rPr>
          <w:rFonts w:ascii="宋体" w:hAnsi="宋体" w:eastAsia="宋体" w:cs="宋体"/>
          <w:color w:val="000"/>
          <w:sz w:val="28"/>
          <w:szCs w:val="28"/>
        </w:rPr>
        <w:t xml:space="preserve">新学期伊始，经学院团委决定，将进行分团委各部门秋冬学期对09级学生的纳新工作，为团委注入新鲜血液。</w:t>
      </w:r>
    </w:p>
    <w:p>
      <w:pPr>
        <w:ind w:left="0" w:right="0" w:firstLine="560"/>
        <w:spacing w:before="450" w:after="450" w:line="312" w:lineRule="auto"/>
      </w:pPr>
      <w:r>
        <w:rPr>
          <w:rFonts w:ascii="宋体" w:hAnsi="宋体" w:eastAsia="宋体" w:cs="宋体"/>
          <w:color w:val="000"/>
          <w:sz w:val="28"/>
          <w:szCs w:val="28"/>
        </w:rPr>
        <w:t xml:space="preserve">共青团长春大学管理学院分团委是先进青年的群众型组织，是各级党组织的助手和后备军，是党联系青年的桥梁和纽带，是青年人在实践中学习共产主义的组织。管理学院分团委在校团委领导的关心和支持下，以拓展大学生素质、培养全面发展的创新型人才为己任，弘扬“团风”精神，明德修身，带领全院团员青年不断前进，迎接挑战。</w:t>
      </w:r>
    </w:p>
    <w:p>
      <w:pPr>
        <w:ind w:left="0" w:right="0" w:firstLine="560"/>
        <w:spacing w:before="450" w:after="450" w:line="312" w:lineRule="auto"/>
      </w:pPr>
      <w:r>
        <w:rPr>
          <w:rFonts w:ascii="宋体" w:hAnsi="宋体" w:eastAsia="宋体" w:cs="宋体"/>
          <w:color w:val="000"/>
          <w:sz w:val="28"/>
          <w:szCs w:val="28"/>
        </w:rPr>
        <w:t xml:space="preserve">为了使管理学院分团委更好地发挥桥梁纽带作用，使同学们更快更好地融入学院的学习工作和生活，特安排对09级学生的纳新。我们将严格按照团委的要求和指示，选拔出优秀合格的人才，延续团委的工作精神和工作计划。</w:t>
      </w:r>
    </w:p>
    <w:p>
      <w:pPr>
        <w:ind w:left="0" w:right="0" w:firstLine="560"/>
        <w:spacing w:before="450" w:after="450" w:line="312" w:lineRule="auto"/>
      </w:pPr>
      <w:r>
        <w:rPr>
          <w:rFonts w:ascii="宋体" w:hAnsi="宋体" w:eastAsia="宋体" w:cs="宋体"/>
          <w:color w:val="000"/>
          <w:sz w:val="28"/>
          <w:szCs w:val="28"/>
        </w:rPr>
        <w:t xml:space="preserve">活动目的：为丰富学生课余生活，加强学生团队意识，增进学生间的沟通，展示长春大学管理学院的特色，调动每个大学生的创新创业激情和斗志，激发更旺盛的学习激情投入到以后的学习和工作之中。创新创业部特举办以“创新创业共建和谐”为主题的“短剧小品表演赛”，为长大学生提供一个展示个人风采的舞台，让我们燃烧青春，共同奋斗。</w:t>
      </w:r>
    </w:p>
    <w:p>
      <w:pPr>
        <w:ind w:left="0" w:right="0" w:firstLine="560"/>
        <w:spacing w:before="450" w:after="450" w:line="312" w:lineRule="auto"/>
      </w:pPr>
      <w:r>
        <w:rPr>
          <w:rFonts w:ascii="宋体" w:hAnsi="宋体" w:eastAsia="宋体" w:cs="宋体"/>
          <w:color w:val="000"/>
          <w:sz w:val="28"/>
          <w:szCs w:val="28"/>
        </w:rPr>
        <w:t xml:space="preserve">活动背景：短剧小品表演是管理学院分团委创新创业部所举办的特色系列大型活动，由管理学院分委主办和热爱生活的管院学生共同全力打造了一场贴近生活，激发创新创业意识，激情成就梦想，合力铸造辉煌，树服务为本，行诚信之源，立足实践，开拓创新长春大学管理学院分团委立足和谐校园的活动。小品作为一种传统的文化艺术，深受同学们的喜欢，尤其是当同学自己演译，并出现属于我们自己的舞台上时，那种亲切和欢喜是不言而喻的。此次短剧小品表演活动将以良好的道德风貌全面展现当代大学生朝气蓬勃的时代风采，提高管院学生的整体素质，激发学生的活动积极性。</w:t>
      </w:r>
    </w:p>
    <w:p>
      <w:pPr>
        <w:ind w:left="0" w:right="0" w:firstLine="560"/>
        <w:spacing w:before="450" w:after="450" w:line="312" w:lineRule="auto"/>
      </w:pPr>
      <w:r>
        <w:rPr>
          <w:rFonts w:ascii="宋体" w:hAnsi="宋体" w:eastAsia="宋体" w:cs="宋体"/>
          <w:color w:val="000"/>
          <w:sz w:val="28"/>
          <w:szCs w:val="28"/>
        </w:rPr>
        <w:t xml:space="preserve">活动内容：由创新创业部做好前期准备工作，包括活动整体计划、比赛项目的确定、道具准备等细节工作并于比赛一周前通知各班团支书上报参加活动人员名单。最后通过表演形式综合评选出优秀作品。</w:t>
      </w:r>
    </w:p>
    <w:p>
      <w:pPr>
        <w:ind w:left="0" w:right="0" w:firstLine="560"/>
        <w:spacing w:before="450" w:after="450" w:line="312" w:lineRule="auto"/>
      </w:pPr>
      <w:r>
        <w:rPr>
          <w:rFonts w:ascii="黑体" w:hAnsi="黑体" w:eastAsia="黑体" w:cs="黑体"/>
          <w:color w:val="000000"/>
          <w:sz w:val="34"/>
          <w:szCs w:val="34"/>
          <w:b w:val="1"/>
          <w:bCs w:val="1"/>
        </w:rPr>
        <w:t xml:space="preserve">创新创业发展计划 创新创业计划安排篇二</w:t>
      </w:r>
    </w:p>
    <w:p>
      <w:pPr>
        <w:ind w:left="0" w:right="0" w:firstLine="560"/>
        <w:spacing w:before="450" w:after="450" w:line="312" w:lineRule="auto"/>
      </w:pPr>
      <w:r>
        <w:rPr>
          <w:rFonts w:ascii="宋体" w:hAnsi="宋体" w:eastAsia="宋体" w:cs="宋体"/>
          <w:color w:val="000"/>
          <w:sz w:val="28"/>
          <w:szCs w:val="28"/>
        </w:rPr>
        <w:t xml:space="preserve">以推进素质教育为目标，以全面提高青少年科学素养为宗旨，结合全国科技周活动，培养学生的创新精神与实践能力。开展丰富多彩的校园科普系列活动，培养学生爱科学、学科学、用科学的兴趣!我校今年的科技工作的口号是：人人参与科技活动，在参与中增长科技知识，以科技知识引导我们的学习和生活。</w:t>
      </w:r>
    </w:p>
    <w:p>
      <w:pPr>
        <w:ind w:left="0" w:right="0" w:firstLine="560"/>
        <w:spacing w:before="450" w:after="450" w:line="312" w:lineRule="auto"/>
      </w:pPr>
      <w:r>
        <w:rPr>
          <w:rFonts w:ascii="宋体" w:hAnsi="宋体" w:eastAsia="宋体" w:cs="宋体"/>
          <w:color w:val="000"/>
          <w:sz w:val="28"/>
          <w:szCs w:val="28"/>
        </w:rPr>
        <w:t xml:space="preserve">1、结合新课改的要求和学校科技教育规划的制定，积极推进科技类拓展型、探究型课程的建设。以课堂为主阵地开展内容丰富、形式多样的科技普及教育，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课堂，发挥课堂教育的主渠道作用。探索课堂教学与科普教育一体化、开放式的教学模式，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3、充分发挥其示范和辐射作用，同时对那些开展活动较好，但尚未达到区示范组标准的科技小组要予以扶持，使其能更上一个台阶，形成多点开花的局面。创建自己的品牌教师，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创新创业发展计划 创新创业计划安排篇三</w:t>
      </w:r>
    </w:p>
    <w:p>
      <w:pPr>
        <w:ind w:left="0" w:right="0" w:firstLine="560"/>
        <w:spacing w:before="450" w:after="450" w:line="312" w:lineRule="auto"/>
      </w:pPr>
      <w:r>
        <w:rPr>
          <w:rFonts w:ascii="宋体" w:hAnsi="宋体" w:eastAsia="宋体" w:cs="宋体"/>
          <w:color w:val="000"/>
          <w:sz w:val="28"/>
          <w:szCs w:val="28"/>
        </w:rPr>
        <w:t xml:space="preserve">项目各称：艺剪坊美容美发沙龙</w:t>
      </w:r>
    </w:p>
    <w:p>
      <w:pPr>
        <w:ind w:left="0" w:right="0" w:firstLine="560"/>
        <w:spacing w:before="450" w:after="450" w:line="312" w:lineRule="auto"/>
      </w:pPr>
      <w:r>
        <w:rPr>
          <w:rFonts w:ascii="宋体" w:hAnsi="宋体" w:eastAsia="宋体" w:cs="宋体"/>
          <w:color w:val="000"/>
          <w:sz w:val="28"/>
          <w:szCs w:val="28"/>
        </w:rPr>
        <w:t xml:space="preserve">项目地址：xx青林新村89号</w:t>
      </w:r>
    </w:p>
    <w:p>
      <w:pPr>
        <w:ind w:left="0" w:right="0" w:firstLine="560"/>
        <w:spacing w:before="450" w:after="450" w:line="312" w:lineRule="auto"/>
      </w:pPr>
      <w:r>
        <w:rPr>
          <w:rFonts w:ascii="宋体" w:hAnsi="宋体" w:eastAsia="宋体" w:cs="宋体"/>
          <w:color w:val="000"/>
          <w:sz w:val="28"/>
          <w:szCs w:val="28"/>
        </w:rPr>
        <w:t xml:space="preserve">项目类型：服务业</w:t>
      </w:r>
    </w:p>
    <w:p>
      <w:pPr>
        <w:ind w:left="0" w:right="0" w:firstLine="560"/>
        <w:spacing w:before="450" w:after="450" w:line="312" w:lineRule="auto"/>
      </w:pPr>
      <w:r>
        <w:rPr>
          <w:rFonts w:ascii="宋体" w:hAnsi="宋体" w:eastAsia="宋体" w:cs="宋体"/>
          <w:color w:val="000"/>
          <w:sz w:val="28"/>
          <w:szCs w:val="28"/>
        </w:rPr>
        <w:t xml:space="preserve">主要经营范围：美发剪发美容服务及美容美发产品销售</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1， 目前炎陵的消费水平同广州上海同一水平线上，而美容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由于炎陵人口少，而大多数年轻人外出务工，而在本地工作的人也喜欢到株洲长沙消费。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3、地址：炎陵县炎陵东路青林新村89号。</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4"/>
          <w:szCs w:val="34"/>
          <w:b w:val="1"/>
          <w:bCs w:val="1"/>
        </w:rPr>
        <w:t xml:space="preserve">创新创业发展计划 创新创业计划安排篇四</w:t>
      </w:r>
    </w:p>
    <w:p>
      <w:pPr>
        <w:ind w:left="0" w:right="0" w:firstLine="560"/>
        <w:spacing w:before="450" w:after="450" w:line="312" w:lineRule="auto"/>
      </w:pPr>
      <w:r>
        <w:rPr>
          <w:rFonts w:ascii="宋体" w:hAnsi="宋体" w:eastAsia="宋体" w:cs="宋体"/>
          <w:color w:val="000"/>
          <w:sz w:val="28"/>
          <w:szCs w:val="28"/>
        </w:rPr>
        <w:t xml:space="preserve">物流项目开展过程中会面临很多的风险，这些风险都将直接或间接地威胁到项目开展的结果。在物流项目的建设和营运过程中，充分认识相关风险，并在实施过程中加以控制，大部分风险又是可以降低和防范的。</w:t>
      </w:r>
    </w:p>
    <w:p>
      <w:pPr>
        <w:ind w:left="0" w:right="0" w:firstLine="560"/>
        <w:spacing w:before="450" w:after="450" w:line="312" w:lineRule="auto"/>
      </w:pPr>
      <w:r>
        <w:rPr>
          <w:rFonts w:ascii="宋体" w:hAnsi="宋体" w:eastAsia="宋体" w:cs="宋体"/>
          <w:color w:val="000"/>
          <w:sz w:val="28"/>
          <w:szCs w:val="28"/>
        </w:rPr>
        <w:t xml:space="preserve">物流项目一般投资大、周期长、风险多，因此要深入调查研究分析市场需求，科学确定投资计划，对项目的各种可能方案进行可行性论证，评估方案风险发生的概率和损失程度，权衡利弊，选出最优投资方案。投资决策作为整个投资过程始点起着根本性的作用，大量失败的投资项目是由投资决策的失误千百万的。此外，要提高决策者的决策，建立科学有效的决策机制，杜绝和减少决策失识。</w:t>
      </w:r>
    </w:p>
    <w:p>
      <w:pPr>
        <w:ind w:left="0" w:right="0" w:firstLine="560"/>
        <w:spacing w:before="450" w:after="450" w:line="312" w:lineRule="auto"/>
      </w:pPr>
      <w:r>
        <w:rPr>
          <w:rFonts w:ascii="宋体" w:hAnsi="宋体" w:eastAsia="宋体" w:cs="宋体"/>
          <w:color w:val="000"/>
          <w:sz w:val="28"/>
          <w:szCs w:val="28"/>
        </w:rPr>
        <w:t xml:space="preserve">物流项目投资方案一经选用，就应付诸实施。项目经营风险大小取决于项目获利能力和投资回收能力。防范项目经营风险，一是应加快项目建设进度，节约项目投资，优质高效建好项目。二是加强项目经营管理，增强其投资回收能力。三是加强项目财务收支管理，增强其投资回收能力，通过增加财务收入，节约财务支出，实现经营现金净流量最大化，以达到尽快回收项目投资目的，从而有利于防范经营风险。</w:t>
      </w:r>
    </w:p>
    <w:p>
      <w:pPr>
        <w:ind w:left="0" w:right="0" w:firstLine="560"/>
        <w:spacing w:before="450" w:after="450" w:line="312" w:lineRule="auto"/>
      </w:pPr>
      <w:r>
        <w:rPr>
          <w:rFonts w:ascii="宋体" w:hAnsi="宋体" w:eastAsia="宋体" w:cs="宋体"/>
          <w:color w:val="000"/>
          <w:sz w:val="28"/>
          <w:szCs w:val="28"/>
        </w:rPr>
        <w:t xml:space="preserve">预防创新创业项目计划书7</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为支持本科生进一步开展创新创业训练和实践，根据教育部有关文件精神以及我校实际情况，学校决定组织开展20xx年“国家级大学生创新创业训练计划”项目申报工作，现将有关事宜通知如下：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1。申报。有意申报项目的学生（团队），请于4月11日前登录科技创新管理系统进行申报（网址：属于原大学物理实验选课平台，用户名和初始密码为学生学号，大学生科技创新网也可登陆），并将《“国家级大学生创新创业训练计划”创新训练项目申请表》（见附件1）或《“国家级大学生创新创业训练计划”创业训练、创业实践项目申请表》（见附件2）一式四份报所在学院教务办公室。各学院于4月16日前将本单位《“国家级大学生创新创业训练计划”创新训练项目汇总表》（见附件3）、《“国家级大学生创新创业训练计划”创业训练、创业实践项目汇总表》（见附件4）及申报材料报教务处。表格从大学生科技创新网下载。</w:t>
      </w:r>
    </w:p>
    <w:p>
      <w:pPr>
        <w:ind w:left="0" w:right="0" w:firstLine="560"/>
        <w:spacing w:before="450" w:after="450" w:line="312" w:lineRule="auto"/>
      </w:pPr>
      <w:r>
        <w:rPr>
          <w:rFonts w:ascii="宋体" w:hAnsi="宋体" w:eastAsia="宋体" w:cs="宋体"/>
          <w:color w:val="000"/>
          <w:sz w:val="28"/>
          <w:szCs w:val="28"/>
        </w:rPr>
        <w:t xml:space="preserve">2。评审。4月18日—22日学校组织专家进行网上初评，初评通过的项目参加现场答辩，答辩时间4月26日上午。</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宋体" w:hAnsi="宋体" w:eastAsia="宋体" w:cs="宋体"/>
          <w:color w:val="000"/>
          <w:sz w:val="28"/>
          <w:szCs w:val="28"/>
        </w:rPr>
        <w:t xml:space="preserve">3。对创新训练项目申报立项事宜如有疑问，可与教务处实践教学科联系。</w:t>
      </w:r>
    </w:p>
    <w:p>
      <w:pPr>
        <w:ind w:left="0" w:right="0" w:firstLine="560"/>
        <w:spacing w:before="450" w:after="450" w:line="312" w:lineRule="auto"/>
      </w:pPr>
      <w:r>
        <w:rPr>
          <w:rFonts w:ascii="黑体" w:hAnsi="黑体" w:eastAsia="黑体" w:cs="黑体"/>
          <w:color w:val="000000"/>
          <w:sz w:val="34"/>
          <w:szCs w:val="34"/>
          <w:b w:val="1"/>
          <w:bCs w:val="1"/>
        </w:rPr>
        <w:t xml:space="preserve">创新创业发展计划 创新创业计划安排篇五</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xx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三、大四的学长参加此讲座，鼓励大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2024-09-20T21:20:40+08:00</dcterms:created>
  <dcterms:modified xsi:type="dcterms:W3CDTF">2024-09-20T21:20:40+08:00</dcterms:modified>
</cp:coreProperties>
</file>

<file path=docProps/custom.xml><?xml version="1.0" encoding="utf-8"?>
<Properties xmlns="http://schemas.openxmlformats.org/officeDocument/2006/custom-properties" xmlns:vt="http://schemas.openxmlformats.org/officeDocument/2006/docPropsVTypes"/>
</file>