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2024年个人师德年度总结精选五篇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2024年个人师德年度总结精选五篇一</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正确的进行批评和自我批评；本人能认真学习党的路线、方针和政策，时刻与党中央保持一致。热爱党的教育事业，热爱本职工作，加强自我修养，做到学高为师、身正为范，热爱学生，真诚对待学生，受到学生的好评。特别是在此期间，我努力地学习&gt;政治理论，积极参加学校组织的一系列政治活动。</w:t>
      </w:r>
    </w:p>
    <w:p>
      <w:pPr>
        <w:ind w:left="0" w:right="0" w:firstLine="560"/>
        <w:spacing w:before="450" w:after="450" w:line="312" w:lineRule="auto"/>
      </w:pPr>
      <w:r>
        <w:rPr>
          <w:rFonts w:ascii="宋体" w:hAnsi="宋体" w:eastAsia="宋体" w:cs="宋体"/>
          <w:color w:val="000"/>
          <w:sz w:val="28"/>
          <w:szCs w:val="28"/>
        </w:rPr>
        <w:t xml:space="preserve">本学年度我担任四、五年级美术课教学18节课，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18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如：担任六一庆祝会的主持、节假日来园制作墙饰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信息技术说课比赛中，荣获县级一等奖;在指导学生板报比赛中，获三等奖;在校田径&gt;运动会比赛中，获团体总分第二名指导奖。撰写的课例教案《画多边形》、《插入艺术字》获市级三等奖，论文《注重培养学生的道德情感》、《一等奖。课件《年月日》获县级一等奖。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2024年个人师德年度总结精选五篇二</w:t>
      </w:r>
    </w:p>
    <w:p>
      <w:pPr>
        <w:ind w:left="0" w:right="0" w:firstLine="560"/>
        <w:spacing w:before="450" w:after="450" w:line="312" w:lineRule="auto"/>
      </w:pPr>
      <w:r>
        <w:rPr>
          <w:rFonts w:ascii="宋体" w:hAnsi="宋体" w:eastAsia="宋体" w:cs="宋体"/>
          <w:color w:val="000"/>
          <w:sz w:val="28"/>
          <w:szCs w:val="28"/>
        </w:rPr>
        <w:t xml:space="preserve">作为一名教师，所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不是摧残学生身心健康的严。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我在想：一个人最崇高的爱是爱别人，那么一个教师最崇高的爱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他们要给予更多的爱。我们要善于发现学生的闪光点，千方百计让学生的闪光点真正闪光，使学生的自信心和上进心得到充分的发挥，从而激起其学习的斗志。转化“问题生”除了多观察外，还应多了解多关心、多谈心少发火、不体罚、不放弃。实践证明，从爱出发，动之以情、晓之以理、导之以行、持之以恒，“问题生”是可以转化的。</w:t>
      </w:r>
    </w:p>
    <w:p>
      <w:pPr>
        <w:ind w:left="0" w:right="0" w:firstLine="560"/>
        <w:spacing w:before="450" w:after="450" w:line="312" w:lineRule="auto"/>
      </w:pPr>
      <w:r>
        <w:rPr>
          <w:rFonts w:ascii="宋体" w:hAnsi="宋体" w:eastAsia="宋体" w:cs="宋体"/>
          <w:color w:val="000"/>
          <w:sz w:val="28"/>
          <w:szCs w:val="28"/>
        </w:rPr>
        <w:t xml:space="preserve">然而，对学生除了所给予的爱以外，我们还应有一份责任感。如果说一切教育都是源于爱的话，那么更确切地说是基于一份深深的责任。我们说爱与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和社会不良环境塑造出来的，所以教师的工作就是一种“以人为善，以人为本”的工作，是心灵塑造、价值观与人生观塑造的人性工作。就是要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2024年个人师德年度总结精选五篇三</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2024年个人师德年度总结精选五篇四</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坚持“三个代表”重要思想，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2024年个人师德年度总结精选五篇五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因此，师爱就是师魂。热爱教师的职业是做好教学工作的前提。天天与小朋友接触我深深地感到同学们的纯真，即使是最顽皮的学生，他们的可塑性仍是非常大的，只要多关心，从爱护他们的角度去教育他们，他们都会变成很有出息的人材。问题是我对他们关心太少了，作为一个英语专职教师，要在完成教学任务的同时，感受到教师的爱心，的确有些困难，因为我要面对的是五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一个为人师表的教师只有认真地遵守职业道德规范才能成为学生的表率，成为学生思想灵魂的导航灯。</w:t>
      </w:r>
    </w:p>
    <w:p>
      <w:pPr>
        <w:ind w:left="0" w:right="0" w:firstLine="560"/>
        <w:spacing w:before="450" w:after="450" w:line="312" w:lineRule="auto"/>
      </w:pPr>
      <w:r>
        <w:rPr>
          <w:rFonts w:ascii="宋体" w:hAnsi="宋体" w:eastAsia="宋体" w:cs="宋体"/>
          <w:color w:val="000"/>
          <w:sz w:val="28"/>
          <w:szCs w:val="28"/>
        </w:rPr>
        <w:t xml:space="preserve">教育振兴必然推动民族的素质提高这就要我们，教师师德必须高尚，师德是教师的根。古代大教育家、思想家，孔子师德归结为一个教师必须以身作则、严传身教，诲人不倦。古人为我们现代人做出了榜样，而我们现代的“人民教师”又该怎样去做呢?</w:t>
      </w:r>
    </w:p>
    <w:p>
      <w:pPr>
        <w:ind w:left="0" w:right="0" w:firstLine="560"/>
        <w:spacing w:before="450" w:after="450" w:line="312" w:lineRule="auto"/>
      </w:pPr>
      <w:r>
        <w:rPr>
          <w:rFonts w:ascii="宋体" w:hAnsi="宋体" w:eastAsia="宋体" w:cs="宋体"/>
          <w:color w:val="000"/>
          <w:sz w:val="28"/>
          <w:szCs w:val="28"/>
        </w:rPr>
        <w:t xml:space="preserve">我们的教学对象是一群天真活泼充满活力、希望的茁壮成长的孩子们。如何让学生体会到成长的快乐是我们每位教育工作者应该思考的问题，热爱学生尊重人格、平等对待学生不讽刺、挖苦歧视学生、不体罚或变相体罚学生，忌以分数取人，忌借手打人。在教育工作中，我们都是教师难免遇过激动行为。比如：题错了罚抄10遍、100遍;上课捣乱就罚学生站或赶出教室等这些做法，对于教学没有一点儿好处，反而增加学生和教师之间的鸿沟，使学生幼小的心灵蒙上一层不能用时间洗掉的阴影。</w:t>
      </w:r>
    </w:p>
    <w:p>
      <w:pPr>
        <w:ind w:left="0" w:right="0" w:firstLine="560"/>
        <w:spacing w:before="450" w:after="450" w:line="312" w:lineRule="auto"/>
      </w:pPr>
      <w:r>
        <w:rPr>
          <w:rFonts w:ascii="宋体" w:hAnsi="宋体" w:eastAsia="宋体" w:cs="宋体"/>
          <w:color w:val="000"/>
          <w:sz w:val="28"/>
          <w:szCs w:val="28"/>
        </w:rPr>
        <w:t xml:space="preserve">曾在报纸看到过一篇有关报导：说一位教师罚一名学生抄题字100遍、5道500遍，于是受不了教师的惩罚而跳楼自杀的事例。这件事给我启示很大，一方面让学生抄写更多的遍数给学生增加很大的负担，而且损害了学生的自尊心，最后学生自杀。这样做有害无一利，这个事例使我认识到虽然每个孩子在心理上智力上有存在着一定的差异，但是总的趋于是积极向上的，关键是我们教师如何地因材施教使不同的学生在不同的程度上得到进步。</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【2024年个人师德年度总结精选五篇】相关推荐文章: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2024年教师个人师德师风年度总结精选五篇</w:t>
      </w:r>
    </w:p>
    <w:p>
      <w:pPr>
        <w:ind w:left="0" w:right="0" w:firstLine="560"/>
        <w:spacing w:before="450" w:after="450" w:line="312" w:lineRule="auto"/>
      </w:pPr>
      <w:r>
        <w:rPr>
          <w:rFonts w:ascii="宋体" w:hAnsi="宋体" w:eastAsia="宋体" w:cs="宋体"/>
          <w:color w:val="000"/>
          <w:sz w:val="28"/>
          <w:szCs w:val="28"/>
        </w:rPr>
        <w:t xml:space="preserve">2024年青年教师个人年度总结精选五篇</w:t>
      </w:r>
    </w:p>
    <w:p>
      <w:pPr>
        <w:ind w:left="0" w:right="0" w:firstLine="560"/>
        <w:spacing w:before="450" w:after="450" w:line="312" w:lineRule="auto"/>
      </w:pPr>
      <w:r>
        <w:rPr>
          <w:rFonts w:ascii="宋体" w:hAnsi="宋体" w:eastAsia="宋体" w:cs="宋体"/>
          <w:color w:val="000"/>
          <w:sz w:val="28"/>
          <w:szCs w:val="28"/>
        </w:rPr>
        <w:t xml:space="preserve">2024年个人师德师风年度总结简短精选</w:t>
      </w:r>
    </w:p>
    <w:p>
      <w:pPr>
        <w:ind w:left="0" w:right="0" w:firstLine="560"/>
        <w:spacing w:before="450" w:after="450" w:line="312" w:lineRule="auto"/>
      </w:pPr>
      <w:r>
        <w:rPr>
          <w:rFonts w:ascii="宋体" w:hAnsi="宋体" w:eastAsia="宋体" w:cs="宋体"/>
          <w:color w:val="000"/>
          <w:sz w:val="28"/>
          <w:szCs w:val="28"/>
        </w:rPr>
        <w:t xml:space="preserve">2024年幼儿个人师德师风年度总结简短五篇</w:t>
      </w:r>
    </w:p>
    <w:p>
      <w:pPr>
        <w:ind w:left="0" w:right="0" w:firstLine="560"/>
        <w:spacing w:before="450" w:after="450" w:line="312" w:lineRule="auto"/>
      </w:pPr>
      <w:r>
        <w:rPr>
          <w:rFonts w:ascii="宋体" w:hAnsi="宋体" w:eastAsia="宋体" w:cs="宋体"/>
          <w:color w:val="000"/>
          <w:sz w:val="28"/>
          <w:szCs w:val="28"/>
        </w:rPr>
        <w:t xml:space="preserve">2024年业务员工作年度总结精选五篇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2024-09-21T01:50:51+08:00</dcterms:created>
  <dcterms:modified xsi:type="dcterms:W3CDTF">2024-09-21T01:50:51+08:00</dcterms:modified>
</cp:coreProperties>
</file>

<file path=docProps/custom.xml><?xml version="1.0" encoding="utf-8"?>
<Properties xmlns="http://schemas.openxmlformats.org/officeDocument/2006/custom-properties" xmlns:vt="http://schemas.openxmlformats.org/officeDocument/2006/docPropsVTypes"/>
</file>