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最新服装店导购年终总结(3篇)</w:t>
      </w:r>
      <w:bookmarkEnd w:id="1"/>
    </w:p>
    <w:p>
      <w:pPr>
        <w:jc w:val="center"/>
        <w:spacing w:before="0" w:after="450"/>
      </w:pPr>
      <w:r>
        <w:rPr>
          <w:rFonts w:ascii="Arial" w:hAnsi="Arial" w:eastAsia="Arial" w:cs="Arial"/>
          <w:color w:val="999999"/>
          <w:sz w:val="20"/>
          <w:szCs w:val="20"/>
        </w:rPr>
        <w:t xml:space="preserve">来源：网络  作者：柔情似水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服装店导购年终总结篇一</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w:t>
      </w:r>
    </w:p>
    <w:p>
      <w:pPr>
        <w:ind w:left="0" w:right="0" w:firstLine="560"/>
        <w:spacing w:before="450" w:after="450" w:line="312" w:lineRule="auto"/>
      </w:pPr>
      <w:r>
        <w:rPr>
          <w:rFonts w:ascii="宋体" w:hAnsi="宋体" w:eastAsia="宋体" w:cs="宋体"/>
          <w:color w:val="000"/>
          <w:sz w:val="28"/>
          <w:szCs w:val="28"/>
        </w:rPr>
        <w:t xml:space="preserve">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w:t>
      </w:r>
    </w:p>
    <w:p>
      <w:pPr>
        <w:ind w:left="0" w:right="0" w:firstLine="560"/>
        <w:spacing w:before="450" w:after="450" w:line="312" w:lineRule="auto"/>
      </w:pPr>
      <w:r>
        <w:rPr>
          <w:rFonts w:ascii="宋体" w:hAnsi="宋体" w:eastAsia="宋体" w:cs="宋体"/>
          <w:color w:val="000"/>
          <w:sz w:val="28"/>
          <w:szCs w:val="28"/>
        </w:rPr>
        <w:t xml:space="preserve">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3、45-65岁和65岁以上就不用考虑了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黑体" w:hAnsi="黑体" w:eastAsia="黑体" w:cs="黑体"/>
          <w:color w:val="000000"/>
          <w:sz w:val="34"/>
          <w:szCs w:val="34"/>
          <w:b w:val="1"/>
          <w:bCs w:val="1"/>
        </w:rPr>
        <w:t xml:space="preserve">服装店导购年终总结篇二</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一、选货及进货</w:t>
      </w:r>
    </w:p>
    <w:p>
      <w:pPr>
        <w:ind w:left="0" w:right="0" w:firstLine="560"/>
        <w:spacing w:before="450" w:after="450" w:line="312" w:lineRule="auto"/>
      </w:pPr>
      <w:r>
        <w:rPr>
          <w:rFonts w:ascii="宋体" w:hAnsi="宋体" w:eastAsia="宋体" w:cs="宋体"/>
          <w:color w:val="000"/>
          <w:sz w:val="28"/>
          <w:szCs w:val="28"/>
        </w:rPr>
        <w:t xml:space="preserve">1、选货：选样，款式，品牌，数量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安排在每个星期的三或四，这样每个星期六店内肯定是有新品到货的，但只上部份新货，一部份留着星期天上!如果进入销售旺季，三四天就补一次货!像“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1，房租：5000/月，付三压一，20xx0元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3，第一次衣服货款20xx0元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4"/>
          <w:szCs w:val="34"/>
          <w:b w:val="1"/>
          <w:bCs w:val="1"/>
        </w:rPr>
        <w:t xml:space="preserve">服装店导购年终总结篇三</w:t>
      </w:r>
    </w:p>
    <w:p>
      <w:pPr>
        <w:ind w:left="0" w:right="0" w:firstLine="560"/>
        <w:spacing w:before="450" w:after="450" w:line="312" w:lineRule="auto"/>
      </w:pPr>
      <w:r>
        <w:rPr>
          <w:rFonts w:ascii="宋体" w:hAnsi="宋体" w:eastAsia="宋体" w:cs="宋体"/>
          <w:color w:val="000"/>
          <w:sz w:val="28"/>
          <w:szCs w:val="28"/>
        </w:rPr>
        <w:t xml:space="preserve">一、了解公司年度市场开发计划</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二、了解设计师对新一季产品的整体设计规划</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服装设计师在入行新一季产品设计时，陈列师淘宝开店能赚钱吗要做的并不是等待，而应该随时了解服装设计师的思路及进展，与此同时，启动新一季终端陈列策划案。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三、了解新一季的面料订货及生产安排表</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四、了解新品上市计划，入行色系整合</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五、了解当季库存成衣数量及清减计划表</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方案dnf怎么开店，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六、了解库存面料及清减计划表</w:t>
      </w:r>
    </w:p>
    <w:p>
      <w:pPr>
        <w:ind w:left="0" w:right="0" w:firstLine="560"/>
        <w:spacing w:before="450" w:after="450" w:line="312" w:lineRule="auto"/>
      </w:pPr>
      <w:r>
        <w:rPr>
          <w:rFonts w:ascii="宋体" w:hAnsi="宋体" w:eastAsia="宋体" w:cs="宋体"/>
          <w:color w:val="000"/>
          <w:sz w:val="28"/>
          <w:szCs w:val="28"/>
        </w:rPr>
        <w:t xml:space="preserve">当年非常受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七、了解新一季配饰开发订货计划表</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淘宝开店成功经验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560"/>
        <w:spacing w:before="450" w:after="450" w:line="312" w:lineRule="auto"/>
      </w:pPr>
      <w:r>
        <w:rPr>
          <w:rFonts w:ascii="宋体" w:hAnsi="宋体" w:eastAsia="宋体" w:cs="宋体"/>
          <w:color w:val="000"/>
          <w:sz w:val="28"/>
          <w:szCs w:val="28"/>
        </w:rPr>
        <w:t xml:space="preserve">配饰开发订货计划表是根据新一季的面料订货、生产安排和新品上市计划制定的。配饰开发最见实力的两点在于：</w:t>
      </w:r>
    </w:p>
    <w:p>
      <w:pPr>
        <w:ind w:left="0" w:right="0" w:firstLine="560"/>
        <w:spacing w:before="450" w:after="450" w:line="312" w:lineRule="auto"/>
      </w:pPr>
      <w:r>
        <w:rPr>
          <w:rFonts w:ascii="宋体" w:hAnsi="宋体" w:eastAsia="宋体" w:cs="宋体"/>
          <w:color w:val="000"/>
          <w:sz w:val="28"/>
          <w:szCs w:val="28"/>
        </w:rPr>
        <w:t xml:space="preserve">一是配饰的色彩与本季的服装主推色完全吻合或十分搭调。陈列师提前找到面料的色卡，在开发配饰的时候，把与某一块或某几块面料相匹配的标准色准确地提供给制造商，以免开发出来的配饰无法搭配服装的色彩。</w:t>
      </w:r>
    </w:p>
    <w:p>
      <w:pPr>
        <w:ind w:left="0" w:right="0" w:firstLine="560"/>
        <w:spacing w:before="450" w:after="450" w:line="312" w:lineRule="auto"/>
      </w:pPr>
      <w:r>
        <w:rPr>
          <w:rFonts w:ascii="宋体" w:hAnsi="宋体" w:eastAsia="宋体" w:cs="宋体"/>
          <w:color w:val="000"/>
          <w:sz w:val="28"/>
          <w:szCs w:val="28"/>
        </w:rPr>
        <w:t xml:space="preserve">二是要开发专属配饰。chanel一直流传下来的经典配饰之--与服装面料相同质地的山茶花，就是上面所说的专属配饰，这种配如何在阿里巴巴开店饰与服装的搭配完美无缺，并且独一无二。顾客除了选择它以外，再也找不到更加匹配的配饰，这便是服饰搭配的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2024-09-20T23:21:26+08:00</dcterms:created>
  <dcterms:modified xsi:type="dcterms:W3CDTF">2024-09-20T23:21:26+08:00</dcterms:modified>
</cp:coreProperties>
</file>

<file path=docProps/custom.xml><?xml version="1.0" encoding="utf-8"?>
<Properties xmlns="http://schemas.openxmlformats.org/officeDocument/2006/custom-properties" xmlns:vt="http://schemas.openxmlformats.org/officeDocument/2006/docPropsVTypes"/>
</file>