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员工个人阶段性工作感想 阶段性工作感悟(五篇)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下面我帮大家找寻并整理了一些优秀的心得感悟范文，我们一起来了解一下吧。员工个人阶段性工作感想 阶段性工...</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 阶段性工作感悟篇一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衣服，叠被子、取放玩具、坐姿等，经过示范讲解，采用团体与个别练习、指导，经常是一个一个地教他们穿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可是孩子们的坚持性差，一段时间就很容易忘，于是我们四位教师就互相配合一致要求，发现个别幼儿有一点点提高以奖励“小苹果”、“小红花”的表扬形式，帮忙幼儿养成良好的行为习惯。对挑食、食欲差的孩子采用劝吃、喂吃办法，鼓励孩子吃完自我的一份饭菜，我们班孩子普遍饭量好，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教师对孩子的一片爱心，经过孩子的提高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总结过去、展望未来，在新的学期里，我们班上的教师会更加团结，更加紧密，建立良好的班风、愉快的身心，使我们的孩子更欢乐，我们的家长更放心。我坚信，小班会以更新更好的面貌去迎接各种挑战。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 阶段性工作感悟篇二</w:t>
      </w:r>
    </w:p>
    <w:p>
      <w:pPr>
        <w:ind w:left="0" w:right="0" w:firstLine="560"/>
        <w:spacing w:before="450" w:after="450" w:line="312" w:lineRule="auto"/>
      </w:pPr>
      <w:r>
        <w:rPr>
          <w:rFonts w:ascii="宋体" w:hAnsi="宋体" w:eastAsia="宋体" w:cs="宋体"/>
          <w:color w:val="000"/>
          <w:sz w:val="28"/>
          <w:szCs w:val="28"/>
        </w:rPr>
        <w:t xml:space="preserve">学期末已经到来，在全体任课教师支持和全体同学的努力下，本学期的工作已经基本上顺利完成，班级的纪律、学习风气等方面正朝着良性的方向发展。为了给高三下学期的工作奠定一个良好的理论基础，对今后的工作起到提示作用，更好的完成高考工作目标，根据在学期初制定的班级工作计划和工作目标，对本学期的计划和目标完成情景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学生进行自我教育。开好班会，是一个班主任履行职责的重要资料。首先要准备好恰当的班会主题，一方面，根据原计划，另一方面，根据当前状况，或根据学校的具体安排。其次是充分调动学生和班委，要求学生、班委做好事前准备。班会上，坚持做好每周小评，由班长、纪律委员做点评，表扬先进，批评错误。班主任就班上的情景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实践证明，开好班会是抓好常规管理的重要方法，异常是对于高三的复习过程来讲，它能促进学生之间的良性竞争和自我管理。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景，我主要是落实班委职责，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进入高三以来，在班级的管理上我一向坚持一个原则：纪律是取得好成绩的保障。所以，我坚持把维持学习，生活的正常秩序作为班级管理工作的中心。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我的任务重，压力大，必须要保证建立良好的学习、生活秩序，营造一种奋发、进取、争优创先的学习氛围，以优良的班级环境为每一个学生供给一个专心学习的环境，以进取向上的团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进取性，构成刻苦学习争先恐后的学风，全面提高全班学生学习成绩，是高三班主任的首要任务，这方面，我采取了抓两头，带中间的办法，以个别谈话的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必须成绩，同时又有许多值得反思和改善的地方，在今后的工作中，必须要从‘小’字着手，以‘严’为纲，把工作落到实处，力争在今后的班级管理工作中取得更大的提高，在6月份的高考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 阶段性工作感悟篇三</w:t>
      </w:r>
    </w:p>
    <w:p>
      <w:pPr>
        <w:ind w:left="0" w:right="0" w:firstLine="560"/>
        <w:spacing w:before="450" w:after="450" w:line="312" w:lineRule="auto"/>
      </w:pPr>
      <w:r>
        <w:rPr>
          <w:rFonts w:ascii="宋体" w:hAnsi="宋体" w:eastAsia="宋体" w:cs="宋体"/>
          <w:color w:val="000"/>
          <w:sz w:val="28"/>
          <w:szCs w:val="28"/>
        </w:rPr>
        <w:t xml:space="preserve">本学期,我担任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_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 阶段性工作感悟篇四</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 阶段性工作感悟篇五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2024-09-20T16:39:39+08:00</dcterms:created>
  <dcterms:modified xsi:type="dcterms:W3CDTF">2024-09-20T16:39:39+08:00</dcterms:modified>
</cp:coreProperties>
</file>

<file path=docProps/custom.xml><?xml version="1.0" encoding="utf-8"?>
<Properties xmlns="http://schemas.openxmlformats.org/officeDocument/2006/custom-properties" xmlns:vt="http://schemas.openxmlformats.org/officeDocument/2006/docPropsVTypes"/>
</file>