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2024年商贸公司会计年终工作总结范本</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2024年商贸...</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2024年商贸公司会计年终工作总结范本一</w:t>
      </w:r>
    </w:p>
    <w:p>
      <w:pPr>
        <w:ind w:left="0" w:right="0" w:firstLine="560"/>
        <w:spacing w:before="450" w:after="450" w:line="312" w:lineRule="auto"/>
      </w:pPr>
      <w:r>
        <w:rPr>
          <w:rFonts w:ascii="宋体" w:hAnsi="宋体" w:eastAsia="宋体" w:cs="宋体"/>
          <w:color w:val="000"/>
          <w:sz w:val="28"/>
          <w:szCs w:val="28"/>
        </w:rPr>
        <w:t xml:space="preserve">在这辞旧迎新之际，我谨代表商贸公司对20xx年全年工作做一个全面的总结，并对20xx年的工作思路做简要的阐述。回顾20xx年我公司虽遭受我市房地产领域以及其它领域经济发展低迷的影响下，使得各项工作开展困难，但在集团公司的坚强领导下，以及我公司各位同事齐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一、20xx年度基本工作完成情况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根据集团公司我们先后完成了：xx工作、xx项目的开工和基础工作、xx、xx等项目的物资采购任务，同时完成了集团公司各部门用品的采购和临时安排的工作任务。累计完成大型物资采购申请30单，签订合同30份。</w:t>
      </w:r>
    </w:p>
    <w:p>
      <w:pPr>
        <w:ind w:left="0" w:right="0" w:firstLine="560"/>
        <w:spacing w:before="450" w:after="450" w:line="312" w:lineRule="auto"/>
      </w:pPr>
      <w:r>
        <w:rPr>
          <w:rFonts w:ascii="宋体" w:hAnsi="宋体" w:eastAsia="宋体" w:cs="宋体"/>
          <w:color w:val="000"/>
          <w:sz w:val="28"/>
          <w:szCs w:val="28"/>
        </w:rPr>
        <w:t xml:space="preserve">二、20xx年度工作中存在的问题及对今后工作的建议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有时因个别部门负责人出差或请假需要两周或更长时间方可完成;审批完合同双方开始签订合同，往往出现我们接受的合同条款对方不接受，对方接受的条款我们不能接受，谈好的价格随市场变化需重新确定，这样要花大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大量为本地客户，没有很好的形成所需物资产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三、20xx年的工作规划和主要思路</w:t>
      </w:r>
    </w:p>
    <w:p>
      <w:pPr>
        <w:ind w:left="0" w:right="0" w:firstLine="560"/>
        <w:spacing w:before="450" w:after="450" w:line="312" w:lineRule="auto"/>
      </w:pPr>
      <w:r>
        <w:rPr>
          <w:rFonts w:ascii="宋体" w:hAnsi="宋体" w:eastAsia="宋体" w:cs="宋体"/>
          <w:color w:val="000"/>
          <w:sz w:val="28"/>
          <w:szCs w:val="28"/>
        </w:rPr>
        <w:t xml:space="preserve">20xx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总结上一年得失，指导下一年的工作思路。</w:t>
      </w:r>
    </w:p>
    <w:p>
      <w:pPr>
        <w:ind w:left="0" w:right="0" w:firstLine="560"/>
        <w:spacing w:before="450" w:after="450" w:line="312" w:lineRule="auto"/>
      </w:pPr>
      <w:r>
        <w:rPr>
          <w:rFonts w:ascii="宋体" w:hAnsi="宋体" w:eastAsia="宋体" w:cs="宋体"/>
          <w:color w:val="000"/>
          <w:sz w:val="28"/>
          <w:szCs w:val="28"/>
        </w:rPr>
        <w:t xml:space="preserve">在20xx年的工作中，要进一步强化敬业精神，加强责任感，同时我部门将不断搞好阶段性总结;开展批评与自我批评，找差距。尽力量的去降低成本，提高效率。为集团公司在新的一年发展创更大的效益，贡献更大力量。同时祝愿我集团公司在20xx年取得更辉煌的成就。</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2024年商贸公司会计年终工作总结范本二</w:t>
      </w:r>
    </w:p>
    <w:p>
      <w:pPr>
        <w:ind w:left="0" w:right="0" w:firstLine="560"/>
        <w:spacing w:before="450" w:after="450" w:line="312" w:lineRule="auto"/>
      </w:pPr>
      <w:r>
        <w:rPr>
          <w:rFonts w:ascii="宋体" w:hAnsi="宋体" w:eastAsia="宋体" w:cs="宋体"/>
          <w:color w:val="000"/>
          <w:sz w:val="28"/>
          <w:szCs w:val="28"/>
        </w:rPr>
        <w:t xml:space="preserve">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本人积极参加政治理论学习，通过学习，进一步提高了本人的思想政治觉悟和道德品质修养，做到了与人为善，和睦相处。提高了对发展是第一要务的认识，有效地增强了工作的系统性、预见性和创造性，为做好会计工作打下了坚实基础。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通过自学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面临更加繁重的会计工作任务。还要继续努力，相信机遇和挑战的共存将会进一步激发我的工作斗志和热情。决心在上级部门的正确领导下，团结同事，勤奋学习，扎实工作，努力开创新会计工作新局面。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2024年商贸公司会计年终工作总结范本三</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加以总结。</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二、供应链方面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三、应收应付系统方面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四、总账账务方面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w:t>
      </w:r>
    </w:p>
    <w:p>
      <w:pPr>
        <w:ind w:left="0" w:right="0" w:firstLine="560"/>
        <w:spacing w:before="450" w:after="450" w:line="312" w:lineRule="auto"/>
      </w:pPr>
      <w:r>
        <w:rPr>
          <w:rFonts w:ascii="宋体" w:hAnsi="宋体" w:eastAsia="宋体" w:cs="宋体"/>
          <w:color w:val="000"/>
          <w:sz w:val="28"/>
          <w:szCs w:val="28"/>
        </w:rPr>
        <w:t xml:space="preserve">五、其他会计事项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【2024年商贸公司会计年终工作总结范本】相关推荐文章: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2024年物业公司会计年终工作总结三篇</w:t>
      </w:r>
    </w:p>
    <w:p>
      <w:pPr>
        <w:ind w:left="0" w:right="0" w:firstLine="560"/>
        <w:spacing w:before="450" w:after="450" w:line="312" w:lineRule="auto"/>
      </w:pPr>
      <w:r>
        <w:rPr>
          <w:rFonts w:ascii="宋体" w:hAnsi="宋体" w:eastAsia="宋体" w:cs="宋体"/>
          <w:color w:val="000"/>
          <w:sz w:val="28"/>
          <w:szCs w:val="28"/>
        </w:rPr>
        <w:t xml:space="preserve">商贸公司会计实习心得范文</w:t>
      </w:r>
    </w:p>
    <w:p>
      <w:pPr>
        <w:ind w:left="0" w:right="0" w:firstLine="560"/>
        <w:spacing w:before="450" w:after="450" w:line="312" w:lineRule="auto"/>
      </w:pPr>
      <w:r>
        <w:rPr>
          <w:rFonts w:ascii="宋体" w:hAnsi="宋体" w:eastAsia="宋体" w:cs="宋体"/>
          <w:color w:val="000"/>
          <w:sz w:val="28"/>
          <w:szCs w:val="28"/>
        </w:rPr>
        <w:t xml:space="preserve">2024年公司会计个人年度工作总结范本三篇</w:t>
      </w:r>
    </w:p>
    <w:p>
      <w:pPr>
        <w:ind w:left="0" w:right="0" w:firstLine="560"/>
        <w:spacing w:before="450" w:after="450" w:line="312" w:lineRule="auto"/>
      </w:pPr>
      <w:r>
        <w:rPr>
          <w:rFonts w:ascii="宋体" w:hAnsi="宋体" w:eastAsia="宋体" w:cs="宋体"/>
          <w:color w:val="000"/>
          <w:sz w:val="28"/>
          <w:szCs w:val="28"/>
        </w:rPr>
        <w:t xml:space="preserve">2024年公司会计年终个人工作总结大全</w:t>
      </w:r>
    </w:p>
    <w:p>
      <w:pPr>
        <w:ind w:left="0" w:right="0" w:firstLine="560"/>
        <w:spacing w:before="450" w:after="450" w:line="312" w:lineRule="auto"/>
      </w:pPr>
      <w:r>
        <w:rPr>
          <w:rFonts w:ascii="宋体" w:hAnsi="宋体" w:eastAsia="宋体" w:cs="宋体"/>
          <w:color w:val="000"/>
          <w:sz w:val="28"/>
          <w:szCs w:val="28"/>
        </w:rPr>
        <w:t xml:space="preserve">公司会计统计员年终工作总结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2024-10-17T04:59:17+08:00</dcterms:created>
  <dcterms:modified xsi:type="dcterms:W3CDTF">2024-10-17T04:59:17+08:00</dcterms:modified>
</cp:coreProperties>
</file>

<file path=docProps/custom.xml><?xml version="1.0" encoding="utf-8"?>
<Properties xmlns="http://schemas.openxmlformats.org/officeDocument/2006/custom-properties" xmlns:vt="http://schemas.openxmlformats.org/officeDocument/2006/docPropsVTypes"/>
</file>