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最新神经内科护士职称晋升述职报告 神经内科护士长年终述职报告(四篇)</w:t>
      </w:r>
      <w:bookmarkEnd w:id="1"/>
    </w:p>
    <w:p>
      <w:pPr>
        <w:jc w:val="center"/>
        <w:spacing w:before="0" w:after="450"/>
      </w:pPr>
      <w:r>
        <w:rPr>
          <w:rFonts w:ascii="Arial" w:hAnsi="Arial" w:eastAsia="Arial" w:cs="Arial"/>
          <w:color w:val="999999"/>
          <w:sz w:val="20"/>
          <w:szCs w:val="20"/>
        </w:rPr>
        <w:t xml:space="preserve">来源：网络  作者：情深意重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小编帮大家整理的最新报告范文，仅供参考，希望能够帮助到大家。神经内科护士职称晋升述职报告 神经内科护士...</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神经内科护士职称晋升述职报告 神经内科护士长年终述职报告篇一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20__年，是可喜的一年、收获的一年、彰显朝气的一年!我们__医院在院领导的正确领</w:t>
      </w:r>
    </w:p>
    <w:p>
      <w:pPr>
        <w:ind w:left="0" w:right="0" w:firstLine="560"/>
        <w:spacing w:before="450" w:after="450" w:line="312" w:lineRule="auto"/>
      </w:pPr>
      <w:r>
        <w:rPr>
          <w:rFonts w:ascii="宋体" w:hAnsi="宋体" w:eastAsia="宋体" w:cs="宋体"/>
          <w:color w:val="000"/>
          <w:sz w:val="28"/>
          <w:szCs w:val="28"/>
        </w:rPr>
        <w:t xml:space="preserve">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20__年7月份进入__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20__年我将努力做好以下几方面的工作：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不断提高自身素质，并有计划、有目标地对全体护理人员展开业务学习，定期进行考核，并作记录留存。</w:t>
      </w:r>
    </w:p>
    <w:p>
      <w:pPr>
        <w:ind w:left="0" w:right="0" w:firstLine="560"/>
        <w:spacing w:before="450" w:after="450" w:line="312" w:lineRule="auto"/>
      </w:pPr>
      <w:r>
        <w:rPr>
          <w:rFonts w:ascii="黑体" w:hAnsi="黑体" w:eastAsia="黑体" w:cs="黑体"/>
          <w:color w:val="000000"/>
          <w:sz w:val="34"/>
          <w:szCs w:val="34"/>
          <w:b w:val="1"/>
          <w:bCs w:val="1"/>
        </w:rPr>
        <w:t xml:space="preserve">神经内科护士职称晋升述职报告 神经内科护士长年终述职报告篇二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4"/>
          <w:szCs w:val="34"/>
          <w:b w:val="1"/>
          <w:bCs w:val="1"/>
        </w:rPr>
        <w:t xml:space="preserve">神经内科护士职称晋升述职报告 神经内科护士长年终述职报告篇三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黑体" w:hAnsi="黑体" w:eastAsia="黑体" w:cs="黑体"/>
          <w:color w:val="000000"/>
          <w:sz w:val="34"/>
          <w:szCs w:val="34"/>
          <w:b w:val="1"/>
          <w:bCs w:val="1"/>
        </w:rPr>
        <w:t xml:space="preserve">神经内科护士职称晋升述职报告 神经内科护士长年终述职报告篇四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神经内科护士职称晋升述职报告2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2024-10-16T22:24:10+08:00</dcterms:created>
  <dcterms:modified xsi:type="dcterms:W3CDTF">2024-10-16T22:24:10+08:00</dcterms:modified>
</cp:coreProperties>
</file>

<file path=docProps/custom.xml><?xml version="1.0" encoding="utf-8"?>
<Properties xmlns="http://schemas.openxmlformats.org/officeDocument/2006/custom-properties" xmlns:vt="http://schemas.openxmlformats.org/officeDocument/2006/docPropsVTypes"/>
</file>