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济南端午节放假通知(十四篇)</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济南端午节放假通知篇一根据《国务院办公厅关于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济南端午节放假通知篇二</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根据20xx年端午节放假通知精神，结合我公司实际情况，现将我公司端午节放假具体安排通知如下：</w:t>
      </w:r>
    </w:p>
    <w:p>
      <w:pPr>
        <w:ind w:left="0" w:right="0" w:firstLine="560"/>
        <w:spacing w:before="450" w:after="450" w:line="312" w:lineRule="auto"/>
      </w:pPr>
      <w:r>
        <w:rPr>
          <w:rFonts w:ascii="宋体" w:hAnsi="宋体" w:eastAsia="宋体" w:cs="宋体"/>
          <w:color w:val="000"/>
          <w:sz w:val="28"/>
          <w:szCs w:val="28"/>
        </w:rPr>
        <w:t xml:space="preserve">20xx年端午节放假，20xx年6月x日至6月x日，共3天。6月x日（星期二）上班。</w:t>
      </w:r>
    </w:p>
    <w:p>
      <w:pPr>
        <w:ind w:left="0" w:right="0" w:firstLine="560"/>
        <w:spacing w:before="450" w:after="450" w:line="312" w:lineRule="auto"/>
      </w:pPr>
      <w:r>
        <w:rPr>
          <w:rFonts w:ascii="宋体" w:hAnsi="宋体" w:eastAsia="宋体" w:cs="宋体"/>
          <w:color w:val="000"/>
          <w:sz w:val="28"/>
          <w:szCs w:val="28"/>
        </w:rPr>
        <w:t xml:space="preserve">放假期间，请各部门安排相应值班人员，做好安全保卫工作。</w:t>
      </w:r>
    </w:p>
    <w:p>
      <w:pPr>
        <w:ind w:left="0" w:right="0" w:firstLine="560"/>
        <w:spacing w:before="450" w:after="450" w:line="312" w:lineRule="auto"/>
      </w:pPr>
      <w:r>
        <w:rPr>
          <w:rFonts w:ascii="宋体" w:hAnsi="宋体" w:eastAsia="宋体" w:cs="宋体"/>
          <w:color w:val="000"/>
          <w:sz w:val="28"/>
          <w:szCs w:val="28"/>
        </w:rPr>
        <w:t xml:space="preserve">祝公司全体员工端午节快乐！</w:t>
      </w:r>
    </w:p>
    <w:p>
      <w:pPr>
        <w:ind w:left="0" w:right="0" w:firstLine="560"/>
        <w:spacing w:before="450" w:after="450" w:line="312" w:lineRule="auto"/>
      </w:pPr>
      <w:r>
        <w:rPr>
          <w:rFonts w:ascii="宋体" w:hAnsi="宋体" w:eastAsia="宋体" w:cs="宋体"/>
          <w:color w:val="000"/>
          <w:sz w:val="28"/>
          <w:szCs w:val="28"/>
        </w:rPr>
        <w:t xml:space="preserve">放假期间，公司电话无人接听，业务情况请联系热线手机：xxxxx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济南端午节放假通知篇六</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济南端午节放假通知篇七</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根据《关于20xx年部分节假日休市安排的通知》(深证会〔20xx〕x2x号)，现将20xx年端午节休市有关安排通知如下。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x月x日(星期四)至x月x2日(星期日)休市，x月xx日(星期一)起照常开市。x月x2日(星期日)为周末休市。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二、节假日期间清算交收事宜按照x国证券登记结算有限责任公司的`安排进行。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我园端午节放假时间为：20xx年6月16日至6月18日，共3天，6月19日正常上课。</w:t>
      </w:r>
    </w:p>
    <w:p>
      <w:pPr>
        <w:ind w:left="0" w:right="0" w:firstLine="560"/>
        <w:spacing w:before="450" w:after="450" w:line="312" w:lineRule="auto"/>
      </w:pPr>
      <w:r>
        <w:rPr>
          <w:rFonts w:ascii="宋体" w:hAnsi="宋体" w:eastAsia="宋体" w:cs="宋体"/>
          <w:color w:val="000"/>
          <w:sz w:val="28"/>
          <w:szCs w:val="28"/>
        </w:rPr>
        <w:t xml:space="preserve">为了确保孩子能够度过一个健康、安全、有意义的节日，放假期间请留意以下几点：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xx幼儿园预祝大家“端午节”快乐！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接上级通知精神，x年端午节放假安排如下：x年x月20日(星期六)、x月21日(星期日)、x月22日(星期一)放假，共3天。x月23日幼儿照常来园，请相互转告!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为了使孩子度过一个安全而又意义的的节日，希望各位家长督促您的孩子做到：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1、教育孩子热爱劳动，利用假期，帮助父母做一些力所能及的家务。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2、教育并督促孩子合理安排作息时间，养成良好的生活习惯。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注重安全教育。幼儿在家期间，希望家长加强对子女的监管、教育，防止孩子脱离家长(监护人)擅自下河、塘、水库、沟、渠等处游泳或戏水，避免发生溺水事故;教育孩子不到建筑工地、砖厂等危险或偏僻地方玩耍、逗留。教育孩子要遵守交通规则，注意交通安全，不乘坐无牌、无证车辆，严禁在道路上追逐打闹;增强孩子防拐骗、防绑架、防敲诈、防盗窃意识，谨慎与陌生人交往。教育子女注意居家安全，安全使用水、电、气等，不独自在家，不爬高。</w:t>
      </w:r>
    </w:p>
    <w:p>
      <w:pPr>
        <w:ind w:left="0" w:right="0" w:firstLine="560"/>
        <w:spacing w:before="450" w:after="450" w:line="312" w:lineRule="auto"/>
      </w:pPr>
      <w:r>
        <w:rPr>
          <w:rFonts w:ascii="宋体" w:hAnsi="宋体" w:eastAsia="宋体" w:cs="宋体"/>
          <w:color w:val="000"/>
          <w:sz w:val="28"/>
          <w:szCs w:val="28"/>
        </w:rPr>
        <w:t xml:space="preserve">4、夏季是各种传染病尤其是流行性水痘、手足口病等的高发季节，注意饮食卫生，不暴饮暴食，不喝生水、不吃霉变过期食品，防止食物中毒事故的发生;教育孩子不到人口聚集地玩耍，不接触感冒发烧病人，勤洗手，预防流行性疾病的传播。</w:t>
      </w:r>
    </w:p>
    <w:p>
      <w:pPr>
        <w:ind w:left="0" w:right="0" w:firstLine="560"/>
        <w:spacing w:before="450" w:after="450" w:line="312" w:lineRule="auto"/>
      </w:pPr>
      <w:r>
        <w:rPr>
          <w:rFonts w:ascii="宋体" w:hAnsi="宋体" w:eastAsia="宋体" w:cs="宋体"/>
          <w:color w:val="000"/>
          <w:sz w:val="28"/>
          <w:szCs w:val="28"/>
        </w:rPr>
        <w:t xml:space="preserve">5、加强对孩子的各种安全教育，特别是加强幼儿的防汛安全教育，夏季雷雨天气较多，提醒幼儿防范雷击。</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济南端午节放假通知篇十二</w:t>
      </w:r>
    </w:p>
    <w:p>
      <w:pPr>
        <w:ind w:left="0" w:right="0" w:firstLine="560"/>
        <w:spacing w:before="450" w:after="450" w:line="312" w:lineRule="auto"/>
      </w:pPr>
      <w:r>
        <w:rPr>
          <w:rFonts w:ascii="宋体" w:hAnsi="宋体" w:eastAsia="宋体" w:cs="宋体"/>
          <w:color w:val="000"/>
          <w:sz w:val="28"/>
          <w:szCs w:val="28"/>
        </w:rPr>
        <w:t xml:space="preserve">根据国家节假日安排，结合公司实际情况，现将端午节放假事宜通知如下：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一、6月x日（星期x）至6月x日（星期x）放假，共三天。6月x日（星期x）正常上班。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四、最后一日（6月x日）上班最后离开的同事，要确保关闭公司各区域的水、电、门、窗并锁好前门，确保无安全隐患后方可离开。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现转发学院办公室《关于20xx年端午放假安排的通知》，具体内容如下:</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根据国务院办公厅《关于20xx年部分节假日安排的通知》以及学院实际情况，现将我院20xx年端午节放假安排通知如下:</w:t>
      </w:r>
    </w:p>
    <w:p>
      <w:pPr>
        <w:ind w:left="0" w:right="0" w:firstLine="560"/>
        <w:spacing w:before="450" w:after="450" w:line="312" w:lineRule="auto"/>
      </w:pPr>
      <w:r>
        <w:rPr>
          <w:rFonts w:ascii="宋体" w:hAnsi="宋体" w:eastAsia="宋体" w:cs="宋体"/>
          <w:color w:val="000"/>
          <w:sz w:val="28"/>
          <w:szCs w:val="28"/>
        </w:rPr>
        <w:t xml:space="preserve">20xx年端午放假安排：6月9日至11日放假调休，共3天。6月12日(星期日)上班。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2024-10-19T02:19:03+08:00</dcterms:created>
  <dcterms:modified xsi:type="dcterms:W3CDTF">2024-10-19T02:19:03+08:00</dcterms:modified>
</cp:coreProperties>
</file>

<file path=docProps/custom.xml><?xml version="1.0" encoding="utf-8"?>
<Properties xmlns="http://schemas.openxmlformats.org/officeDocument/2006/custom-properties" xmlns:vt="http://schemas.openxmlformats.org/officeDocument/2006/docPropsVTypes"/>
</file>