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销售员述职报告最新版 销售述职报告总结(5篇)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销售员述职报告最新版 销售述职报告总结篇一一、开展了“零风险”服务...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销售员述职报告最新版 销售述职报告总结篇一</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__啤酒承诺“零风险”以来，我对消费者零风险服务进行了认真调查研究，认为要通过__啤酒零缺陷产品、精巧细腻的市场细分服务消费者，消费者购买的每一瓶啤酒，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二、拓宽了市常在年初以前，__市场上__啤酒占市场达90%以上。</w:t>
      </w:r>
    </w:p>
    <w:p>
      <w:pPr>
        <w:ind w:left="0" w:right="0" w:firstLine="560"/>
        <w:spacing w:before="450" w:after="450" w:line="312" w:lineRule="auto"/>
      </w:pPr>
      <w:r>
        <w:rPr>
          <w:rFonts w:ascii="宋体" w:hAnsi="宋体" w:eastAsia="宋体" w:cs="宋体"/>
          <w:color w:val="000"/>
          <w:sz w:val="28"/>
          <w:szCs w:val="28"/>
        </w:rPr>
        <w:t xml:space="preserve">而__啤酒较我们的啤酒落后许多，对于竞争，我们采取了提高服务质量的办法，大做销售广告，在当地多家媒体做广告，收到了明显的效果。结果使__地老百姓对__啤酒家喻户__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总之，一年来，我在销售中做了大量工作，但也存在一些不足，主要是宣传的力度还不够大，宣传导资金欠缺。不过，隋着销售业绩的大好，在明年__啤酒的销售中，我们会做得更好。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销售员述职报告最新版 销售述职报告总结篇二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销售员述职报告最新版 销售述职报告总结篇三</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1、__共计销售__套，销售面积__平米，销售额__元，回款额__元；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3、制定早、晚会签字制度，分析市场、客户以及销售中遇到的问题，提升团队士气。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4、在公司领导的指导下，参与制定12月的月团购计划，联系团购单位，选房、签约，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预祝：__公司明天更加辉煌！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销售员述职报告最新版 销售述职报告总结篇四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的员工，以销售为目的，在公司领导的指导下，完成经营价格的制定，在春节前策划完成了广告宣传，为7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最后以2个月完成合同额x万元的好成绩而告终。经过这次企业的洗礼，我从中得到了不少专业知识，使自己各方面都所有提高。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销售员述职报告最新版 销售述职报告总结篇五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2024-10-18T18:13:50+08:00</dcterms:created>
  <dcterms:modified xsi:type="dcterms:W3CDTF">2024-10-18T18:13:50+08:00</dcterms:modified>
</cp:coreProperties>
</file>

<file path=docProps/custom.xml><?xml version="1.0" encoding="utf-8"?>
<Properties xmlns="http://schemas.openxmlformats.org/officeDocument/2006/custom-properties" xmlns:vt="http://schemas.openxmlformats.org/officeDocument/2006/docPropsVTypes"/>
</file>