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2024年幼儿园秋季德育工作计划书范文</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这里给大家分享一些最新的计划书范文，方便大家学习。2024年幼儿园秋季德育工作计划书范文一一、热爱幼儿。关心爱护全体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2024年幼儿园秋季德育工作计划书范文一</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2024年幼儿园秋季德育工作计划书范文二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4、认识祖国的首都北京。知道北京有长城、故宫、天安门广场、人民英雄纪念碑、毛主席纪念堂和人民大会堂。北京是党和国家领导人办公所在地，是我国经济、文化和政治中心。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2024年幼儿园秋季德育工作计划书范文三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2024年幼儿园秋季德育工作计划书范文四</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2024年幼儿园秋季德育工作计划书范文五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 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【2024年幼儿园秋季德育工作计划书范文】相关推荐文章:</w:t>
      </w:r>
    </w:p>
    <w:p>
      <w:pPr>
        <w:ind w:left="0" w:right="0" w:firstLine="560"/>
        <w:spacing w:before="450" w:after="450" w:line="312" w:lineRule="auto"/>
      </w:pPr>
      <w:r>
        <w:rPr>
          <w:rFonts w:ascii="宋体" w:hAnsi="宋体" w:eastAsia="宋体" w:cs="宋体"/>
          <w:color w:val="000"/>
          <w:sz w:val="28"/>
          <w:szCs w:val="28"/>
        </w:rPr>
        <w:t xml:space="preserve">学校秋季德育工作计划书范文欣赏</w:t>
      </w:r>
    </w:p>
    <w:p>
      <w:pPr>
        <w:ind w:left="0" w:right="0" w:firstLine="560"/>
        <w:spacing w:before="450" w:after="450" w:line="312" w:lineRule="auto"/>
      </w:pPr>
      <w:r>
        <w:rPr>
          <w:rFonts w:ascii="宋体" w:hAnsi="宋体" w:eastAsia="宋体" w:cs="宋体"/>
          <w:color w:val="000"/>
          <w:sz w:val="28"/>
          <w:szCs w:val="28"/>
        </w:rPr>
        <w:t xml:space="preserve">小学秋季学期德育工作计划书样本参阅</w:t>
      </w:r>
    </w:p>
    <w:p>
      <w:pPr>
        <w:ind w:left="0" w:right="0" w:firstLine="560"/>
        <w:spacing w:before="450" w:after="450" w:line="312" w:lineRule="auto"/>
      </w:pPr>
      <w:r>
        <w:rPr>
          <w:rFonts w:ascii="宋体" w:hAnsi="宋体" w:eastAsia="宋体" w:cs="宋体"/>
          <w:color w:val="000"/>
          <w:sz w:val="28"/>
          <w:szCs w:val="28"/>
        </w:rPr>
        <w:t xml:space="preserve">2024年幼儿园秋季教育教学工作计划 幼儿园秋季年度工作计划范文</w:t>
      </w:r>
    </w:p>
    <w:p>
      <w:pPr>
        <w:ind w:left="0" w:right="0" w:firstLine="560"/>
        <w:spacing w:before="450" w:after="450" w:line="312" w:lineRule="auto"/>
      </w:pPr>
      <w:r>
        <w:rPr>
          <w:rFonts w:ascii="宋体" w:hAnsi="宋体" w:eastAsia="宋体" w:cs="宋体"/>
          <w:color w:val="000"/>
          <w:sz w:val="28"/>
          <w:szCs w:val="28"/>
        </w:rPr>
        <w:t xml:space="preserve">2024年幼儿园秋季每月工作计划 幼儿园秋季年度工作计划范文五篇</w:t>
      </w:r>
    </w:p>
    <w:p>
      <w:pPr>
        <w:ind w:left="0" w:right="0" w:firstLine="560"/>
        <w:spacing w:before="450" w:after="450" w:line="312" w:lineRule="auto"/>
      </w:pPr>
      <w:r>
        <w:rPr>
          <w:rFonts w:ascii="宋体" w:hAnsi="宋体" w:eastAsia="宋体" w:cs="宋体"/>
          <w:color w:val="000"/>
          <w:sz w:val="28"/>
          <w:szCs w:val="28"/>
        </w:rPr>
        <w:t xml:space="preserve">幼儿园德育工作年终总结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2024-10-18T20:15:56+08:00</dcterms:created>
  <dcterms:modified xsi:type="dcterms:W3CDTF">2024-10-18T20:15:56+08:00</dcterms:modified>
</cp:coreProperties>
</file>

<file path=docProps/custom.xml><?xml version="1.0" encoding="utf-8"?>
<Properties xmlns="http://schemas.openxmlformats.org/officeDocument/2006/custom-properties" xmlns:vt="http://schemas.openxmlformats.org/officeDocument/2006/docPropsVTypes"/>
</file>