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儿科主治医生述职报告(4篇)</w:t>
      </w:r>
      <w:bookmarkEnd w:id="1"/>
    </w:p>
    <w:p>
      <w:pPr>
        <w:jc w:val="center"/>
        <w:spacing w:before="0" w:after="450"/>
      </w:pPr>
      <w:r>
        <w:rPr>
          <w:rFonts w:ascii="Arial" w:hAnsi="Arial" w:eastAsia="Arial" w:cs="Arial"/>
          <w:color w:val="999999"/>
          <w:sz w:val="20"/>
          <w:szCs w:val="20"/>
        </w:rPr>
        <w:t xml:space="preserve">来源：网络  作者：悠然自得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给大家整理了一些优秀的报告范文，希望能够帮助到大家，我们一起来看一看吧。儿科主治医生述职报告篇一大家好！又到了年底，在这一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儿科主治医生述职报告篇一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现汇报2024年工作如下：</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4"/>
          <w:szCs w:val="34"/>
          <w:b w:val="1"/>
          <w:bCs w:val="1"/>
        </w:rPr>
        <w:t xml:space="preserve">儿科主治医生述职报告篇二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时光如箭，岁月如梭。本人任职儿科住院医师工作已经一年，在这辞旧迎新之际，我回顾一年来忙忙碌碌的工作，汇报如下。</w:t>
      </w:r>
    </w:p>
    <w:p>
      <w:pPr>
        <w:ind w:left="0" w:right="0" w:firstLine="560"/>
        <w:spacing w:before="450" w:after="450" w:line="312" w:lineRule="auto"/>
      </w:pPr>
      <w:r>
        <w:rPr>
          <w:rFonts w:ascii="宋体" w:hAnsi="宋体" w:eastAsia="宋体" w:cs="宋体"/>
          <w:color w:val="000"/>
          <w:sz w:val="28"/>
          <w:szCs w:val="28"/>
        </w:rPr>
        <w:t xml:space="preserve">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当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儿科主治医生述职报告篇三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担任__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儿科主治医生述职报告篇四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x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地服务于病人。培训虽然短暂，但我所受的启迪和教育对我以后的发展起到了不可估量的作用。这次培训不仅使我在短时间内了解到了医院的有关信息和服务技能，更重要的是向我传递了一种信息，即学习是进步的源泉，文化的根基。我将以x市第三人民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2024-10-03T04:37:12+08:00</dcterms:created>
  <dcterms:modified xsi:type="dcterms:W3CDTF">2024-10-03T04:37:12+08:00</dcterms:modified>
</cp:coreProperties>
</file>

<file path=docProps/custom.xml><?xml version="1.0" encoding="utf-8"?>
<Properties xmlns="http://schemas.openxmlformats.org/officeDocument/2006/custom-properties" xmlns:vt="http://schemas.openxmlformats.org/officeDocument/2006/docPropsVTypes"/>
</file>