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市司法局局长就职演说（合集）</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就职演说主任、各位副主任、秘书长，各位委员：今天，我怀着十分激动和崇敬的心情，有机会站这庄严而神圣的会场，向人大常委会作任职前发言，接受人大常委会的审议和挑眩如果人大常委会能通过对我的任命，我将认真依法履行职责，忠于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第二篇：市司法局局长就职演说-述职报告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原创：http://www.feisuxs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国共产党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大法律工作者和司法行政队伍深入基层开展法律服务工作，为推进我工业化进程提供优质高效的法律服务。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小平理论和江泽民同志“三个代表”的重要思想；二要认真学习法律和司法行政方面的知识，防止“以其昏昏，使人昭昭”；三要向同行们学习，并社会实践中得到锻炼和提高。通过学习不断提高思想政治理论水平，自觉地与江泽民同志为核心的党中央思想上、政治上、行动上保持高度一致，带头成为学法、懂法、依法办事的表率。第二，当我“班长”，努力带我班子。“班长”作为领导的“主角”，自己必须做到，首先，要按照“集体领导、民主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原创：http://www.feisuxs为此，我将主要抓我三个方面：一是要严格教育。要按照江总书记“严格执法，热情服务”的题词精神为指针，进行“爱岗敬业，诚实守信、办事公道、服务群众、奉献社会”的职业道德教育，不断提高广大司法行政队伍的民主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w:t>
      </w:r>
    </w:p>
    <w:p>
      <w:pPr>
        <w:ind w:left="0" w:right="0" w:firstLine="560"/>
        <w:spacing w:before="450" w:after="450" w:line="312" w:lineRule="auto"/>
      </w:pPr>
      <w:r>
        <w:rPr>
          <w:rFonts w:ascii="黑体" w:hAnsi="黑体" w:eastAsia="黑体" w:cs="黑体"/>
          <w:color w:val="000000"/>
          <w:sz w:val="36"/>
          <w:szCs w:val="36"/>
          <w:b w:val="1"/>
          <w:bCs w:val="1"/>
        </w:rPr>
        <w:t xml:space="preserve">第三篇：市科学技术局局长就职演说（范文模版）</w:t>
      </w:r>
    </w:p>
    <w:p>
      <w:pPr>
        <w:ind w:left="0" w:right="0" w:firstLine="560"/>
        <w:spacing w:before="450" w:after="450" w:line="312" w:lineRule="auto"/>
      </w:pPr>
      <w:r>
        <w:rPr>
          <w:rFonts w:ascii="宋体" w:hAnsi="宋体" w:eastAsia="宋体" w:cs="宋体"/>
          <w:color w:val="000"/>
          <w:sz w:val="28"/>
          <w:szCs w:val="28"/>
        </w:rPr>
        <w:t xml:space="preserve">市科学技术局局长就职演说</w:t>
      </w:r>
    </w:p>
    <w:p>
      <w:pPr>
        <w:ind w:left="0" w:right="0" w:firstLine="560"/>
        <w:spacing w:before="450" w:after="450" w:line="312" w:lineRule="auto"/>
      </w:pPr>
      <w:r>
        <w:rPr>
          <w:rFonts w:ascii="宋体" w:hAnsi="宋体" w:eastAsia="宋体" w:cs="宋体"/>
          <w:color w:val="000"/>
          <w:sz w:val="28"/>
          <w:szCs w:val="28"/>
        </w:rPr>
        <w:t xml:space="preserve">----XX市科学技术局局长任职讲话非常感谢党和人民的信任，任命我担任市科学技术局局长，这既使我感到光荣，更使我感到责任重大。为此，我一定会坚持勤政为民，依法行政，廉洁奉公，认真履行好自己的职责。</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加快科技强市和创新型城市建设。以“三个代表”重要思想为指导，以科学发展观为统领，认真贯彻“自主创新、重点跨越、支撑发展、引领未来”的方针，紧紧围绕增强“三力”、率先崛起的发展战略目标，坚持科教兴市和科技推动发展不动摇，通过激活创新主体，集聚创新要素，健全创新体系，完善创新体制，优化创新环境，转化创新成果，发展创新文化，不断增强我市的自主创新能力，加快推动由投资驱动向创新驱动转变、由湖州制造向湖州创造转变、由资源依赖向科技依托转变，经过五年的努力，使我市的科技事业明显进步，科技实力明显增强，建立健全符合湖州科技和产业发展的区域创新体系，力争使全市高新技术产业产值达到1m0亿元，为加快建设现代化生态型滨湖大城市作出积极贡献。二是大力开展科技管理工作的改革创新，充分发挥政府科技部门推进科技创新和科技进步的推动作用。按照省市党代会和市“两会”的精，神，坚持把自主创新作为推进我‘市经济又好又快发展的核心战略，增强责任意识、创新意识和服务意识，创新科技管理，推进部门职能的转变。按照“职责明确、定位清晰、结构合理、运行高 效的原则，探索建立科技计划新体系；围绕节能减排、经济增长方式转变与和谐社会建设，建立并组织实施市级重大科技专项，增强科技的支撑作用；切实加强科技合作与交流，强化推进产学研结合；建立完善科技项目网上申报系统和网上管理系统，实现网上项目申报、申批和项目管理；坚持和完善“三审一决策”制度，加强对科技项目的中期检查、考核验收和</w:t>
      </w:r>
    </w:p>
    <w:p>
      <w:pPr>
        <w:ind w:left="0" w:right="0" w:firstLine="560"/>
        <w:spacing w:before="450" w:after="450" w:line="312" w:lineRule="auto"/>
      </w:pPr>
      <w:r>
        <w:rPr>
          <w:rFonts w:ascii="宋体" w:hAnsi="宋体" w:eastAsia="宋体" w:cs="宋体"/>
          <w:color w:val="000"/>
          <w:sz w:val="28"/>
          <w:szCs w:val="28"/>
        </w:rPr>
        <w:t xml:space="preserve">绩效评估；加强科技创新和自主创新政策的制定与贯彻落实，充分调动全社会创新主体的积极性。三是大力加强依法行政和廉洁从政，努力把科技局建设成为行政规范、务实高效、清正廉洁的部门。我将始终牢记全心全意为人民服务的宗旨，以身作则，“慎独”自律，带头规范从政行为，带头执行廉洁自律的各项规定，努力做到精心谋事、潜心干事，努力为人民多作贡献；自觉遵守民主集中制原则，坚持重大问题集体研究决定，坚持讲原则、讲正气、讲团结，努力增强领导班子的凝聚力和战斗力；组织局领导班子和全体机关工作人员，加强学习法律法规、党纪党规和科技业务知识，切实增强依法行政、廉洁从政的意识和能力；建立健全政务公开和党风廉政建设责任制，健全局机关的各项规章制度，并抓好落实；自觉接受党和人民的监督，虚心听取各方意见，不断改进工作和作风，通过全局同志的共同奋斗，努力把科技局建设成为让党放心、让人民满意的部门。</w:t>
      </w:r>
    </w:p>
    <w:p>
      <w:pPr>
        <w:ind w:left="0" w:right="0" w:firstLine="560"/>
        <w:spacing w:before="450" w:after="450" w:line="312" w:lineRule="auto"/>
      </w:pPr>
      <w:r>
        <w:rPr>
          <w:rFonts w:ascii="黑体" w:hAnsi="黑体" w:eastAsia="黑体" w:cs="黑体"/>
          <w:color w:val="000000"/>
          <w:sz w:val="36"/>
          <w:szCs w:val="36"/>
          <w:b w:val="1"/>
          <w:bCs w:val="1"/>
        </w:rPr>
        <w:t xml:space="preserve">第四篇：新任市教育局局长就职演说</w:t>
      </w:r>
    </w:p>
    <w:p>
      <w:pPr>
        <w:ind w:left="0" w:right="0" w:firstLine="560"/>
        <w:spacing w:before="450" w:after="450" w:line="312" w:lineRule="auto"/>
      </w:pPr>
      <w:r>
        <w:rPr>
          <w:rFonts w:ascii="宋体" w:hAnsi="宋体" w:eastAsia="宋体" w:cs="宋体"/>
          <w:color w:val="000"/>
          <w:sz w:val="28"/>
          <w:szCs w:val="28"/>
        </w:rPr>
        <w:t xml:space="preserve">新任市教育局局长就职演说市长提名我为市教育局局长人选，提请市人大常委会审议，深感信任与责任。如果市人大常委会审议通过任命我为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w:t>
      </w:r>
    </w:p>
    <w:p>
      <w:pPr>
        <w:ind w:left="0" w:right="0" w:firstLine="560"/>
        <w:spacing w:before="450" w:after="450" w:line="312" w:lineRule="auto"/>
      </w:pPr>
      <w:r>
        <w:rPr>
          <w:rFonts w:ascii="宋体" w:hAnsi="宋体" w:eastAsia="宋体" w:cs="宋体"/>
          <w:color w:val="000"/>
          <w:sz w:val="28"/>
          <w:szCs w:val="28"/>
        </w:rPr>
        <w:t xml:space="preserve">新任市教育局局长就职演说</w:t>
      </w:r>
    </w:p>
    <w:p>
      <w:pPr>
        <w:ind w:left="0" w:right="0" w:firstLine="560"/>
        <w:spacing w:before="450" w:after="450" w:line="312" w:lineRule="auto"/>
      </w:pPr>
      <w:r>
        <w:rPr>
          <w:rFonts w:ascii="宋体" w:hAnsi="宋体" w:eastAsia="宋体" w:cs="宋体"/>
          <w:color w:val="000"/>
          <w:sz w:val="28"/>
          <w:szCs w:val="28"/>
        </w:rPr>
        <w:t xml:space="preserve">市长提名我为市教育局局长人选，提请市人大常委会审议，深感信任与责任。如果市人大常委会审议通过任命我为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市丰富的高等教育资源和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市经济与社会发展服务；为实现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基础教育发展的本质要求。现在要着力解决教育自身的深层次矛盾和问题，注重内涵发展。认真研究解决调整教育结构、理顺内</w:t>
      </w:r>
    </w:p>
    <w:p>
      <w:pPr>
        <w:ind w:left="0" w:right="0" w:firstLine="560"/>
        <w:spacing w:before="450" w:after="450" w:line="312" w:lineRule="auto"/>
      </w:pPr>
      <w:r>
        <w:rPr>
          <w:rFonts w:ascii="宋体" w:hAnsi="宋体" w:eastAsia="宋体" w:cs="宋体"/>
          <w:color w:val="000"/>
          <w:sz w:val="28"/>
          <w:szCs w:val="28"/>
        </w:rPr>
        <w:t xml:space="preserve">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w:t>
      </w:r>
    </w:p>
    <w:p>
      <w:pPr>
        <w:ind w:left="0" w:right="0" w:firstLine="560"/>
        <w:spacing w:before="450" w:after="450" w:line="312" w:lineRule="auto"/>
      </w:pPr>
      <w:r>
        <w:rPr>
          <w:rFonts w:ascii="宋体" w:hAnsi="宋体" w:eastAsia="宋体" w:cs="宋体"/>
          <w:color w:val="000"/>
          <w:sz w:val="28"/>
          <w:szCs w:val="28"/>
        </w:rPr>
        <w:t xml:space="preserve">果市人大常委会未通过我的任命，我服从组织安排，并在今后的工作实践中努力学习，继续做好本职工作。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第五篇：市卫生局局长供职发言[就职演说]</w:t>
      </w:r>
    </w:p>
    <w:p>
      <w:pPr>
        <w:ind w:left="0" w:right="0" w:firstLine="560"/>
        <w:spacing w:before="450" w:after="450" w:line="312" w:lineRule="auto"/>
      </w:pPr>
      <w:r>
        <w:rPr>
          <w:rFonts w:ascii="宋体" w:hAnsi="宋体" w:eastAsia="宋体" w:cs="宋体"/>
          <w:color w:val="000"/>
          <w:sz w:val="28"/>
          <w:szCs w:val="28"/>
        </w:rPr>
        <w:t xml:space="preserve">市卫生局局长供职发言[就职演说]</w:t>
      </w:r>
    </w:p>
    <w:p>
      <w:pPr>
        <w:ind w:left="0" w:right="0" w:firstLine="560"/>
        <w:spacing w:before="450" w:after="450" w:line="312" w:lineRule="auto"/>
      </w:pPr>
      <w:r>
        <w:rPr>
          <w:rFonts w:ascii="宋体" w:hAnsi="宋体" w:eastAsia="宋体" w:cs="宋体"/>
          <w:color w:val="000"/>
          <w:sz w:val="28"/>
          <w:szCs w:val="28"/>
        </w:rPr>
        <w:t xml:space="preserve">市卫生局局长供职发言</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w:t>
      </w:r>
    </w:p>
    <w:p>
      <w:pPr>
        <w:ind w:left="0" w:right="0" w:firstLine="560"/>
        <w:spacing w:before="450" w:after="450" w:line="312" w:lineRule="auto"/>
      </w:pPr>
      <w:r>
        <w:rPr>
          <w:rFonts w:ascii="宋体" w:hAnsi="宋体" w:eastAsia="宋体" w:cs="宋体"/>
          <w:color w:val="000"/>
          <w:sz w:val="28"/>
          <w:szCs w:val="28"/>
        </w:rPr>
        <w:t xml:space="preserve">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w:t>
      </w:r>
    </w:p>
    <w:p>
      <w:pPr>
        <w:ind w:left="0" w:right="0" w:firstLine="560"/>
        <w:spacing w:before="450" w:after="450" w:line="312" w:lineRule="auto"/>
      </w:pPr>
      <w:r>
        <w:rPr>
          <w:rFonts w:ascii="宋体" w:hAnsi="宋体" w:eastAsia="宋体" w:cs="宋体"/>
          <w:color w:val="000"/>
          <w:sz w:val="28"/>
          <w:szCs w:val="28"/>
        </w:rPr>
        <w:t xml:space="preserve">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规范城乡医疗秩序，净化医疗市场；端正行风，改善服务，为群众提供良好的医疗环境。要深入基层，贴近实际，坚决杜绝坐而论道、马虎了事、作风浮漂等不良现象；不在花样上动脑筋，多在落实上下硬功，着力形成干净干事、亲民爱民、求真务实的良好政风。</w:t>
      </w:r>
    </w:p>
    <w:p>
      <w:pPr>
        <w:ind w:left="0" w:right="0" w:firstLine="560"/>
        <w:spacing w:before="450" w:after="450" w:line="312" w:lineRule="auto"/>
      </w:pPr>
      <w:r>
        <w:rPr>
          <w:rFonts w:ascii="宋体" w:hAnsi="宋体" w:eastAsia="宋体" w:cs="宋体"/>
          <w:color w:val="000"/>
          <w:sz w:val="28"/>
          <w:szCs w:val="28"/>
        </w:rPr>
        <w:t xml:space="preserve">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好范文版权所有</w:t>
      </w:r>
    </w:p>
    <w:p>
      <w:pPr>
        <w:ind w:left="0" w:right="0" w:firstLine="560"/>
        <w:spacing w:before="450" w:after="450" w:line="312" w:lineRule="auto"/>
      </w:pPr>
      <w:r>
        <w:rPr>
          <w:rFonts w:ascii="宋体" w:hAnsi="宋体" w:eastAsia="宋体" w:cs="宋体"/>
          <w:color w:val="000"/>
          <w:sz w:val="28"/>
          <w:szCs w:val="28"/>
        </w:rPr>
        <w:t xml:space="preserve">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谢谢各位主任、各位委员！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2024-11-09T00:23:53+08:00</dcterms:created>
  <dcterms:modified xsi:type="dcterms:W3CDTF">2024-11-09T00:23:53+08:00</dcterms:modified>
</cp:coreProperties>
</file>

<file path=docProps/custom.xml><?xml version="1.0" encoding="utf-8"?>
<Properties xmlns="http://schemas.openxmlformats.org/officeDocument/2006/custom-properties" xmlns:vt="http://schemas.openxmlformats.org/officeDocument/2006/docPropsVTypes"/>
</file>