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2024年有关解除劳动合同的规定(7篇)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带来的优秀合同模板，希望大家能够喜欢!有关解除劳动合同的规定篇一乙方：___________ 性别：____...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有关解除劳动合同的规定篇一</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有关解除劳动合同的规定篇二</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_______乙__ ( 方)因___________________原因，要求提前解除与________甲_____( 方)于_____年______月______日签订的劳动合同。经协商，双方同意根据___________________(劳动法或劳动管理的有关规定)，从_________年______月______日起，解除劳动合同。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甲方自愿支付乙方经济补偿金_________元，支付方式为：</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_按月支付每月1000元，直至支付到_____年______月______日。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有关解除劳动合同的规定篇五</w:t>
      </w:r>
    </w:p>
    <w:p>
      <w:pPr>
        <w:ind w:left="0" w:right="0" w:firstLine="560"/>
        <w:spacing w:before="450" w:after="450" w:line="312" w:lineRule="auto"/>
      </w:pPr>
      <w:r>
        <w:rPr>
          <w:rFonts w:ascii="宋体" w:hAnsi="宋体" w:eastAsia="宋体" w:cs="宋体"/>
          <w:color w:val="000"/>
          <w:sz w:val="28"/>
          <w:szCs w:val="28"/>
        </w:rPr>
        <w:t xml:space="preserve">甲方：上海有限公司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今收到按照年月日双方签订的《解除劳动合同协议书》的约定交来人民币元。</w:t>
      </w:r>
    </w:p>
    <w:p>
      <w:pPr>
        <w:ind w:left="0" w:right="0" w:firstLine="560"/>
        <w:spacing w:before="450" w:after="450" w:line="312" w:lineRule="auto"/>
      </w:pPr>
      <w:r>
        <w:rPr>
          <w:rFonts w:ascii="宋体" w:hAnsi="宋体" w:eastAsia="宋体" w:cs="宋体"/>
          <w:color w:val="000"/>
          <w:sz w:val="28"/>
          <w:szCs w:val="28"/>
        </w:rPr>
        <w:t xml:space="preserve">收款人：(签名或盖章)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有关解除劳动合同的规定篇七</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2024-11-08T22:21:43+08:00</dcterms:created>
  <dcterms:modified xsi:type="dcterms:W3CDTF">2024-11-08T22:21:43+08:00</dcterms:modified>
</cp:coreProperties>
</file>

<file path=docProps/custom.xml><?xml version="1.0" encoding="utf-8"?>
<Properties xmlns="http://schemas.openxmlformats.org/officeDocument/2006/custom-properties" xmlns:vt="http://schemas.openxmlformats.org/officeDocument/2006/docPropsVTypes"/>
</file>