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最新公司与广告合作协议 与广告公司的合作协议(15篇)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公司与广告合作协议 与广告公司的合作协...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与广告公司的合作协议篇一</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 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 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3、乙方应在签定合同后广告制作前，即以上注明付款日期之前，将广告费付至以下帐户： 开户名称：</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委托期为______年______月______日至______年______月_____日。本协议所拟合作期限届满前一个月，经双方协商同意，双方可续签协议。广告公司合作合同范文节选!</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一、本合同有效期从20xx年 月 日起至20xx年12月31日止。</w:t>
      </w:r>
    </w:p>
    <w:p>
      <w:pPr>
        <w:ind w:left="0" w:right="0" w:firstLine="560"/>
        <w:spacing w:before="450" w:after="450" w:line="312" w:lineRule="auto"/>
      </w:pPr>
      <w:r>
        <w:rPr>
          <w:rFonts w:ascii="宋体" w:hAnsi="宋体" w:eastAsia="宋体" w:cs="宋体"/>
          <w:color w:val="000"/>
          <w:sz w:val="28"/>
          <w:szCs w:val="28"/>
        </w:rPr>
        <w:t xml:space="preserve">二、甲方自20xx年 月 日起至20xx年12月31日在女报家居版开办“ (暂名)”合作栏目，规格为14×11.5cm，按1000元/次收费。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广告服务合同范文1甲方：________________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与广告公司的合作协议篇十一</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传媒广告有限公司乙方因拓展_______网及《_______广告dm》(以下简称《dm》)业务，就拓展各区域网络标注及dm区域分册业务与甲方展开合作一事，经甲、乙双方协商达成如下合作协议：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w:t>
      </w:r>
    </w:p>
    <w:p>
      <w:pPr>
        <w:ind w:left="0" w:right="0" w:firstLine="560"/>
        <w:spacing w:before="450" w:after="450" w:line="312" w:lineRule="auto"/>
      </w:pPr>
      <w:r>
        <w:rPr>
          <w:rFonts w:ascii="宋体" w:hAnsi="宋体" w:eastAsia="宋体" w:cs="宋体"/>
          <w:color w:val="000"/>
          <w:sz w:val="28"/>
          <w:szCs w:val="28"/>
        </w:rPr>
        <w:t xml:space="preserve">传媒广告有限公司代表：_______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公司与广告合作协议 与广告公司的合作协议篇十五</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2024-10-06T08:31:43+08:00</dcterms:created>
  <dcterms:modified xsi:type="dcterms:W3CDTF">2024-10-06T08:31:43+08:00</dcterms:modified>
</cp:coreProperties>
</file>

<file path=docProps/custom.xml><?xml version="1.0" encoding="utf-8"?>
<Properties xmlns="http://schemas.openxmlformats.org/officeDocument/2006/custom-properties" xmlns:vt="http://schemas.openxmlformats.org/officeDocument/2006/docPropsVTypes"/>
</file>