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2024年经理求职简历的自我评价简短优质</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经理求职简历的自我评价简短篇一热情随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经理求职简历的自我评价简短篇一</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本人性格开朗，有较强的组织潜力，能很好地与他人沟通，具有良好的团队合作精神，工作认真踏实。善于与同事相处，做事踏实，能迅速地适应各种环境，并融合其中。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经理求职简历的自我评价简短篇二</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银行校园招聘网申指导—自我评价</w:t>
      </w:r>
    </w:p>
    <w:p>
      <w:pPr>
        <w:ind w:left="0" w:right="0" w:firstLine="560"/>
        <w:spacing w:before="450" w:after="450" w:line="312" w:lineRule="auto"/>
      </w:pPr>
      <w:r>
        <w:rPr>
          <w:rFonts w:ascii="宋体" w:hAnsi="宋体" w:eastAsia="宋体" w:cs="宋体"/>
          <w:color w:val="000"/>
          <w:sz w:val="28"/>
          <w:szCs w:val="28"/>
        </w:rPr>
        <w:t xml:space="preserve">在银行校园招聘的网申环节，各银行都会在招聘公告当中写明具体的要求，一些必填信息如专业、学历、英语四、六级、计算机水平考生需要仔细填写，不得不提醒报考银行的考生，在银行网申中自我评价是极为重要的一部分，短短数语有可能让你脱颖而出，顺利进入心仪的银行。下面由中公金融人为你做银行网申—— 自我评价解析： 在“自我评价”这一栏，经常可以看到“性格开朗、工作认真负责、具有团队精神”等千篇一律的词汇，中公金融人提醒各位考生，自我评价主要是通过一些简明扼要的概述，向hr展现自己的综合素质和特点。其包括技能专长总结、兴趣爱好描述、沟通协调能力总结等等，要用简练的语言说明你对于所应聘职位最大的优势是什么。上述空泛的词汇无法突显你的个性，中公金融人建议求职者按照人岗匹配的原则进行自我评价内容的总结，将自身特点、专业特点结合职位要求进行阐述。</w:t>
      </w:r>
    </w:p>
    <w:p>
      <w:pPr>
        <w:ind w:left="0" w:right="0" w:firstLine="560"/>
        <w:spacing w:before="450" w:after="450" w:line="312" w:lineRule="auto"/>
      </w:pPr>
      <w:r>
        <w:rPr>
          <w:rFonts w:ascii="宋体" w:hAnsi="宋体" w:eastAsia="宋体" w:cs="宋体"/>
          <w:color w:val="000"/>
          <w:sz w:val="28"/>
          <w:szCs w:val="28"/>
        </w:rPr>
        <w:t xml:space="preserve">人岗匹配是指人和岗位的对应关系。人岗匹配是双重匹配，岗位要求与人的知识、技能、能力相匹配，工作报酬与人的工作动机相匹配。就是按照“岗得其人”“人适其岗”的原则，根据不同的人个体间不同的素质将不同的人安排在各自最合适的岗位上，从而做到“人尽其才，物尽其用”。-内链</w:t>
      </w:r>
    </w:p>
    <w:p>
      <w:pPr>
        <w:ind w:left="0" w:right="0" w:firstLine="560"/>
        <w:spacing w:before="450" w:after="450" w:line="312" w:lineRule="auto"/>
      </w:pPr>
      <w:r>
        <w:rPr>
          <w:rFonts w:ascii="宋体" w:hAnsi="宋体" w:eastAsia="宋体" w:cs="宋体"/>
          <w:color w:val="000"/>
          <w:sz w:val="28"/>
          <w:szCs w:val="28"/>
        </w:rPr>
        <w:t xml:space="preserve">如何做到人岗匹配呢?首先考生要了解银行工作的性质、要求以及自己报考职位的特点。银行招聘的员工很多是基层网点的一线员工，在体面而光鲜的背后，也存在工作时间长，经常加班的情况。作为服务行业，秉承“顾客永远都是对的”服务原则，面对不同的客户，不管心情如何，都要要保持耐心，微笑对待顾客。所以在自我评价时，单纯写“工作认真负责、耐心细致”，不如在评价之前加入一些对过往经历的概述，以突出自我评价的真实性，</w:t>
      </w:r>
    </w:p>
    <w:p>
      <w:pPr>
        <w:ind w:left="0" w:right="0" w:firstLine="560"/>
        <w:spacing w:before="450" w:after="450" w:line="312" w:lineRule="auto"/>
      </w:pPr>
      <w:r>
        <w:rPr>
          <w:rFonts w:ascii="宋体" w:hAnsi="宋体" w:eastAsia="宋体" w:cs="宋体"/>
          <w:color w:val="000"/>
          <w:sz w:val="28"/>
          <w:szCs w:val="28"/>
        </w:rPr>
        <w:t xml:space="preserve">如“连续三年在xx幼儿园做志愿者的经历使我养成了耐心细致的习惯”，“大三暑期在xx银行做实习生的经历让我对工作认真负责、耐心细致有了切身的体会”，“父母都在银行工作，从小的耳濡目染使我对银行工作有充分的理解”，“四年系统专业的学习和实践让我养成认真细致的工作习惯”。</w:t>
      </w:r>
    </w:p>
    <w:p>
      <w:pPr>
        <w:ind w:left="0" w:right="0" w:firstLine="560"/>
        <w:spacing w:before="450" w:after="450" w:line="312" w:lineRule="auto"/>
      </w:pPr>
      <w:r>
        <w:rPr>
          <w:rFonts w:ascii="宋体" w:hAnsi="宋体" w:eastAsia="宋体" w:cs="宋体"/>
          <w:color w:val="000"/>
          <w:sz w:val="28"/>
          <w:szCs w:val="28"/>
        </w:rPr>
        <w:t xml:space="preserve">其次要挖掘自身条件中与岗位的契合点，如报考客户经理岗的考生，写“性格开朗”不妨改成“喜欢运动、充满活力的我乐于与不同的人打交道，分享我的心得”、“四年任班长使自己从同学到老师接触到各种不同性格的人，提高了我的沟通能力、表达能力。”</w:t>
      </w:r>
    </w:p>
    <w:p>
      <w:pPr>
        <w:ind w:left="0" w:right="0" w:firstLine="560"/>
        <w:spacing w:before="450" w:after="450" w:line="312" w:lineRule="auto"/>
      </w:pPr>
      <w:r>
        <w:rPr>
          <w:rFonts w:ascii="宋体" w:hAnsi="宋体" w:eastAsia="宋体" w:cs="宋体"/>
          <w:color w:val="000"/>
          <w:sz w:val="28"/>
          <w:szCs w:val="28"/>
        </w:rPr>
        <w:t xml:space="preserve">总之，自我评价环节考生要充分将自身的优势和潜质结合经历有理有据地展示给hr,让人眼前一亮，结合你的专业、学历等硬性条件和过往经历，让hr觉得你适合银行工作。作为报考银行的第一步，很多优秀考生在银行网申阶段就被淘汰出局，针对广大考生在网申中存在</w:t>
      </w:r>
    </w:p>
    <w:p>
      <w:pPr>
        <w:ind w:left="0" w:right="0" w:firstLine="560"/>
        <w:spacing w:before="450" w:after="450" w:line="312" w:lineRule="auto"/>
      </w:pPr>
      <w:r>
        <w:rPr>
          <w:rFonts w:ascii="宋体" w:hAnsi="宋体" w:eastAsia="宋体" w:cs="宋体"/>
          <w:color w:val="000"/>
          <w:sz w:val="28"/>
          <w:szCs w:val="28"/>
        </w:rPr>
        <w:t xml:space="preserve">的诸多问题，中公金融人推出银行网申课程和简历修改服务，希望对大家有所帮助。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2024-10-06T07:02:16+08:00</dcterms:created>
  <dcterms:modified xsi:type="dcterms:W3CDTF">2024-10-06T07:02:16+08:00</dcterms:modified>
</cp:coreProperties>
</file>

<file path=docProps/custom.xml><?xml version="1.0" encoding="utf-8"?>
<Properties xmlns="http://schemas.openxmlformats.org/officeDocument/2006/custom-properties" xmlns:vt="http://schemas.openxmlformats.org/officeDocument/2006/docPropsVTypes"/>
</file>