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最新行政工作年终计划(11篇)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行政工作年终计划篇一走过20xx，再回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行政工作年终计划篇一</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报告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报告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行政工作年终计划篇三</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行政工作年终计划篇四</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任职以来，我努力适应工作环境和前台这个崭新的工作岗位，认真地履行了自己的工作职责，较好地完成了各项工作任务。现将20xx年来的学习、工作情况总结如下：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一年来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xx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行政工作年终计划篇六</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行政工作年终计划篇七</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做好20xx年个人工作计划，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行政工作年终计划篇八</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w:t>
      </w:r>
    </w:p>
    <w:p>
      <w:pPr>
        <w:ind w:left="0" w:right="0" w:firstLine="560"/>
        <w:spacing w:before="450" w:after="450" w:line="312" w:lineRule="auto"/>
      </w:pPr>
      <w:r>
        <w:rPr>
          <w:rFonts w:ascii="宋体" w:hAnsi="宋体" w:eastAsia="宋体" w:cs="宋体"/>
          <w:color w:val="000"/>
          <w:sz w:val="28"/>
          <w:szCs w:val="28"/>
        </w:rPr>
        <w:t xml:space="preserve">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w:t>
      </w:r>
    </w:p>
    <w:p>
      <w:pPr>
        <w:ind w:left="0" w:right="0" w:firstLine="560"/>
        <w:spacing w:before="450" w:after="450" w:line="312" w:lineRule="auto"/>
      </w:pPr>
      <w:r>
        <w:rPr>
          <w:rFonts w:ascii="宋体" w:hAnsi="宋体" w:eastAsia="宋体" w:cs="宋体"/>
          <w:color w:val="000"/>
          <w:sz w:val="28"/>
          <w:szCs w:val="28"/>
        </w:rPr>
        <w:t xml:space="preserve">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w:t>
      </w:r>
    </w:p>
    <w:p>
      <w:pPr>
        <w:ind w:left="0" w:right="0" w:firstLine="560"/>
        <w:spacing w:before="450" w:after="450" w:line="312" w:lineRule="auto"/>
      </w:pPr>
      <w:r>
        <w:rPr>
          <w:rFonts w:ascii="宋体" w:hAnsi="宋体" w:eastAsia="宋体" w:cs="宋体"/>
          <w:color w:val="000"/>
          <w:sz w:val="28"/>
          <w:szCs w:val="28"/>
        </w:rPr>
        <w:t xml:space="preserve">。当公司有新员工加入需要培训时，由行政助理协助总经理安排新员工培训工作，同时当老员工有培训计划时，行政助理要积极配合总经理安排培训日程。保障培训工作顺利开展。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行政工作年终计划篇九</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行政工作年终计划篇十</w:t>
      </w:r>
    </w:p>
    <w:p>
      <w:pPr>
        <w:ind w:left="0" w:right="0" w:firstLine="560"/>
        <w:spacing w:before="450" w:after="450" w:line="312" w:lineRule="auto"/>
      </w:pPr>
      <w:r>
        <w:rPr>
          <w:rFonts w:ascii="宋体" w:hAnsi="宋体" w:eastAsia="宋体" w:cs="宋体"/>
          <w:color w:val="000"/>
          <w:sz w:val="28"/>
          <w:szCs w:val="28"/>
        </w:rPr>
        <w:t xml:space="preserve">20xx综合办首要工作是部门建设，增补人力需求，合理分工，全面开展综合部各项工作，其中重点工作是围绕企业文化建设，信息建设为核心来完成。</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行政工作年终计划篇十一</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现结合本人现状对20__年的行政工作做如下计划：</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2024-09-20T09:31:33+08:00</dcterms:created>
  <dcterms:modified xsi:type="dcterms:W3CDTF">2024-09-20T09:31:33+08:00</dcterms:modified>
</cp:coreProperties>
</file>

<file path=docProps/custom.xml><?xml version="1.0" encoding="utf-8"?>
<Properties xmlns="http://schemas.openxmlformats.org/officeDocument/2006/custom-properties" xmlns:vt="http://schemas.openxmlformats.org/officeDocument/2006/docPropsVTypes"/>
</file>