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2024基层乡村振兴专干个人述职报告5篇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乡村人才振兴是乡村振兴的关键因素。吸引更多人才愿意来、留得住、干得好、能出彩，保障人才数量、结构和质量能够满足乡村振兴的需求。下面小编在这里为大家精心整理了几篇，希望对同学们有所帮助，仅供参考。我受县人民政府委托，向县人大常务委员会报告乡村...</w:t>
      </w:r>
    </w:p>
    <w:p>
      <w:pPr>
        <w:ind w:left="0" w:right="0" w:firstLine="560"/>
        <w:spacing w:before="450" w:after="450" w:line="312" w:lineRule="auto"/>
      </w:pPr>
      <w:r>
        <w:rPr>
          <w:rFonts w:ascii="宋体" w:hAnsi="宋体" w:eastAsia="宋体" w:cs="宋体"/>
          <w:color w:val="000"/>
          <w:sz w:val="28"/>
          <w:szCs w:val="28"/>
        </w:rPr>
        <w:t xml:space="preserve">乡村人才振兴是乡村振兴的关键因素。吸引更多人才愿意来、留得住、干得好、能出彩，保障人才数量、结构和质量能够满足乡村振兴的需求。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我受县人民政府委托，向县人大常务委员会报告乡村振兴战略实施情况。</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实施乡村振兴战略，是新时代“三农”工作的总抓手。两年来，我们认真贯彻落实中央、省、市乡村振兴战略工作安排部署，按照“产业兴旺、生态宜居、乡风文明、治理有效、生活富裕”二十字方针要求，担当实干，乡村振兴迈出了坚实步伐。</w:t>
      </w:r>
    </w:p>
    <w:p>
      <w:pPr>
        <w:ind w:left="0" w:right="0" w:firstLine="560"/>
        <w:spacing w:before="450" w:after="450" w:line="312" w:lineRule="auto"/>
      </w:pPr>
      <w:r>
        <w:rPr>
          <w:rFonts w:ascii="宋体" w:hAnsi="宋体" w:eastAsia="宋体" w:cs="宋体"/>
          <w:color w:val="000"/>
          <w:sz w:val="28"/>
          <w:szCs w:val="28"/>
        </w:rPr>
        <w:t xml:space="preserve">（一）提高政治站位，强化组织领导。一是完善领导机构。今年机构改革之后，调整完善了由书记和县长为“双组长”的乡村振兴战略领导组，下设7个专项推进小组，分别由分管副县长担任组长。先后组织有关单位、各乡镇书记、乡镇长到浙江、贵州、灵丘、阳曲等地实地考察学习，解放思想，拓宽思路。二是专题会议部署。年初召开了全县经济农村工作暨脱贫成效提升会议，提出聚力质量兴农，推进提质增效，在乡村振兴上实现新提升。围绕研学旅行、发展现代农业、夯实农业基础设施、深化农业农村改革、建设美丽乡村等内容，全面推动乡村振兴战略深入实施。三是加大财政补助。今年县财政投入20__万元，用于产业提质增效、村社一体合作社、建档立卡贫困户或贫困边缘户新发展产业及花椒连翘加工转化营销项目。同时，县财政预算280万元，用于乡村振兴示范村和美丽宜居示范村创建奖补。</w:t>
      </w:r>
    </w:p>
    <w:p>
      <w:pPr>
        <w:ind w:left="0" w:right="0" w:firstLine="560"/>
        <w:spacing w:before="450" w:after="450" w:line="312" w:lineRule="auto"/>
      </w:pPr>
      <w:r>
        <w:rPr>
          <w:rFonts w:ascii="宋体" w:hAnsi="宋体" w:eastAsia="宋体" w:cs="宋体"/>
          <w:color w:val="000"/>
          <w:sz w:val="28"/>
          <w:szCs w:val="28"/>
        </w:rPr>
        <w:t xml:space="preserve">（二）坚持规划引领，绘好施工蓝图。乡村振兴，规划先行。选聘山西农大农村区域经济规划设计有限公司，编制完成了《乡宁县乡村振兴战略总体规划（20__-20_年）》，同时有关部门按照产业兴旺、生活富裕、体制机制创新、生态宜居、乡风文明、治理有效要求，高标准完成了6个专项规划。</w:t>
      </w:r>
    </w:p>
    <w:p>
      <w:pPr>
        <w:ind w:left="0" w:right="0" w:firstLine="560"/>
        <w:spacing w:before="450" w:after="450" w:line="312" w:lineRule="auto"/>
      </w:pPr>
      <w:r>
        <w:rPr>
          <w:rFonts w:ascii="宋体" w:hAnsi="宋体" w:eastAsia="宋体" w:cs="宋体"/>
          <w:color w:val="000"/>
          <w:sz w:val="28"/>
          <w:szCs w:val="28"/>
        </w:rPr>
        <w:t xml:space="preserve">（三）坚持典型引路，推进示范创建。全县确定1个示范乡镇和29个示范村，其中，市级示范镇台头镇投资3685万元实施5项工程；29个示范村投资8111万元建设78项工程，燕家河等5个市级示范村投资1555万元，实施15项工程。通过精心打造示范点，示范引领乡村振兴。</w:t>
      </w:r>
    </w:p>
    <w:p>
      <w:pPr>
        <w:ind w:left="0" w:right="0" w:firstLine="560"/>
        <w:spacing w:before="450" w:after="450" w:line="312" w:lineRule="auto"/>
      </w:pPr>
      <w:r>
        <w:rPr>
          <w:rFonts w:ascii="宋体" w:hAnsi="宋体" w:eastAsia="宋体" w:cs="宋体"/>
          <w:color w:val="000"/>
          <w:sz w:val="28"/>
          <w:szCs w:val="28"/>
        </w:rPr>
        <w:t xml:space="preserve">（四）围绕特色发展，推进产业振兴。</w:t>
      </w:r>
    </w:p>
    <w:p>
      <w:pPr>
        <w:ind w:left="0" w:right="0" w:firstLine="560"/>
        <w:spacing w:before="450" w:after="450" w:line="312" w:lineRule="auto"/>
      </w:pPr>
      <w:r>
        <w:rPr>
          <w:rFonts w:ascii="宋体" w:hAnsi="宋体" w:eastAsia="宋体" w:cs="宋体"/>
          <w:color w:val="000"/>
          <w:sz w:val="28"/>
          <w:szCs w:val="28"/>
        </w:rPr>
        <w:t xml:space="preserve">1、调整优化产业结构。按照县委、县政府确立的“核桃产业主导、若干特色并进、畜牧养殖同步、精深加工提升”产业发展思路。三年累计投入7236万元，新发展林果业1.7万亩，中药材1.97万亩，抚育连翘天然林0.68万亩，食用菌106万棒，畜牧养殖26万头只，实施林果业提质增效4.6万亩，中药材提质增效2.2万亩。全县经济林面积累计达到35万亩，农民人均1.75亩，千亩以上的“一村一品”专业村达到60个，占总村数的33%，农业特色产业结构不断优化。</w:t>
      </w:r>
    </w:p>
    <w:p>
      <w:pPr>
        <w:ind w:left="0" w:right="0" w:firstLine="560"/>
        <w:spacing w:before="450" w:after="450" w:line="312" w:lineRule="auto"/>
      </w:pPr>
      <w:r>
        <w:rPr>
          <w:rFonts w:ascii="宋体" w:hAnsi="宋体" w:eastAsia="宋体" w:cs="宋体"/>
          <w:color w:val="000"/>
          <w:sz w:val="28"/>
          <w:szCs w:val="28"/>
        </w:rPr>
        <w:t xml:space="preserve">2、构建现代农业产业体系。坚持4+x新型产业发展思路，以特色创基地，以基地促产业，以产业塑品牌。产业基地建设方面：一是投资6421万元，实施高标准农田项目4.05万亩；投资20__万元，打造枣岭全国现代农业产业强镇；投资1.29亿元，分三年创建省级现代农业产业园。二是建立十大县级现代产业园，促进种植养殖规模化、标准化、流程化、精细化发展，推动特色农业提档升级。三是建设30个优质产品示范基地。逐步形成以产业龙头带动的无公害核桃，绿色酿酒葡萄，有机苹果、玫瑰、花椒、翅果油树、功能茶、食用菌、特色养殖等基地，提升现代农业发展质量。品牌塑造方面：一是突出地域优势，打造乡宁区域公用品牌。成立了山西云丘山现代农业开发有限公司，以云丘山农林文旅康产业发展为龙头，打造乡宁农业“金字招牌”。二是突出品牌认证，大力发展“三品一标”农业。坚持绿色有机主攻方向，深入推进农业供给侧改革，在品牌认证上求突破，全县“三品一标”认证基地面积4.92万亩，产品认证数量15个。</w:t>
      </w:r>
    </w:p>
    <w:p>
      <w:pPr>
        <w:ind w:left="0" w:right="0" w:firstLine="560"/>
        <w:spacing w:before="450" w:after="450" w:line="312" w:lineRule="auto"/>
      </w:pPr>
      <w:r>
        <w:rPr>
          <w:rFonts w:ascii="宋体" w:hAnsi="宋体" w:eastAsia="宋体" w:cs="宋体"/>
          <w:color w:val="000"/>
          <w:sz w:val="28"/>
          <w:szCs w:val="28"/>
        </w:rPr>
        <w:t xml:space="preserve">3、突出龙头引领培育产业新业态。一是以市场为导向，以龙头为引领，建设形成特色产业集聚效益。正在申报1个国家级龙头企业，扶持发展2个省级龙头企业，6个市级龙头企业和30个县级龙头企业。二是培育新型经营主体，突出全面带动。在规模发展方面：累计发展农民专业合作社603个、家庭农场39个；培育省级示范合作社3个，市级10个，县级14个；省级示范家庭农场2个、市级2个、县级7个。在新业态培育上：在全市率先挂牌农业产业化联合体2家；成立了农民专业联合社2家；在品质提升方面：对“空壳社”及违法违规合作社、家庭农场进行清理整顿，共清理合作社127个。对新型经营主体带头人、产业扶贫龙头企业、合作社负责人及会计进行专题培训，加强合作组织规范化管理。</w:t>
      </w:r>
    </w:p>
    <w:p>
      <w:pPr>
        <w:ind w:left="0" w:right="0" w:firstLine="560"/>
        <w:spacing w:before="450" w:after="450" w:line="312" w:lineRule="auto"/>
      </w:pPr>
      <w:r>
        <w:rPr>
          <w:rFonts w:ascii="宋体" w:hAnsi="宋体" w:eastAsia="宋体" w:cs="宋体"/>
          <w:color w:val="000"/>
          <w:sz w:val="28"/>
          <w:szCs w:val="28"/>
        </w:rPr>
        <w:t xml:space="preserve">4、以研学旅行助推产业发展。把研学旅行作为实现乡村振兴的重要抓手和载体，实施三年行动计划，建设全国一流的研学旅行示范基地。今年围绕云丘山、戎子酒庄等现有优势资源，建设3个营地、3个基地和8个研学点，目前投资500余万元，完成规划可研和课程落地。</w:t>
      </w:r>
    </w:p>
    <w:p>
      <w:pPr>
        <w:ind w:left="0" w:right="0" w:firstLine="560"/>
        <w:spacing w:before="450" w:after="450" w:line="312" w:lineRule="auto"/>
      </w:pPr>
      <w:r>
        <w:rPr>
          <w:rFonts w:ascii="宋体" w:hAnsi="宋体" w:eastAsia="宋体" w:cs="宋体"/>
          <w:color w:val="000"/>
          <w:sz w:val="28"/>
          <w:szCs w:val="28"/>
        </w:rPr>
        <w:t xml:space="preserve">（五）突出环境改善，建设宜居乡村。一是学习借鉴浙江“千万工程”经验，对标《乡宁县农村人居环境整治三年行动方案》，以“五大专项行动”为抓手，推动农村人居环境集中整治向纵深拓展。拆违治乱上，实施“村庄清洁行动”，清理残垣断壁169处，农村生活垃圾1.2万吨，村内河渠沟塘垃圾4823吨，农业生产废弃物1.5万吨。垃圾治理上，完成53个村庄生活垃圾治理；启动建设6个垃圾中转站和1个可腐烂垃圾沼气化综合处理试点。污水治理上，启动建设光华镇、台头镇、西坡镇、枣岭乡4个乡镇污水处理站。户厕改造上，按照“先易后难、因地制宜”的原则，今年计划建设改造户用厕所20__所，目前建设完成437所。卫生乡村创建上，已确定申报省级卫生示范乡镇2个，省级卫生示范村4个，省级卫生村40个。二是持续推进美丽宜居示范村创建，打造美丽家园。17个示范村投资939万元，实施49项工程建设，其中，发展产业6项，完善基础设施15项，村容村貌改善28项。</w:t>
      </w:r>
    </w:p>
    <w:p>
      <w:pPr>
        <w:ind w:left="0" w:right="0" w:firstLine="560"/>
        <w:spacing w:before="450" w:after="450" w:line="312" w:lineRule="auto"/>
      </w:pPr>
      <w:r>
        <w:rPr>
          <w:rFonts w:ascii="宋体" w:hAnsi="宋体" w:eastAsia="宋体" w:cs="宋体"/>
          <w:color w:val="000"/>
          <w:sz w:val="28"/>
          <w:szCs w:val="28"/>
        </w:rPr>
        <w:t xml:space="preserve">（六）繁荣农村文化，提升乡村文明。一是加强农村思想道德建设。以社会主义核心价值观为引领，深化中国特色社会主义和中国梦宣传教育，加强爱国主义、集体主义、社会主义教育。二是加强农村文化阵地建设。深入实施农村文化惠民工程，加强村民文化服务中心、休闲健身广场、农村图书室等基层文化设施建设。深化“三下乡”、文化进万家活动。三是弘扬农村优秀传统文化。积极引导农村文化健康发展，依托特色文化资源，发展农村文化产业。今年举办了云丘山“中和文化”节和“中国农民丰收节”，丰富农民文化生活。四是推进农村移风易俗。实施文明村镇创建行动，选拔评选了一批具有示范带动作用的“文明村”。组织开展“最美家庭”、“星级文明户”选树活动，引导农民讲文明、树新风。</w:t>
      </w:r>
    </w:p>
    <w:p>
      <w:pPr>
        <w:ind w:left="0" w:right="0" w:firstLine="560"/>
        <w:spacing w:before="450" w:after="450" w:line="312" w:lineRule="auto"/>
      </w:pPr>
      <w:r>
        <w:rPr>
          <w:rFonts w:ascii="宋体" w:hAnsi="宋体" w:eastAsia="宋体" w:cs="宋体"/>
          <w:color w:val="000"/>
          <w:sz w:val="28"/>
          <w:szCs w:val="28"/>
        </w:rPr>
        <w:t xml:space="preserve">（七）夯实基层基础，完善乡村治理。一是完善自治。西坡镇探索推行了“五事共商”村民说事评议工作法。赵院村申报了全国乡村治理示范村。175个行政村完善了一事一议制度。二是抓好法治。持续开展普法教育，通过法治文化长廊、普法短剧、微信公众号向广大干部群众普及法律知识。依法维权和化解矛盾纠纷机制不断健全，有效遏制基层矛盾。三是强化德治。围绕践行社会主义核心价值观，广泛开展思想道德教育，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八）强化民生保障，提高生活质量。一是从促进创业务工上抓增收。紧抓就业创业援助、农村剩余劳动力帮扶、小微企业补贴、高校毕业生援助四个重点，转移农村劳动力1.7万人次，新增就业2920人，发放补助473万元。二是全面提升农村公共服务水平。投资791万元，完成村组道路建设37公里；投资1090万元，实施水利扶贫工程111处，解决1.17万户安全饮水；投资488万元，为1492名贫困学生进行教育扶贫，减轻贫困家庭经济压力。三是推进健康乡村建设。继续免费为农村妇女进行“两癌”筛查；为城乡怀孕妇女进行产前筛查；为0—6岁儿童进行残疾筛查；继续实施健康扶贫“双签约”和“三保险、三救助”政策，为农村建档立卡贫困患者开辟绿色通道。四是完善城乡居民保险制度。认真落实城乡居民医疗保险、养老保险政策，不断完善特困人员、农村低保、临时救助等各项保险制度。</w:t>
      </w:r>
    </w:p>
    <w:p>
      <w:pPr>
        <w:ind w:left="0" w:right="0" w:firstLine="560"/>
        <w:spacing w:before="450" w:after="450" w:line="312" w:lineRule="auto"/>
      </w:pPr>
      <w:r>
        <w:rPr>
          <w:rFonts w:ascii="宋体" w:hAnsi="宋体" w:eastAsia="宋体" w:cs="宋体"/>
          <w:color w:val="000"/>
          <w:sz w:val="28"/>
          <w:szCs w:val="28"/>
        </w:rPr>
        <w:t xml:space="preserve">（九）深化农村改革，提供有效保障。一是深化农村集体产权制度改革。全县175个村委清产核资工作全部完成，顺利通过省市验收。全国农村集体资产清产核资管理系统录入全部完成。下一步我们将结合实际做好股权设置、折股量化和股权管理工作。二是健全完善农业支持保护体系。组织发放20__年农业支持保护补贴。对地方特色产业（苹果、葡萄）保险予以县财政补贴，今年县财政共补贴82.38万元，补助苹果保险14991亩，葡萄保险5603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产业基础薄弱发展不稳定。近年来，虽然我们对农业基础设施投入逐年加大，但从整体来看，农业产业发展受自然因素影响较大，抵御自然灾害能力依然较弱。去年发生的大面积冻灾、非洲猪瘟，今年上半年的长期干旱天气，对农业产业影响较大。</w:t>
      </w:r>
    </w:p>
    <w:p>
      <w:pPr>
        <w:ind w:left="0" w:right="0" w:firstLine="560"/>
        <w:spacing w:before="450" w:after="450" w:line="312" w:lineRule="auto"/>
      </w:pPr>
      <w:r>
        <w:rPr>
          <w:rFonts w:ascii="宋体" w:hAnsi="宋体" w:eastAsia="宋体" w:cs="宋体"/>
          <w:color w:val="000"/>
          <w:sz w:val="28"/>
          <w:szCs w:val="28"/>
        </w:rPr>
        <w:t xml:space="preserve">2、产业培育效果不明显。经过多年努力，全县经济林规模逐步形成，但与现代农业发展要求、市场需求相比，还存在产业规模大而不强，市场竞争力弱，占有率低等问题，虽然有15万亩核桃，7.8万亩花椒，4.5万亩苹果，但是并没有形成叫得响的自己特色品牌。</w:t>
      </w:r>
    </w:p>
    <w:p>
      <w:pPr>
        <w:ind w:left="0" w:right="0" w:firstLine="560"/>
        <w:spacing w:before="450" w:after="450" w:line="312" w:lineRule="auto"/>
      </w:pPr>
      <w:r>
        <w:rPr>
          <w:rFonts w:ascii="宋体" w:hAnsi="宋体" w:eastAsia="宋体" w:cs="宋体"/>
          <w:color w:val="000"/>
          <w:sz w:val="28"/>
          <w:szCs w:val="28"/>
        </w:rPr>
        <w:t xml:space="preserve">3、市场竞争力弱占有率低。缺乏深加工增值、缺少品牌效应带动，同时宣传、营销等手段跟不上，销售仍以包装或初加工为主，产品在市场上的竞争力弱、价格低，与产品本身的质量和品质相比，存在较大差距，存在有量无价、产品质量不高等问题。</w:t>
      </w:r>
    </w:p>
    <w:p>
      <w:pPr>
        <w:ind w:left="0" w:right="0" w:firstLine="560"/>
        <w:spacing w:before="450" w:after="450" w:line="312" w:lineRule="auto"/>
      </w:pPr>
      <w:r>
        <w:rPr>
          <w:rFonts w:ascii="宋体" w:hAnsi="宋体" w:eastAsia="宋体" w:cs="宋体"/>
          <w:color w:val="000"/>
          <w:sz w:val="28"/>
          <w:szCs w:val="28"/>
        </w:rPr>
        <w:t xml:space="preserve">4、龙头带动能力不强。目前，全县仅有省级龙头企业2家，与其相关的产业仅为酿酒葡萄和翅果油，30家县级龙头企业带动能力不强，产业链条短，加工增值环节薄弱。比如，全县占主导的核桃产业，仅有两家家庭作坊，加工能力、辐射带动范围有限，大部分核桃以原始干果或简单包装出售，没有下游产品，经济效益不高，产业化水平较低。</w:t>
      </w:r>
    </w:p>
    <w:p>
      <w:pPr>
        <w:ind w:left="0" w:right="0" w:firstLine="560"/>
        <w:spacing w:before="450" w:after="450" w:line="312" w:lineRule="auto"/>
      </w:pPr>
      <w:r>
        <w:rPr>
          <w:rFonts w:ascii="宋体" w:hAnsi="宋体" w:eastAsia="宋体" w:cs="宋体"/>
          <w:color w:val="000"/>
          <w:sz w:val="28"/>
          <w:szCs w:val="28"/>
        </w:rPr>
        <w:t xml:space="preserve">5、产业服务水平有限。基层农技推广体系虽然建立，但农业产业技术培训水平还很有限，农户获得农产品供求、种养业实用技术等信息量少面窄。专业协会、农民专业合作社等中介组织作用发挥不够，生产、购销、加工、运输等环节组织化程度不高，出售难或低价销售现象普遍存在。科技对农业产业化发展支撑作用不明显，农产品科技含量不高，高附加值产品少。</w:t>
      </w:r>
    </w:p>
    <w:p>
      <w:pPr>
        <w:ind w:left="0" w:right="0" w:firstLine="560"/>
        <w:spacing w:before="450" w:after="450" w:line="312" w:lineRule="auto"/>
      </w:pPr>
      <w:r>
        <w:rPr>
          <w:rFonts w:ascii="宋体" w:hAnsi="宋体" w:eastAsia="宋体" w:cs="宋体"/>
          <w:color w:val="000"/>
          <w:sz w:val="28"/>
          <w:szCs w:val="28"/>
        </w:rPr>
        <w:t xml:space="preserve">6、建设融资的渠道不够宽。当前乡村振兴的建设资金主要靠县、乡、村与社会的投入，作为煤炭大县，长期开采造成严重环境污染，形成很多农田和村庄沉陷，治理工作需要投入大量资金。</w:t>
      </w:r>
    </w:p>
    <w:p>
      <w:pPr>
        <w:ind w:left="0" w:right="0" w:firstLine="560"/>
        <w:spacing w:before="450" w:after="450" w:line="312" w:lineRule="auto"/>
      </w:pPr>
      <w:r>
        <w:rPr>
          <w:rFonts w:ascii="宋体" w:hAnsi="宋体" w:eastAsia="宋体" w:cs="宋体"/>
          <w:color w:val="000"/>
          <w:sz w:val="28"/>
          <w:szCs w:val="28"/>
        </w:rPr>
        <w:t xml:space="preserve">7、环境整治任务比较艰巨。长期以来农村基础设施建设和环境卫生管理滞后，农民环卫意识差，乱堆乱放，乱搭乱建、脏乱差等问题仍未得到较好解决，人居环境改善任务十分艰巨。</w:t>
      </w:r>
    </w:p>
    <w:p>
      <w:pPr>
        <w:ind w:left="0" w:right="0" w:firstLine="560"/>
        <w:spacing w:before="450" w:after="450" w:line="312" w:lineRule="auto"/>
      </w:pPr>
      <w:r>
        <w:rPr>
          <w:rFonts w:ascii="宋体" w:hAnsi="宋体" w:eastAsia="宋体" w:cs="宋体"/>
          <w:color w:val="000"/>
          <w:sz w:val="28"/>
          <w:szCs w:val="28"/>
        </w:rPr>
        <w:t xml:space="preserve">8、要素投入机制不健全。虽然财政对“三农”投入逐年增加，但相对于城镇建设投入仍显不足。农业固定资产投入总体不足。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1、强化主体责任。实施乡村振兴战略，责任在政府、关键在乡镇、基础在村组、主体在农户。要坚持政府主导，以乡镇为组织主体，以示范村为实施主体，明确分工、整合资源、聚焦重点、全力推进。</w:t>
      </w:r>
    </w:p>
    <w:p>
      <w:pPr>
        <w:ind w:left="0" w:right="0" w:firstLine="560"/>
        <w:spacing w:before="450" w:after="450" w:line="312" w:lineRule="auto"/>
      </w:pPr>
      <w:r>
        <w:rPr>
          <w:rFonts w:ascii="宋体" w:hAnsi="宋体" w:eastAsia="宋体" w:cs="宋体"/>
          <w:color w:val="000"/>
          <w:sz w:val="28"/>
          <w:szCs w:val="28"/>
        </w:rPr>
        <w:t xml:space="preserve">2、拓展融资渠道。一是向上争取省、市财政补助项目；二是鼓励企业与农村合作共建，互利互惠；三是创新农村金融，引导金融资本进入乡村振兴建设。</w:t>
      </w:r>
    </w:p>
    <w:p>
      <w:pPr>
        <w:ind w:left="0" w:right="0" w:firstLine="560"/>
        <w:spacing w:before="450" w:after="450" w:line="312" w:lineRule="auto"/>
      </w:pPr>
      <w:r>
        <w:rPr>
          <w:rFonts w:ascii="宋体" w:hAnsi="宋体" w:eastAsia="宋体" w:cs="宋体"/>
          <w:color w:val="000"/>
          <w:sz w:val="28"/>
          <w:szCs w:val="28"/>
        </w:rPr>
        <w:t xml:space="preserve">3、加强舆论宣传。进一步加强典型引路，加大宣传力度，扩大影响。凝聚各方力量参与创建。倡导自力更生、艰苦奋斗精神，鼓励和引导农民群众自助自愿投工投劳投资，共同建设美好家园。</w:t>
      </w:r>
    </w:p>
    <w:p>
      <w:pPr>
        <w:ind w:left="0" w:right="0" w:firstLine="560"/>
        <w:spacing w:before="450" w:after="450" w:line="312" w:lineRule="auto"/>
      </w:pPr>
      <w:r>
        <w:rPr>
          <w:rFonts w:ascii="宋体" w:hAnsi="宋体" w:eastAsia="宋体" w:cs="宋体"/>
          <w:color w:val="000"/>
          <w:sz w:val="28"/>
          <w:szCs w:val="28"/>
        </w:rPr>
        <w:t xml:space="preserve">4、抓好农民增收。一是从确保农业丰收上抓增收，提高农业生产效益。二是从深化农村改革上抓增收。推动资源变资产、资金变股金、农民变股东，增加农民财产性收入。三是从产业提质上抓增收。加大特色产业提质增效力度，夯实现代农业产业基础。四是从保障农民充分就业上抓增收。加强新型职业农民培育和专业技能培训，支持农民返乡就业，提高非农收入。</w:t>
      </w:r>
    </w:p>
    <w:p>
      <w:pPr>
        <w:ind w:left="0" w:right="0" w:firstLine="560"/>
        <w:spacing w:before="450" w:after="450" w:line="312" w:lineRule="auto"/>
      </w:pPr>
      <w:r>
        <w:rPr>
          <w:rFonts w:ascii="宋体" w:hAnsi="宋体" w:eastAsia="宋体" w:cs="宋体"/>
          <w:color w:val="000"/>
          <w:sz w:val="28"/>
          <w:szCs w:val="28"/>
        </w:rPr>
        <w:t xml:space="preserve">5、转变农业发展方式。建设国家级农业产业强镇，省级现代农业产业园创建，十大县级现代农业产业示范园、30个优质农产品示范基地，创建枣岭乡湾里村全国“一村一品”示范村。以“云丘山”农业大品牌为引领，打造乡宁特色农业“金字招牌”。大力发展“三品一标”农业，在质量上下功夫，在品牌认证上求突破。</w:t>
      </w:r>
    </w:p>
    <w:p>
      <w:pPr>
        <w:ind w:left="0" w:right="0" w:firstLine="560"/>
        <w:spacing w:before="450" w:after="450" w:line="312" w:lineRule="auto"/>
      </w:pPr>
      <w:r>
        <w:rPr>
          <w:rFonts w:ascii="宋体" w:hAnsi="宋体" w:eastAsia="宋体" w:cs="宋体"/>
          <w:color w:val="000"/>
          <w:sz w:val="28"/>
          <w:szCs w:val="28"/>
        </w:rPr>
        <w:t xml:space="preserve">6、进一步深化农村改革。发展多种农业生产经营模式，构建集约化、专业化、组织化、社会化相结合的新型农业经营体系。抓好农村集体产权制度改革，推进股份合作制改革并成立集体经济（股份）合作社，有效盘活农村各项资源。</w:t>
      </w:r>
    </w:p>
    <w:p>
      <w:pPr>
        <w:ind w:left="0" w:right="0" w:firstLine="560"/>
        <w:spacing w:before="450" w:after="450" w:line="312" w:lineRule="auto"/>
      </w:pPr>
      <w:r>
        <w:rPr>
          <w:rFonts w:ascii="宋体" w:hAnsi="宋体" w:eastAsia="宋体" w:cs="宋体"/>
          <w:color w:val="000"/>
          <w:sz w:val="28"/>
          <w:szCs w:val="28"/>
        </w:rPr>
        <w:t xml:space="preserve">7、创新农业服务体系。加快建设统防统治、技术服务、土地托管、代耕代种、机种机收、信息服务等农业社会化服务体系。</w:t>
      </w:r>
    </w:p>
    <w:p>
      <w:pPr>
        <w:ind w:left="0" w:right="0" w:firstLine="560"/>
        <w:spacing w:before="450" w:after="450" w:line="312" w:lineRule="auto"/>
      </w:pPr>
      <w:r>
        <w:rPr>
          <w:rFonts w:ascii="宋体" w:hAnsi="宋体" w:eastAsia="宋体" w:cs="宋体"/>
          <w:color w:val="000"/>
          <w:sz w:val="28"/>
          <w:szCs w:val="28"/>
        </w:rPr>
        <w:t xml:space="preserve">8、完善乡村治理体系。探索推行西坡镇“五事共商”村民说事评议工作法，加快推进乡村治理示范村创建力度。健全完善自治、法治、德治相结合的现代乡村治理体系。</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2、多方式服务乡村振兴事业：实施“三变”改革，实现青山绿水为金山银山，冒咕村在20__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_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4、加速生态建设，20__年全镇在原森林覆盖率48%的基础上新增退耕还林20__年2800亩，20_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（二）城乡人居环境不断改善。</w:t>
      </w:r>
    </w:p>
    <w:p>
      <w:pPr>
        <w:ind w:left="0" w:right="0" w:firstLine="560"/>
        <w:spacing w:before="450" w:after="450" w:line="312" w:lineRule="auto"/>
      </w:pPr>
      <w:r>
        <w:rPr>
          <w:rFonts w:ascii="宋体" w:hAnsi="宋体" w:eastAsia="宋体" w:cs="宋体"/>
          <w:color w:val="000"/>
          <w:sz w:val="28"/>
          <w:szCs w:val="28"/>
        </w:rPr>
        <w:t xml:space="preserve">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（三）促进一二三产业融合发展。</w:t>
      </w:r>
    </w:p>
    <w:p>
      <w:pPr>
        <w:ind w:left="0" w:right="0" w:firstLine="560"/>
        <w:spacing w:before="450" w:after="450" w:line="312" w:lineRule="auto"/>
      </w:pPr>
      <w:r>
        <w:rPr>
          <w:rFonts w:ascii="宋体" w:hAnsi="宋体" w:eastAsia="宋体" w:cs="宋体"/>
          <w:color w:val="000"/>
          <w:sz w:val="28"/>
          <w:szCs w:val="28"/>
        </w:rPr>
        <w:t xml:space="preserve">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（四）民生保障更加有力。</w:t>
      </w:r>
    </w:p>
    <w:p>
      <w:pPr>
        <w:ind w:left="0" w:right="0" w:firstLine="560"/>
        <w:spacing w:before="450" w:after="450" w:line="312" w:lineRule="auto"/>
      </w:pPr>
      <w:r>
        <w:rPr>
          <w:rFonts w:ascii="宋体" w:hAnsi="宋体" w:eastAsia="宋体" w:cs="宋体"/>
          <w:color w:val="000"/>
          <w:sz w:val="28"/>
          <w:szCs w:val="28"/>
        </w:rPr>
        <w:t xml:space="preserve">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（五）生态美村建设开始启动建设。</w:t>
      </w:r>
    </w:p>
    <w:p>
      <w:pPr>
        <w:ind w:left="0" w:right="0" w:firstLine="560"/>
        <w:spacing w:before="450" w:after="450" w:line="312" w:lineRule="auto"/>
      </w:pPr>
      <w:r>
        <w:rPr>
          <w:rFonts w:ascii="宋体" w:hAnsi="宋体" w:eastAsia="宋体" w:cs="宋体"/>
          <w:color w:val="000"/>
          <w:sz w:val="28"/>
          <w:szCs w:val="28"/>
        </w:rPr>
        <w:t xml:space="preserve">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5、农业合作社、家庭农场、大户的带头辐射作用有待提高。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为进一步巩固拓展脱贫攻坚成果，提升群众满意度，10月25日，眉县法院组织法官干警前往横渠镇曹梁村开展乡村振兴“大走访大排查大提升”活动。</w:t>
      </w:r>
    </w:p>
    <w:p>
      <w:pPr>
        <w:ind w:left="0" w:right="0" w:firstLine="560"/>
        <w:spacing w:before="450" w:after="450" w:line="312" w:lineRule="auto"/>
      </w:pPr>
      <w:r>
        <w:rPr>
          <w:rFonts w:ascii="宋体" w:hAnsi="宋体" w:eastAsia="宋体" w:cs="宋体"/>
          <w:color w:val="000"/>
          <w:sz w:val="28"/>
          <w:szCs w:val="28"/>
        </w:rPr>
        <w:t xml:space="preserve">到达村组后，眉县法院副院长刘西平与曹梁村书记及工作人员进行了深入交谈，详细了解曹梁村乡村振兴工作情况，特别是重点了解了乡村振兴工作中存在的问题，针对问题进行了原因分析，并商讨解决办法。</w:t>
      </w:r>
    </w:p>
    <w:p>
      <w:pPr>
        <w:ind w:left="0" w:right="0" w:firstLine="560"/>
        <w:spacing w:before="450" w:after="450" w:line="312" w:lineRule="auto"/>
      </w:pPr>
      <w:r>
        <w:rPr>
          <w:rFonts w:ascii="宋体" w:hAnsi="宋体" w:eastAsia="宋体" w:cs="宋体"/>
          <w:color w:val="000"/>
          <w:sz w:val="28"/>
          <w:szCs w:val="28"/>
        </w:rPr>
        <w:t xml:space="preserve">随后，法院干警深入到村组，详细了解村民家庭收支情况，村教育文化医疗卫生情况以及住房和饮水安全等情况，并重点排查了今年村民的猕猴桃销售情况。本次走访做到了各村户全覆盖，通过走访，曹梁村村民切实感受到了来自法院的关心和关怀。</w:t>
      </w:r>
    </w:p>
    <w:p>
      <w:pPr>
        <w:ind w:left="0" w:right="0" w:firstLine="560"/>
        <w:spacing w:before="450" w:after="450" w:line="312" w:lineRule="auto"/>
      </w:pPr>
      <w:r>
        <w:rPr>
          <w:rFonts w:ascii="宋体" w:hAnsi="宋体" w:eastAsia="宋体" w:cs="宋体"/>
          <w:color w:val="000"/>
          <w:sz w:val="28"/>
          <w:szCs w:val="28"/>
        </w:rPr>
        <w:t xml:space="preserve">同时，为助力平安眉县建设，提升广大人民群众对法院工作以及“九率一度”平安建设活动的.知晓率和满意度，营造全社会广泛参与平安建设的浓厚氛围。法院干警在曹梁村入户走访的同时，通过法律答疑、矛盾纠纷排查、发放宣传资料等形式对平安建设、“九率一度”以及国家安全、反诈骗、民法典等相关知识进行宣传，并向群众详细讲解“九率一度”具体内容，引导群众正确接听“12340”测评电话。</w:t>
      </w:r>
    </w:p>
    <w:p>
      <w:pPr>
        <w:ind w:left="0" w:right="0" w:firstLine="560"/>
        <w:spacing w:before="450" w:after="450" w:line="312" w:lineRule="auto"/>
      </w:pPr>
      <w:r>
        <w:rPr>
          <w:rFonts w:ascii="宋体" w:hAnsi="宋体" w:eastAsia="宋体" w:cs="宋体"/>
          <w:color w:val="000"/>
          <w:sz w:val="28"/>
          <w:szCs w:val="28"/>
        </w:rPr>
        <w:t xml:space="preserve">此次宣传活动，共走访群众80余户，发放资料200余份，现场法律答疑10余人次，获得了群众的一致好评。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（一）巩固拓展脱贫攻坚成果方面</w:t>
      </w:r>
    </w:p>
    <w:p>
      <w:pPr>
        <w:ind w:left="0" w:right="0" w:firstLine="560"/>
        <w:spacing w:before="450" w:after="450" w:line="312" w:lineRule="auto"/>
      </w:pPr>
      <w:r>
        <w:rPr>
          <w:rFonts w:ascii="宋体" w:hAnsi="宋体" w:eastAsia="宋体" w:cs="宋体"/>
          <w:color w:val="000"/>
          <w:sz w:val="28"/>
          <w:szCs w:val="28"/>
        </w:rPr>
        <w:t xml:space="preserve">1、持续开展防返贫动态监测。深化网格化管理，对网格员进行动态调整，开展网格员业务培训。核查卫健、民政、人社等部门反馈预警信息84人次，动态更新监测人员名单并落实帮扶措施。</w:t>
      </w:r>
    </w:p>
    <w:p>
      <w:pPr>
        <w:ind w:left="0" w:right="0" w:firstLine="560"/>
        <w:spacing w:before="450" w:after="450" w:line="312" w:lineRule="auto"/>
      </w:pPr>
      <w:r>
        <w:rPr>
          <w:rFonts w:ascii="宋体" w:hAnsi="宋体" w:eastAsia="宋体" w:cs="宋体"/>
          <w:color w:val="000"/>
          <w:sz w:val="28"/>
          <w:szCs w:val="28"/>
        </w:rPr>
        <w:t xml:space="preserve">2、有效落实帮扶政策。开展春节走访慰问活动，制定20__年度脱贫户帮扶方案，全额及定额资助133人参加20__年城乡居民医疗保险，完成250人家庭医生签约工作，完成脱贫人口“防贫保”保费收缴工作。动态调整村级项目库，制定村资产收益分配方案。迎接县巩固拓展脱贫攻坚成果专项督导。</w:t>
      </w:r>
    </w:p>
    <w:p>
      <w:pPr>
        <w:ind w:left="0" w:right="0" w:firstLine="560"/>
        <w:spacing w:before="450" w:after="450" w:line="312" w:lineRule="auto"/>
      </w:pPr>
      <w:r>
        <w:rPr>
          <w:rFonts w:ascii="宋体" w:hAnsi="宋体" w:eastAsia="宋体" w:cs="宋体"/>
          <w:color w:val="000"/>
          <w:sz w:val="28"/>
          <w:szCs w:val="28"/>
        </w:rPr>
        <w:t xml:space="preserve">（二）乡村振兴方面</w:t>
      </w:r>
    </w:p>
    <w:p>
      <w:pPr>
        <w:ind w:left="0" w:right="0" w:firstLine="560"/>
        <w:spacing w:before="450" w:after="450" w:line="312" w:lineRule="auto"/>
      </w:pPr>
      <w:r>
        <w:rPr>
          <w:rFonts w:ascii="宋体" w:hAnsi="宋体" w:eastAsia="宋体" w:cs="宋体"/>
          <w:color w:val="000"/>
          <w:sz w:val="28"/>
          <w:szCs w:val="28"/>
        </w:rPr>
        <w:t xml:space="preserve">1、推进重点项目建设。召开__村陶文化发展座谈会，完成陶新路拓宽改造工程，协助县乡村振兴公司收购陶窑村民组闲置民房5处。完成宣泾高速二标段临时用地、涵瑞项目征迁任务，开展宣泾高速及畅通、畅惠项目相关征拆工作。</w:t>
      </w:r>
    </w:p>
    <w:p>
      <w:pPr>
        <w:ind w:left="0" w:right="0" w:firstLine="560"/>
        <w:spacing w:before="450" w:after="450" w:line="312" w:lineRule="auto"/>
      </w:pPr>
      <w:r>
        <w:rPr>
          <w:rFonts w:ascii="宋体" w:hAnsi="宋体" w:eastAsia="宋体" w:cs="宋体"/>
          <w:color w:val="000"/>
          <w:sz w:val="28"/>
          <w:szCs w:val="28"/>
        </w:rPr>
        <w:t xml:space="preserve">2、推进重点工作任务。召开20__年度组织生活会，开展民主评议党员工作，1名预备党员按期转正。配合做好派驻纪检监察组到村督查、县委巡察组到村开展巡察相关工作。开展区域性核酸检测应急演练，每日摸排重点地区来返泾人员信息，按要求落实核酸检测和隔离措施。开展“美丽街道”“美丽乡村”创建工作，集中整治S206省道沿线脏乱差24处，拆除无功能建筑543平方米，摸底登记“四类房”4545平方米。协助两户种养大户申报新型农业经营主体。完成村规民约修订完善工作。推进秸秆禁烧、未经备案养老服务场所处置、血防区牛羊淘汰及禁牧等阶段性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（一）持续巩固脱贫攻坚成果。常态化开展防止返贫监测和精准帮扶，做好政策衔接转换，强化宣传引导，确保各项帮扶政策平稳过渡。</w:t>
      </w:r>
    </w:p>
    <w:p>
      <w:pPr>
        <w:ind w:left="0" w:right="0" w:firstLine="560"/>
        <w:spacing w:before="450" w:after="450" w:line="312" w:lineRule="auto"/>
      </w:pPr>
      <w:r>
        <w:rPr>
          <w:rFonts w:ascii="宋体" w:hAnsi="宋体" w:eastAsia="宋体" w:cs="宋体"/>
          <w:color w:val="000"/>
          <w:sz w:val="28"/>
          <w:szCs w:val="28"/>
        </w:rPr>
        <w:t xml:space="preserve">（二）突出抓好重点项目建设。抢抓乡村振兴示范片区建设机遇，高质量编制村庄规划，有序推进琴溪镇现代农村创新创业基地项目、陶窑文化旅游项目等乡村振兴重点项目建设进度。</w:t>
      </w:r>
    </w:p>
    <w:p>
      <w:pPr>
        <w:ind w:left="0" w:right="0" w:firstLine="560"/>
        <w:spacing w:before="450" w:after="450" w:line="312" w:lineRule="auto"/>
      </w:pPr>
      <w:r>
        <w:rPr>
          <w:rFonts w:ascii="宋体" w:hAnsi="宋体" w:eastAsia="宋体" w:cs="宋体"/>
          <w:color w:val="000"/>
          <w:sz w:val="28"/>
          <w:szCs w:val="28"/>
        </w:rPr>
        <w:t xml:space="preserve">（三）进一步壮大村级集体经济。村集体流转土地80余亩，计划与种植大户合作种植莲藕、向日葵，扩大果蔬基地规模。依托__旅游服务有限公司，增加劳务分包类经营范围，探索开展劳务服务，提高村集体收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村村位于小河镇中心地段，该村距圩镇1公里，S454省道、x064县道穿境而过，交通便捷。全村有10个村民小组，676个居民户，2703人，党员38人，20__年人均收入6000元，是一个以生产蔬菜、水稻为主的农业村。自开展新农村建设工作以来，我镇重点围绕“产业引领、文旅结合、秀美乡村”三个关键词，着力在五村村打造乡村振兴小河样板。现将我镇五村村建设社会主义新农村有关情况汇报如下：</w:t>
      </w:r>
    </w:p>
    <w:p>
      <w:pPr>
        <w:ind w:left="0" w:right="0" w:firstLine="560"/>
        <w:spacing w:before="450" w:after="450" w:line="312" w:lineRule="auto"/>
      </w:pPr>
      <w:r>
        <w:rPr>
          <w:rFonts w:ascii="宋体" w:hAnsi="宋体" w:eastAsia="宋体" w:cs="宋体"/>
          <w:color w:val="000"/>
          <w:sz w:val="28"/>
          <w:szCs w:val="28"/>
        </w:rPr>
        <w:t xml:space="preserve">抓基础设施建设，改善生产生活环境。我镇严格按照“七改三网”、“8+4”建设要求，重点抓三个方面。一是村组道路建设工作。现完成建设点周边入户便道整平路基300平方米。同时硬化广场铺贴400平方米，路基平整回填碎石1480平方米，改水沟500平方米。二是环境整治亮化。下卫、中间屋等建设点上所有空心房、牛栏、厕所已全部拆除到位;已完成外墙粉刷5000平方米，外墙漆已完成7500平方米，铺盖琉璃瓦300平方米，砌挡墙90平方米，回填绿化种植土450平方米。三是抓庭院美化工作。组织民工出工清理路边柴草、垃圾300余堆，购置垃圾筒10个。基础设施的建设，解决了五村村最想解决，也是最需要解决的问题，打牢了五村村进一步建设社会主义新农村的发展基础，增强了发展能力。</w:t>
      </w:r>
    </w:p>
    <w:p>
      <w:pPr>
        <w:ind w:left="0" w:right="0" w:firstLine="560"/>
        <w:spacing w:before="450" w:after="450" w:line="312" w:lineRule="auto"/>
      </w:pPr>
      <w:r>
        <w:rPr>
          <w:rFonts w:ascii="宋体" w:hAnsi="宋体" w:eastAsia="宋体" w:cs="宋体"/>
          <w:color w:val="000"/>
          <w:sz w:val="28"/>
          <w:szCs w:val="28"/>
        </w:rPr>
        <w:t xml:space="preserve">目前，五村村乡新农村建设正紧张有序地向前推进。后续将会添置文体娱乐基础设施，建设鱼塘等项目使阵地规范化建设上档升级。</w:t>
      </w:r>
    </w:p>
    <w:p>
      <w:pPr>
        <w:ind w:left="0" w:right="0" w:firstLine="560"/>
        <w:spacing w:before="450" w:after="450" w:line="312" w:lineRule="auto"/>
      </w:pPr>
      <w:r>
        <w:rPr>
          <w:rFonts w:ascii="宋体" w:hAnsi="宋体" w:eastAsia="宋体" w:cs="宋体"/>
          <w:color w:val="000"/>
          <w:sz w:val="28"/>
          <w:szCs w:val="28"/>
        </w:rPr>
        <w:t xml:space="preserve">【2024基层乡村振兴专干个人述职报告5篇】相关推荐文章：</w:t>
      </w:r>
    </w:p>
    <w:p>
      <w:pPr>
        <w:ind w:left="0" w:right="0" w:firstLine="560"/>
        <w:spacing w:before="450" w:after="450" w:line="312" w:lineRule="auto"/>
      </w:pPr>
      <w:r>
        <w:rPr>
          <w:rFonts w:ascii="宋体" w:hAnsi="宋体" w:eastAsia="宋体" w:cs="宋体"/>
          <w:color w:val="000"/>
          <w:sz w:val="28"/>
          <w:szCs w:val="28"/>
        </w:rPr>
        <w:t xml:space="preserve">2024年村书记述职报告乡村振兴(二十四篇)</w:t>
      </w:r>
    </w:p>
    <w:p>
      <w:pPr>
        <w:ind w:left="0" w:right="0" w:firstLine="560"/>
        <w:spacing w:before="450" w:after="450" w:line="312" w:lineRule="auto"/>
      </w:pPr>
      <w:r>
        <w:rPr>
          <w:rFonts w:ascii="宋体" w:hAnsi="宋体" w:eastAsia="宋体" w:cs="宋体"/>
          <w:color w:val="000"/>
          <w:sz w:val="28"/>
          <w:szCs w:val="28"/>
        </w:rPr>
        <w:t xml:space="preserve">2024年县乡村振兴工作总结 乡村振兴工作总结(九篇)</w:t>
      </w:r>
    </w:p>
    <w:p>
      <w:pPr>
        <w:ind w:left="0" w:right="0" w:firstLine="560"/>
        <w:spacing w:before="450" w:after="450" w:line="312" w:lineRule="auto"/>
      </w:pPr>
      <w:r>
        <w:rPr>
          <w:rFonts w:ascii="宋体" w:hAnsi="宋体" w:eastAsia="宋体" w:cs="宋体"/>
          <w:color w:val="000"/>
          <w:sz w:val="28"/>
          <w:szCs w:val="28"/>
        </w:rPr>
        <w:t xml:space="preserve">乡村振兴工作队员个人述职报告2024最新完整版</w:t>
      </w:r>
    </w:p>
    <w:p>
      <w:pPr>
        <w:ind w:left="0" w:right="0" w:firstLine="560"/>
        <w:spacing w:before="450" w:after="450" w:line="312" w:lineRule="auto"/>
      </w:pPr>
      <w:r>
        <w:rPr>
          <w:rFonts w:ascii="宋体" w:hAnsi="宋体" w:eastAsia="宋体" w:cs="宋体"/>
          <w:color w:val="000"/>
          <w:sz w:val="28"/>
          <w:szCs w:val="28"/>
        </w:rPr>
        <w:t xml:space="preserve">村书记述职报告乡村振兴(二十四篇)</w:t>
      </w:r>
    </w:p>
    <w:p>
      <w:pPr>
        <w:ind w:left="0" w:right="0" w:firstLine="560"/>
        <w:spacing w:before="450" w:after="450" w:line="312" w:lineRule="auto"/>
      </w:pPr>
      <w:r>
        <w:rPr>
          <w:rFonts w:ascii="宋体" w:hAnsi="宋体" w:eastAsia="宋体" w:cs="宋体"/>
          <w:color w:val="000"/>
          <w:sz w:val="28"/>
          <w:szCs w:val="28"/>
        </w:rPr>
        <w:t xml:space="preserve">2024乡村振兴战略心得体会 关于乡村振兴战略心得体会范文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2024-11-08T22:37:05+08:00</dcterms:created>
  <dcterms:modified xsi:type="dcterms:W3CDTF">2024-11-08T22:37:05+08:00</dcterms:modified>
</cp:coreProperties>
</file>

<file path=docProps/custom.xml><?xml version="1.0" encoding="utf-8"?>
<Properties xmlns="http://schemas.openxmlformats.org/officeDocument/2006/custom-properties" xmlns:vt="http://schemas.openxmlformats.org/officeDocument/2006/docPropsVTypes"/>
</file>