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讲规矩有纪律心得体会500字 讲规矩守纪律个人心得体会1000字(六篇)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讲规矩有纪律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讲规矩有纪律心得体会500字 讲规矩守纪律个人心得体会1000字篇一</w:t>
      </w:r>
    </w:p>
    <w:p>
      <w:pPr>
        <w:ind w:left="0" w:right="0" w:firstLine="560"/>
        <w:spacing w:before="450" w:after="450" w:line="312" w:lineRule="auto"/>
      </w:pPr>
      <w:r>
        <w:rPr>
          <w:rFonts w:ascii="宋体" w:hAnsi="宋体" w:eastAsia="宋体" w:cs="宋体"/>
          <w:color w:val="000"/>
          <w:sz w:val="28"/>
          <w:szCs w:val="28"/>
        </w:rPr>
        <w:t xml:space="preserve">守纪律讲规矩要深化认识、增强自觉。</w:t>
      </w:r>
    </w:p>
    <w:p>
      <w:pPr>
        <w:ind w:left="0" w:right="0" w:firstLine="560"/>
        <w:spacing w:before="450" w:after="450" w:line="312" w:lineRule="auto"/>
      </w:pPr>
      <w:r>
        <w:rPr>
          <w:rFonts w:ascii="宋体" w:hAnsi="宋体" w:eastAsia="宋体" w:cs="宋体"/>
          <w:color w:val="000"/>
          <w:sz w:val="28"/>
          <w:szCs w:val="28"/>
        </w:rPr>
        <w:t xml:space="preserve">以来，党的纪律建设的内容大大丰富拓展了，中央在干部思想作风、从政用权以及生活领域都定下了一系列新规矩，为党员干部的一言一行划出了硬杠杠。可以说，管住党员干部的条条框框更多了，要求更严了，这是对每一名党员干部特别是领导干部的基本要求。当前，我市确有少数党员干部纪律意识、规矩意识淡化，有的视规矩为橡皮泥稻草人，热衷于钻营潜规则，或是搞上有政策、下有对策，或是将守规矩与不干事磨洋工划等号，把纪律和规矩当作公堂木偶。实践证明，党员干部出问题，都是从突破纪律、破坏规矩开始的。为官之义在于明法，守规矩才能不出事。只有做到将党纪国法内化为心中的戒尺，在纪律、规矩面前认真而不任性，个人才会不触雷、不踩线，党组织才更有威信和尊严，更有凝聚力和战斗力。</w:t>
      </w:r>
    </w:p>
    <w:p>
      <w:pPr>
        <w:ind w:left="0" w:right="0" w:firstLine="560"/>
        <w:spacing w:before="450" w:after="450" w:line="312" w:lineRule="auto"/>
      </w:pPr>
      <w:r>
        <w:rPr>
          <w:rFonts w:ascii="宋体" w:hAnsi="宋体" w:eastAsia="宋体" w:cs="宋体"/>
          <w:color w:val="000"/>
          <w:sz w:val="28"/>
          <w:szCs w:val="28"/>
        </w:rPr>
        <w:t xml:space="preserve">守纪律讲规矩要付诸行动、推进落实。</w:t>
      </w:r>
    </w:p>
    <w:p>
      <w:pPr>
        <w:ind w:left="0" w:right="0" w:firstLine="560"/>
        <w:spacing w:before="450" w:after="450" w:line="312" w:lineRule="auto"/>
      </w:pPr>
      <w:r>
        <w:rPr>
          <w:rFonts w:ascii="宋体" w:hAnsi="宋体" w:eastAsia="宋体" w:cs="宋体"/>
          <w:color w:val="000"/>
          <w:sz w:val="28"/>
          <w:szCs w:val="28"/>
        </w:rPr>
        <w:t xml:space="preserve">习指出，严守党内规矩是对党员干部对党忠诚度的重要检验。作为一名在党旗下宣过誓的党员干部，我们要始终向党员标准看齐，向中央基准看齐，向党的纪律和规矩看齐，努力做到齐心、齐力、齐步。齐心就是要切实增强政治定力，自觉践行习提出的五个必须，坚持政治信仰不变、政治立场不移、政治方向不偏。齐力就是要真抓实干、敢于担当，不推诿、不懈怠，做到拧成一股绳、劲往一处使、力往一处用，共同把新常德新创业不断推向前进。齐步就是要始终在行动上同党中央保持高度一致，既不盲目冒进、也不畏缩不前，既不偏左、也不偏右，做到令必行、禁必止、言必行、行必果。</w:t>
      </w:r>
    </w:p>
    <w:p>
      <w:pPr>
        <w:ind w:left="0" w:right="0" w:firstLine="560"/>
        <w:spacing w:before="450" w:after="450" w:line="312" w:lineRule="auto"/>
      </w:pPr>
      <w:r>
        <w:rPr>
          <w:rFonts w:ascii="宋体" w:hAnsi="宋体" w:eastAsia="宋体" w:cs="宋体"/>
          <w:color w:val="000"/>
          <w:sz w:val="28"/>
          <w:szCs w:val="28"/>
        </w:rPr>
        <w:t xml:space="preserve">守纪律讲规矩要严字当头、一严到底。</w:t>
      </w:r>
    </w:p>
    <w:p>
      <w:pPr>
        <w:ind w:left="0" w:right="0" w:firstLine="560"/>
        <w:spacing w:before="450" w:after="450" w:line="312" w:lineRule="auto"/>
      </w:pPr>
      <w:r>
        <w:rPr>
          <w:rFonts w:ascii="宋体" w:hAnsi="宋体" w:eastAsia="宋体" w:cs="宋体"/>
          <w:color w:val="000"/>
          <w:sz w:val="28"/>
          <w:szCs w:val="28"/>
        </w:rPr>
        <w:t xml:space="preserve">党的纪律是硬约束，是高压线，任何人都不能违反。各级党组织和党员领导干部要实抓实管、严抓严管、敢抓敢管、常抓常管，真正把纪律和规矩立起来、严起来，坚决维护党的纪律和规矩的严肃性和权威性。要始终坚持铁面执纪问责，严肃查处违反党的纪律和规矩的行为，让纪律真正成为带电的高压线，决不能出现处处高压线、处处不带电的现象，对明里制定规则、暗里破坏规则，明里遵守规则、暗里践踏规则者，坚决严惩不贷。尤其是领导干部要带头守纪律讲规矩，自觉做到不越政治底线、不踩政策边线、不碰口袋红线，以模范带头推动党风政风和社风民风进一步好转。</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讲规矩有纪律心得体会500字 讲规矩守纪律个人心得体会1000字篇二</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约束、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胡锦涛同志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chui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讲规矩有纪律心得体会500字 讲规矩守纪律个人心得体会1000字篇三</w:t>
      </w:r>
    </w:p>
    <w:p>
      <w:pPr>
        <w:ind w:left="0" w:right="0" w:firstLine="560"/>
        <w:spacing w:before="450" w:after="450" w:line="312" w:lineRule="auto"/>
      </w:pPr>
      <w:r>
        <w:rPr>
          <w:rFonts w:ascii="宋体" w:hAnsi="宋体" w:eastAsia="宋体" w:cs="宋体"/>
          <w:color w:val="000"/>
          <w:sz w:val="28"/>
          <w:szCs w:val="28"/>
        </w:rPr>
        <w:t xml:space="preserve">守纪律 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作为教育工作者我们必须强化纪律意识，让自己的言行紧紧地装在纪律的套子里，只有这样才不会走错路，走弯路、才能更好地完成自己教书育人的职责。</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正所谓：不以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讲规矩。但是讲规矩，不意味着要墨守成规，不意味着要束手束脚，规矩与创新不是一对矛盾概念。讲规矩是要求党员教师在遵守党的基本规章制度，遵守国家法律法规的前提下，坚持自主创新，坚持联系实际、求真务实、脚踏实地为学生解决问题，采用更加适合学生发展的方式来开展教学工作，创新教学形式，改进教学方法，真真切切的为学生服务。</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 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贯彻落实守纪律 讲规矩要求各级领导干部一定要切实加强党性修养，修好政德官德，坚定理想信念，强化宗旨意识，树立正确的世界观、人生观、价值观。要把党性教育作为干部学习、培训、教育的重要内容，把守纪律 讲规矩作为学习重点，纳入到经常性学习中，纳入到生活与工作之中，切实把守纪律 讲规矩的教书育人要求内化于心，外化于行，促进教师主动形成守纪律 讲规矩的价值取向和行为习惯。</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讲规矩有纪律心得体会500字 讲规矩守纪律个人心得体会1000字篇四</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全面建成小康社会、全面深化改革、全面推进依法治国，离不开“全面从严治党”，离不开强党性、讲规矩、守纪律这个党建主题活动的重要抓手，这也是改善政治生态的必要之举。</w:t>
      </w:r>
    </w:p>
    <w:p>
      <w:pPr>
        <w:ind w:left="0" w:right="0" w:firstLine="560"/>
        <w:spacing w:before="450" w:after="450" w:line="312" w:lineRule="auto"/>
      </w:pPr>
      <w:r>
        <w:rPr>
          <w:rFonts w:ascii="宋体" w:hAnsi="宋体" w:eastAsia="宋体" w:cs="宋体"/>
          <w:color w:val="000"/>
          <w:sz w:val="28"/>
          <w:szCs w:val="28"/>
        </w:rPr>
        <w:t xml:space="preserve">抓好“四个方面”，加强理论武装。在理论体系建设方面，要清晰确立毛泽东思想在党的理论体系中的主体地位，确立实事求是思想观念，打牢党员干部思想理论基础；在理论武装内容方面，要抓好根本宗旨意识和科学发展观的教育深化、学习研究和消化运用，强化全心全意为人民服务的宗旨意识。在理论武装对象方面，要对全体党员干部、青年积极分子进行理论武装，使党的执政根基更加巩固。在理论武装效果方面，要坚持实践标准与理论标准的统一，以理论武装促进工作和解决问题为动力，促进党组织凝聚力和战斗力的生成。</w:t>
      </w:r>
    </w:p>
    <w:p>
      <w:pPr>
        <w:ind w:left="0" w:right="0" w:firstLine="560"/>
        <w:spacing w:before="450" w:after="450" w:line="312" w:lineRule="auto"/>
      </w:pPr>
      <w:r>
        <w:rPr>
          <w:rFonts w:ascii="宋体" w:hAnsi="宋体" w:eastAsia="宋体" w:cs="宋体"/>
          <w:color w:val="000"/>
          <w:sz w:val="28"/>
          <w:szCs w:val="28"/>
        </w:rPr>
        <w:t xml:space="preserve">抓好“四个强化”，增强“四个意识”。即强化忠贞有为，增强敢于担当的政治意识；强化乘势而为，增强服务中心的大局意识；强化尽职作为，增强改善民生的服务意识；强化奋发有为，增强争创一流的进取意识。</w:t>
      </w:r>
    </w:p>
    <w:p>
      <w:pPr>
        <w:ind w:left="0" w:right="0" w:firstLine="560"/>
        <w:spacing w:before="450" w:after="450" w:line="312" w:lineRule="auto"/>
      </w:pPr>
      <w:r>
        <w:rPr>
          <w:rFonts w:ascii="宋体" w:hAnsi="宋体" w:eastAsia="宋体" w:cs="宋体"/>
          <w:color w:val="000"/>
          <w:sz w:val="28"/>
          <w:szCs w:val="28"/>
        </w:rPr>
        <w:t xml:space="preserve">抓好“三严三实”，加强实践锻炼。坚持严以修身，就是要加强党性修养，提升道德境界，追求高尚情操，善较真、勇负责、敢担当。坚持严以用权，就是要强化服务意识、职责意识，不搞特权、不谋私权，出于公心、服从公理、尊重公论，脚踏实地、真抓实干。坚持严以律己，就是要对组织、对人民、对同志忠诚老实，襟怀坦白，过好诱惑关、享乐关、交往关，不触黄线，不越红线，坚守底线。</w:t>
      </w:r>
    </w:p>
    <w:p>
      <w:pPr>
        <w:ind w:left="0" w:right="0" w:firstLine="560"/>
        <w:spacing w:before="450" w:after="450" w:line="312" w:lineRule="auto"/>
      </w:pPr>
      <w:r>
        <w:rPr>
          <w:rFonts w:ascii="宋体" w:hAnsi="宋体" w:eastAsia="宋体" w:cs="宋体"/>
          <w:color w:val="000"/>
          <w:sz w:val="28"/>
          <w:szCs w:val="28"/>
        </w:rPr>
        <w:t xml:space="preserve">“没有规矩、不成方圆”。人不以规矩则废，家不以规矩则殆，国不以规矩则乱。</w:t>
      </w:r>
    </w:p>
    <w:p>
      <w:pPr>
        <w:ind w:left="0" w:right="0" w:firstLine="560"/>
        <w:spacing w:before="450" w:after="450" w:line="312" w:lineRule="auto"/>
      </w:pPr>
      <w:r>
        <w:rPr>
          <w:rFonts w:ascii="宋体" w:hAnsi="宋体" w:eastAsia="宋体" w:cs="宋体"/>
          <w:color w:val="000"/>
          <w:sz w:val="28"/>
          <w:szCs w:val="28"/>
        </w:rPr>
        <w:t xml:space="preserve">把握好“四个方面”，坚定政治立场。第一，党章是全党必须遵循的总章程，也是总规矩，全党必须模范执行；第二，党的纪律是刚性约束，必须遵照执行；第三，国家法律是党员干部必须遵守的规矩，需要长期坚持并自觉遵循；第四，党的优良传统和工作惯例，是自我约束的不成文的纪律，要自觉遵守。</w:t>
      </w:r>
    </w:p>
    <w:p>
      <w:pPr>
        <w:ind w:left="0" w:right="0" w:firstLine="560"/>
        <w:spacing w:before="450" w:after="450" w:line="312" w:lineRule="auto"/>
      </w:pPr>
      <w:r>
        <w:rPr>
          <w:rFonts w:ascii="宋体" w:hAnsi="宋体" w:eastAsia="宋体" w:cs="宋体"/>
          <w:color w:val="000"/>
          <w:sz w:val="28"/>
          <w:szCs w:val="28"/>
        </w:rPr>
        <w:t xml:space="preserve">注重“做到四公”，坚持公道正派。即注重“公心”：选任干部不偏不倚，联系群众不亲不疏，教育职工不袒不护；注重“公平”：按程序办事、用制度管人，政策法律、规章制度面前人人平等，一碗水端平；注重“公正”：坚持原则，不拿党性作交易，标准面前无好恶，压力面前不低头，丑恶面前不姑息；注重“公信”：尊重规则、遵守规矩、讲究规范，坚持党务政务公开透明，时刻把公众利益放在首位，取信于民。</w:t>
      </w:r>
    </w:p>
    <w:p>
      <w:pPr>
        <w:ind w:left="0" w:right="0" w:firstLine="560"/>
        <w:spacing w:before="450" w:after="450" w:line="312" w:lineRule="auto"/>
      </w:pPr>
      <w:r>
        <w:rPr>
          <w:rFonts w:ascii="宋体" w:hAnsi="宋体" w:eastAsia="宋体" w:cs="宋体"/>
          <w:color w:val="000"/>
          <w:sz w:val="28"/>
          <w:szCs w:val="28"/>
        </w:rPr>
        <w:t xml:space="preserve">遵照“五个必须”，坚守政治规矩。必须维护党中央权威。决不允许背离党的要求另搞一套，不得对党中央的大政方针说三道四，不得发表同中央精神相违背的言论。必须维护党的团结。决不允许在党内培植私人势力，不得以人划线，不得搞任何形式的派别活动。必须遵循组织程序。决不允许擅作主张、我行我素，不允许超越权限办事，不允许先斩后奏。必须服从组织决定。决不允许搞非组织活动，不得违背组织决定，不得欺骗组织、对抗组织。必须管好亲属和身边工作人员。决不允许擅权干政、谋取私利，不得纵容他们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纪律是党的生命，也是保持党的凝聚力、战斗力、创造力的聚合剂。</w:t>
      </w:r>
    </w:p>
    <w:p>
      <w:pPr>
        <w:ind w:left="0" w:right="0" w:firstLine="560"/>
        <w:spacing w:before="450" w:after="450" w:line="312" w:lineRule="auto"/>
      </w:pPr>
      <w:r>
        <w:rPr>
          <w:rFonts w:ascii="宋体" w:hAnsi="宋体" w:eastAsia="宋体" w:cs="宋体"/>
          <w:color w:val="000"/>
          <w:sz w:val="28"/>
          <w:szCs w:val="28"/>
        </w:rPr>
        <w:t xml:space="preserve">贯穿“四个始终”，保持政治方向。即始终做马克思主义的坚定信仰者，对共产主义理想信念矢志不移，对党和人民高度负责；始终做小康社会建设的衷心拥护者，与党同心同德、同力同行；始终做党的路线政策的模范执行者，做到不犹豫、不含糊、不动摇、不懈怠；始终做维护党的忠诚捍卫者，确保政令畅通，工作扎实，任务落实，作风朴实。</w:t>
      </w:r>
    </w:p>
    <w:p>
      <w:pPr>
        <w:ind w:left="0" w:right="0" w:firstLine="560"/>
        <w:spacing w:before="450" w:after="450" w:line="312" w:lineRule="auto"/>
      </w:pPr>
      <w:r>
        <w:rPr>
          <w:rFonts w:ascii="宋体" w:hAnsi="宋体" w:eastAsia="宋体" w:cs="宋体"/>
          <w:color w:val="000"/>
          <w:sz w:val="28"/>
          <w:szCs w:val="28"/>
        </w:rPr>
        <w:t xml:space="preserve">培养“四种作风”，严明党的纪律。一是培养强党性、识大局的作风。一心一意谋发展、专心致志干工作。二是培养讲规矩、重品行的作风。按规矩办事，对己清正，对人公正，言行一致。三是培养守纪律、勤务实的作风。坚持对上负责与对下负责相一致，积极主动做好本职工作。四是培养尽职守、本为贵的作风。坚持品行为本、责任为重、务实为要、民意为上、廉洁为贵。</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讲规矩有纪律心得体会500字 讲规矩守纪律个人心得体会1000字篇五</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习近平总书记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讲规矩有纪律心得体会500字 讲规矩守纪律个人心得体会1000字篇六</w:t>
      </w:r>
    </w:p>
    <w:p>
      <w:pPr>
        <w:ind w:left="0" w:right="0" w:firstLine="560"/>
        <w:spacing w:before="450" w:after="450" w:line="312" w:lineRule="auto"/>
      </w:pPr>
      <w:r>
        <w:rPr>
          <w:rFonts w:ascii="宋体" w:hAnsi="宋体" w:eastAsia="宋体" w:cs="宋体"/>
          <w:color w:val="000"/>
          <w:sz w:val="28"/>
          <w:szCs w:val="28"/>
        </w:rPr>
        <w:t xml:space="preserve">在xx届中央纪委第五次全会上着重强调，要加强纪律建设，把守纪律讲规矩摆在更加重要的位置。明确指出：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将党员干部的行为守则从\"纪律\"扩展至\"规矩\"层面，掷地有声，振聋发聩!党的规矩，包括党章、党纪、国家法律和\"党的优良传统和工作惯例\",比之纪律，其涵盖的范围更广、要求更高。守纪律是底线，守规矩靠自觉。强调纪律和规矩，这是党中央对当前反腐败斗争中存在的突出问题作出的针对性回应，可谓切中时弊、抓住了根本，体现了全面从严治党的新要求。</w:t>
      </w:r>
    </w:p>
    <w:p>
      <w:pPr>
        <w:ind w:left="0" w:right="0" w:firstLine="560"/>
        <w:spacing w:before="450" w:after="450" w:line="312" w:lineRule="auto"/>
      </w:pPr>
      <w:r>
        <w:rPr>
          <w:rFonts w:ascii="宋体" w:hAnsi="宋体" w:eastAsia="宋体" w:cs="宋体"/>
          <w:color w:val="000"/>
          <w:sz w:val="28"/>
          <w:szCs w:val="28"/>
        </w:rPr>
        <w:t xml:space="preserve">\"木受绳则直，金就砺则利。\"纪律规矩面前，谁都没有\"任性\"的特权。纵观新一届党和国家领导班子成立以来，始终把反腐倡廉，从严治党、加强党风廉政建设、严明党的政治纪律、组织纪律，守纪律讲规矩，全面推进依法治国，从党和国家全局高度，展示出全面从严治党的坚强意志，体现了崇高的党性品格和担当精神。</w:t>
      </w:r>
    </w:p>
    <w:p>
      <w:pPr>
        <w:ind w:left="0" w:right="0" w:firstLine="560"/>
        <w:spacing w:before="450" w:after="450" w:line="312" w:lineRule="auto"/>
      </w:pPr>
      <w:r>
        <w:rPr>
          <w:rFonts w:ascii="宋体" w:hAnsi="宋体" w:eastAsia="宋体" w:cs="宋体"/>
          <w:color w:val="000"/>
          <w:sz w:val="28"/>
          <w:szCs w:val="28"/>
        </w:rPr>
        <w:t xml:space="preserve">作为基层党组织，一要在思想认识上更加深入学习理解党中央、国务院特别是习的重要讲话精神，坚定理想信念，明确目标;二要在思想上时刻\"拧紧螺丝、上紧发条\",正人先正己，率先垂范，筑牢反腐的堤坝;三要头脑里时刻树立\"守纪律讲规矩\"的意识，在工作生活中时时用纪律规矩规范自己，并带动引领支部党员和科室工作人员不断强化守纪律讲规矩。</w:t>
      </w:r>
    </w:p>
    <w:p>
      <w:pPr>
        <w:ind w:left="0" w:right="0" w:firstLine="560"/>
        <w:spacing w:before="450" w:after="450" w:line="312" w:lineRule="auto"/>
      </w:pPr>
      <w:r>
        <w:rPr>
          <w:rFonts w:ascii="宋体" w:hAnsi="宋体" w:eastAsia="宋体" w:cs="宋体"/>
          <w:color w:val="000"/>
          <w:sz w:val="28"/>
          <w:szCs w:val="28"/>
        </w:rPr>
        <w:t xml:space="preserve">在国务院召开的第三次廉政工作会议上，国务院指出：\"政府系统要带头尊法学法、自觉守法、遇事找法、解决问题靠法，用法治思维、法治方式建立长效机制，让手握公权者从‘不敢腐’到‘不能腐’、‘不想腐’。\"同时，他强调\"我们在放权、限权的同时，还要加大事中事后监管力度。放权后政府的责任不但没有减少，反而更大更重了!\" \"身在岗位不作为、拿着俸禄不干事，庸政懒政怠政，也是一种腐败!\" \"在其位就要谋其政、尽其责、有作为。\"</w:t>
      </w:r>
    </w:p>
    <w:p>
      <w:pPr>
        <w:ind w:left="0" w:right="0" w:firstLine="560"/>
        <w:spacing w:before="450" w:after="450" w:line="312" w:lineRule="auto"/>
      </w:pPr>
      <w:r>
        <w:rPr>
          <w:rFonts w:ascii="宋体" w:hAnsi="宋体" w:eastAsia="宋体" w:cs="宋体"/>
          <w:color w:val="000"/>
          <w:sz w:val="28"/>
          <w:szCs w:val="28"/>
        </w:rPr>
        <w:t xml:space="preserve">作为一名国家公职人员，首要的职责就是在其位谋其政、尽其责、有作为!尤其是对上级的指示和工作部署必须不折不扣、雷厉风行的执行，体现高效的执行力，认真履行好本职工作，并积极投入到全局工作中，以奋发有为的精神、饱满的工作状态、严谨的工作态度不断开创工作新局面。</w:t>
      </w:r>
    </w:p>
    <w:p>
      <w:pPr>
        <w:ind w:left="0" w:right="0" w:firstLine="560"/>
        <w:spacing w:before="450" w:after="450" w:line="312" w:lineRule="auto"/>
      </w:pPr>
      <w:r>
        <w:rPr>
          <w:rFonts w:ascii="宋体" w:hAnsi="宋体" w:eastAsia="宋体" w:cs="宋体"/>
          <w:color w:val="000"/>
          <w:sz w:val="28"/>
          <w:szCs w:val="28"/>
        </w:rPr>
        <w:t xml:space="preserve">执行力简要来说就是指有效利用资源、保质保量达成目标的能力。执行力既反映了组织的整体素质，也反映出管理者的角色定位。执行力的关键在于透过制度、体系、单位文化等规范及引导工作人员的行为。</w:t>
      </w:r>
    </w:p>
    <w:p>
      <w:pPr>
        <w:ind w:left="0" w:right="0" w:firstLine="560"/>
        <w:spacing w:before="450" w:after="450" w:line="312" w:lineRule="auto"/>
      </w:pPr>
      <w:r>
        <w:rPr>
          <w:rFonts w:ascii="宋体" w:hAnsi="宋体" w:eastAsia="宋体" w:cs="宋体"/>
          <w:color w:val="000"/>
          <w:sz w:val="28"/>
          <w:szCs w:val="28"/>
        </w:rPr>
        <w:t xml:space="preserve">执行力可分为个人执行力和团队执行力，涉及到三个要素，即意愿、环境和能力。而低效的执行力，主要体现在：</w:t>
      </w:r>
    </w:p>
    <w:p>
      <w:pPr>
        <w:ind w:left="0" w:right="0" w:firstLine="560"/>
        <w:spacing w:before="450" w:after="450" w:line="312" w:lineRule="auto"/>
      </w:pPr>
      <w:r>
        <w:rPr>
          <w:rFonts w:ascii="宋体" w:hAnsi="宋体" w:eastAsia="宋体" w:cs="宋体"/>
          <w:color w:val="000"/>
          <w:sz w:val="28"/>
          <w:szCs w:val="28"/>
        </w:rPr>
        <w:t xml:space="preserve">一是态度问题。在执行落实中应付了事，\"不作为\",\"混日子\",安于现状，不思进取，做一天和尚撞一天钟，得过且过，被动执行。推一推，动一动;赶一赶，挪一挪，不推不赶就原地踏步。不求有功，但求无过。或者\"怕\"字当头，畏首畏尾，不愿得罪人，遇事避重就轻，碰到问题绕道走，歪风邪气不敢管，难事硬事不敢抓，甘当\"好好先生\".</w:t>
      </w:r>
    </w:p>
    <w:p>
      <w:pPr>
        <w:ind w:left="0" w:right="0" w:firstLine="560"/>
        <w:spacing w:before="450" w:after="450" w:line="312" w:lineRule="auto"/>
      </w:pPr>
      <w:r>
        <w:rPr>
          <w:rFonts w:ascii="宋体" w:hAnsi="宋体" w:eastAsia="宋体" w:cs="宋体"/>
          <w:color w:val="000"/>
          <w:sz w:val="28"/>
          <w:szCs w:val="28"/>
        </w:rPr>
        <w:t xml:space="preserve">二是能力问题。没有发现问题、分析问题、解决问题的能力。执行中唯规定是从，照本宣科，只当\"复印机\"、\"传声筒\"、\"二传手\".上级布置跟布置，上级开会跟开会，以文件落实文件，以部署落实部署，以讲话落实讲话，没有自己的东西，等靠而没有积极主动性，工作思路不宽、办法不多，缺乏钻研开拓、争创一流的精神。</w:t>
      </w:r>
    </w:p>
    <w:p>
      <w:pPr>
        <w:ind w:left="0" w:right="0" w:firstLine="560"/>
        <w:spacing w:before="450" w:after="450" w:line="312" w:lineRule="auto"/>
      </w:pPr>
      <w:r>
        <w:rPr>
          <w:rFonts w:ascii="宋体" w:hAnsi="宋体" w:eastAsia="宋体" w:cs="宋体"/>
          <w:color w:val="000"/>
          <w:sz w:val="28"/>
          <w:szCs w:val="28"/>
        </w:rPr>
        <w:t xml:space="preserve">三是品德问题。没有大局意识，对上级的决策部署抗拒执行或是有选择性地执行，有利可图的就执行，无利可图的就不执行，合意的就执行，不合意的就不执行。有名利的抢着干，没名利的不推就躲，无视整体发展大局。以个人利益为取舍，用心营私，于己有益的\"抢滩登陆\",于己无益的高高挂起。</w:t>
      </w:r>
    </w:p>
    <w:p>
      <w:pPr>
        <w:ind w:left="0" w:right="0" w:firstLine="560"/>
        <w:spacing w:before="450" w:after="450" w:line="312" w:lineRule="auto"/>
      </w:pPr>
      <w:r>
        <w:rPr>
          <w:rFonts w:ascii="宋体" w:hAnsi="宋体" w:eastAsia="宋体" w:cs="宋体"/>
          <w:color w:val="000"/>
          <w:sz w:val="28"/>
          <w:szCs w:val="28"/>
        </w:rPr>
        <w:t xml:space="preserve">增强执行力，可以从下面几个方面进行：</w:t>
      </w:r>
    </w:p>
    <w:p>
      <w:pPr>
        <w:ind w:left="0" w:right="0" w:firstLine="560"/>
        <w:spacing w:before="450" w:after="450" w:line="312" w:lineRule="auto"/>
      </w:pPr>
      <w:r>
        <w:rPr>
          <w:rFonts w:ascii="宋体" w:hAnsi="宋体" w:eastAsia="宋体" w:cs="宋体"/>
          <w:color w:val="000"/>
          <w:sz w:val="28"/>
          <w:szCs w:val="28"/>
        </w:rPr>
        <w:t xml:space="preserve">一是岗位职责激发执行力。为政之要，重在履职。首先是设岗定责，科学界定和细化每个部门与岗位的工作职责，以权责相称为原则，建立责任目标管理制，做到责任到人。我局的质量体系已建立并在运行，下一步应根据上级的改革要求和业务变化情况，及时进行更新和修订。其次是领导干部或者部门负责人必须树立勇担重责、敢于担当、敢为人先的精神，在自己的岗位上尽职尽责，最大限度地执行上级决策，任何时候都不能用任何借口来为自己执行不力作开脱或搪塞，不能只当\"甩手掌柜\".</w:t>
      </w:r>
    </w:p>
    <w:p>
      <w:pPr>
        <w:ind w:left="0" w:right="0" w:firstLine="560"/>
        <w:spacing w:before="450" w:after="450" w:line="312" w:lineRule="auto"/>
      </w:pPr>
      <w:r>
        <w:rPr>
          <w:rFonts w:ascii="宋体" w:hAnsi="宋体" w:eastAsia="宋体" w:cs="宋体"/>
          <w:color w:val="000"/>
          <w:sz w:val="28"/>
          <w:szCs w:val="28"/>
        </w:rPr>
        <w:t xml:space="preserve">二是学习思考提高执行力。\"工欲善其事，必先利其器\".执行力包括执行任务所需的知识和技能，这需要靠学习、思考、总结来不断积累提升。对于一项具体工作，首先要从全局的角度去思考，就会使自己站得高、看得远、想得深;其次要从职责范围的角度去思考，就会使自己把工作把握得更全面、更周到;再次要从一件事的全过程去思考，就会使自己把正在做的事做得更有条理、更有章法。</w:t>
      </w:r>
    </w:p>
    <w:p>
      <w:pPr>
        <w:ind w:left="0" w:right="0" w:firstLine="560"/>
        <w:spacing w:before="450" w:after="450" w:line="312" w:lineRule="auto"/>
      </w:pPr>
      <w:r>
        <w:rPr>
          <w:rFonts w:ascii="宋体" w:hAnsi="宋体" w:eastAsia="宋体" w:cs="宋体"/>
          <w:color w:val="000"/>
          <w:sz w:val="28"/>
          <w:szCs w:val="28"/>
        </w:rPr>
        <w:t xml:space="preserve">三是真抓实干体现执行力。\"空谈误国，实干兴邦\",在执行过程中要切实做到真抓实干，一抓到底，体现办事的速度和力度。既要学会抓重点工作，克难求进，确保整体工作有主有次、有声有色、有条不紊地推进;也要重视抓基础工作，善于从大处着眼，又要能够从小处入手，把每项工作都细化为一个个看得见、摸得着、能量化、可操作、合标准的具体环节，真正把上级的决策落到实处。</w:t>
      </w:r>
    </w:p>
    <w:p>
      <w:pPr>
        <w:ind w:left="0" w:right="0" w:firstLine="560"/>
        <w:spacing w:before="450" w:after="450" w:line="312" w:lineRule="auto"/>
      </w:pPr>
      <w:r>
        <w:rPr>
          <w:rFonts w:ascii="宋体" w:hAnsi="宋体" w:eastAsia="宋体" w:cs="宋体"/>
          <w:color w:val="000"/>
          <w:sz w:val="28"/>
          <w:szCs w:val="28"/>
        </w:rPr>
        <w:t xml:space="preserve">四是监督奖惩检验执行力。建立健全执行的责任、考评、问责等机制，把各项工作的执行情况、执行质量和效率与绩效或量化指标结合起来，完善保障制度执行的程序性规定和违反制度的惩戒性规定，把落实执行情况作为干部立功受奖、提拔使用和部门评先评优的重要依据。对有令不行、有禁不止、随意变通、肆意规避等行为，追究其责任。对因执行不力，贻误工作、贻误改革的要追究责任。在全局营造干部职工常怀敬畏之心，绷紧执行这根弦，自觉养成严格执行和认真落实的良好习惯，树立\"无功即是过\"的理念，以为人民服务的宗旨、以拼搏开拓的精神，以科学务实的工作态度去开拓检验检疫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2024-09-20T18:35:16+08:00</dcterms:created>
  <dcterms:modified xsi:type="dcterms:W3CDTF">2024-09-20T18:35:16+08:00</dcterms:modified>
</cp:coreProperties>
</file>

<file path=docProps/custom.xml><?xml version="1.0" encoding="utf-8"?>
<Properties xmlns="http://schemas.openxmlformats.org/officeDocument/2006/custom-properties" xmlns:vt="http://schemas.openxmlformats.org/officeDocument/2006/docPropsVTypes"/>
</file>