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新版正规劳动合同最新版本下载(四篇)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新版正规劳动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新版正规劳动合同最新版本下载篇一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从___年___月___日起至建筑业劳动合同约定工程完成日期___年___月___日止。合同期限如需变动，需及时办理合同变更手续。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___年___月___日来___年___月___日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年___月___日所签《建筑业劳动合同》的组成部分。等人作为乙方（班组，共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4"/>
          <w:szCs w:val="34"/>
          <w:b w:val="1"/>
          <w:bCs w:val="1"/>
        </w:rPr>
        <w:t xml:space="preserve">新版正规劳动合同最新版本下载篇二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根据《中华人民共和国劳动合同法》以及有关法律、规章制度的规定，双方在平等自愿、协商一致的。基础上订立本合同。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本合同从年至月日止（劳动合同的期限是否延长，根据劳动合同法第14条连续订立）。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甲方安排乙方从事学校教练员岗位工作，试用期三个月，乙方同意按甲方工作需要，认真负责的完成该岗位所承担的各项工作内容。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三、劳动保护和劳动纪律</w:t>
      </w:r>
    </w:p>
    <w:p>
      <w:pPr>
        <w:ind w:left="0" w:right="0" w:firstLine="560"/>
        <w:spacing w:before="450" w:after="450" w:line="312" w:lineRule="auto"/>
      </w:pPr>
      <w:r>
        <w:rPr>
          <w:rFonts w:ascii="宋体" w:hAnsi="宋体" w:eastAsia="宋体" w:cs="宋体"/>
          <w:color w:val="000"/>
          <w:sz w:val="28"/>
          <w:szCs w:val="28"/>
        </w:rPr>
        <w:t xml:space="preserve">甲方根据国家有关安全生产、劳动保护等规定，为乙方提供符合国家规定的劳动工作条件，乙方应严格遵守甲方各项规章制度和安全操作规程，遵纪守法，服从甲方的管理。</w:t>
      </w:r>
    </w:p>
    <w:p>
      <w:pPr>
        <w:ind w:left="0" w:right="0" w:firstLine="560"/>
        <w:spacing w:before="450" w:after="450" w:line="312" w:lineRule="auto"/>
      </w:pPr>
      <w:r>
        <w:rPr>
          <w:rFonts w:ascii="宋体" w:hAnsi="宋体" w:eastAsia="宋体" w:cs="宋体"/>
          <w:color w:val="000"/>
          <w:sz w:val="28"/>
          <w:szCs w:val="28"/>
        </w:rPr>
        <w:t xml:space="preserve">乙方向甲方缴纳汽车维护费元，合同期满汽车维护费（汽车维护费不附息）退还给乙方。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工资是根据培训学员的人数，出车率、合格率、安全奖、质量奖计酬。奖金根据学校的效益另计。甲方对乙方的工资做到日清月结。以货币形式按月足额支付，工资发放为每月16日，做到有据可查，甲方不得无故拖欠工资。</w:t>
      </w:r>
    </w:p>
    <w:p>
      <w:pPr>
        <w:ind w:left="0" w:right="0" w:firstLine="560"/>
        <w:spacing w:before="450" w:after="450" w:line="312" w:lineRule="auto"/>
      </w:pPr>
      <w:r>
        <w:rPr>
          <w:rFonts w:ascii="宋体" w:hAnsi="宋体" w:eastAsia="宋体" w:cs="宋体"/>
          <w:color w:val="000"/>
          <w:sz w:val="28"/>
          <w:szCs w:val="28"/>
        </w:rPr>
        <w:t xml:space="preserve">五、劳动合同解除的条件及违反劳动合同的责任</w:t>
      </w:r>
    </w:p>
    <w:p>
      <w:pPr>
        <w:ind w:left="0" w:right="0" w:firstLine="560"/>
        <w:spacing w:before="450" w:after="450" w:line="312" w:lineRule="auto"/>
      </w:pPr>
      <w:r>
        <w:rPr>
          <w:rFonts w:ascii="宋体" w:hAnsi="宋体" w:eastAsia="宋体" w:cs="宋体"/>
          <w:color w:val="000"/>
          <w:sz w:val="28"/>
          <w:szCs w:val="28"/>
        </w:rPr>
        <w:t xml:space="preserve">（一）下列情况下，乙方可以随时与甲方解除劳动合同：</w:t>
      </w:r>
    </w:p>
    <w:p>
      <w:pPr>
        <w:ind w:left="0" w:right="0" w:firstLine="560"/>
        <w:spacing w:before="450" w:after="450" w:line="312" w:lineRule="auto"/>
      </w:pPr>
      <w:r>
        <w:rPr>
          <w:rFonts w:ascii="宋体" w:hAnsi="宋体" w:eastAsia="宋体" w:cs="宋体"/>
          <w:color w:val="000"/>
          <w:sz w:val="28"/>
          <w:szCs w:val="28"/>
        </w:rPr>
        <w:t xml:space="preserve">1、甲方不履行劳动合同有违反国家法律，侵害职工合法权益的；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（二）下列情况下，甲方可以随时与乙方解除劳动合同：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1、乙方严重违反劳动纪律或违反甲方规章制度；</w:t>
      </w:r>
    </w:p>
    <w:p>
      <w:pPr>
        <w:ind w:left="0" w:right="0" w:firstLine="560"/>
        <w:spacing w:before="450" w:after="450" w:line="312" w:lineRule="auto"/>
      </w:pPr>
      <w:r>
        <w:rPr>
          <w:rFonts w:ascii="宋体" w:hAnsi="宋体" w:eastAsia="宋体" w:cs="宋体"/>
          <w:color w:val="000"/>
          <w:sz w:val="28"/>
          <w:szCs w:val="28"/>
        </w:rPr>
        <w:t xml:space="preserve">2、严重失职，徇私舞弊，给甲方造成重大损失的；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4、乙方被劳动教养或依法被追究刑事责任的。</w:t>
      </w:r>
    </w:p>
    <w:p>
      <w:pPr>
        <w:ind w:left="0" w:right="0" w:firstLine="560"/>
        <w:spacing w:before="450" w:after="450" w:line="312" w:lineRule="auto"/>
      </w:pPr>
      <w:r>
        <w:rPr>
          <w:rFonts w:ascii="宋体" w:hAnsi="宋体" w:eastAsia="宋体" w:cs="宋体"/>
          <w:color w:val="000"/>
          <w:sz w:val="28"/>
          <w:szCs w:val="28"/>
        </w:rPr>
        <w:t xml:space="preserve">（三）除以上第一项和第二项以及《劳动合同法》规定可以单方解除劳动关系的外，任何一方解除劳动合同，应当提前三十日以书面形式通知对方。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（四）甲乙任何一方违反本合同，应向对方支付违约金20__元，给对方造成经济损失的，应根据后果和责任大小，向对方支付赔偿金。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六、甲方根据规定参加社会保险，并按下列标准按时缴纳社会养老保险费。乙方自行承担的社会保险部分由甲方在每月发放给乙方的工资中扣除。双方合同解除，甲方即停止为乙方支付相应的社会保险。</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八、本合同未尽事宜另行协商；合同一式二份，甲乙双方各执一份，自双方签字或盖章之日生效。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新版正规劳动合同最新版本下载篇三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新版正规劳动合同最新版本下载篇四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2024-09-20T22:38:33+08:00</dcterms:created>
  <dcterms:modified xsi:type="dcterms:W3CDTF">2024-09-20T22:38:33+08:00</dcterms:modified>
</cp:coreProperties>
</file>

<file path=docProps/custom.xml><?xml version="1.0" encoding="utf-8"?>
<Properties xmlns="http://schemas.openxmlformats.org/officeDocument/2006/custom-properties" xmlns:vt="http://schemas.openxmlformats.org/officeDocument/2006/docPropsVTypes"/>
</file>