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租房合同法律咨询(三篇)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帮大家整理的最新合同模板，仅供参考，希望能够帮助到大家。租房合同法律咨询篇一乙方（承租方）：________身份证号：...</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租房合同法律咨询篇一</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第一条租赁房屋的基本情况</w:t>
      </w:r>
    </w:p>
    <w:p>
      <w:pPr>
        <w:ind w:left="0" w:right="0" w:firstLine="560"/>
        <w:spacing w:before="450" w:after="450" w:line="312" w:lineRule="auto"/>
      </w:pPr>
      <w:r>
        <w:rPr>
          <w:rFonts w:ascii="宋体" w:hAnsi="宋体" w:eastAsia="宋体" w:cs="宋体"/>
          <w:color w:val="000"/>
          <w:sz w:val="28"/>
          <w:szCs w:val="28"/>
        </w:rPr>
        <w:t xml:space="preserve">甲方将属于其位于x的整栋楼房出租给乙方使用，出租房屋面积经甲、乙双方确认共x平方米。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1、本合同租赁期限共x个月，自x起至x止。房屋为现状交付，乙方承租该房屋仅作为x使用，未经甲方同意，不能挪作他用。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x元整（人民币￥x整），乙方于每月5日前将当月租金以银行转账支付甲方，转账凭证作为交易凭证，甲方不得擅自增加本合同未明确由乙方交纳的费用。乙方应按期交纳房租，每逾期一天，乙方按当月房租的千分之五向甲方支付违约金。前述租金未含税。</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本合同签订当日，乙方应向甲方交纳履约保证金x元（人民币x￥），租赁期满，乙方无违约行为的，甲方于15日内将保证金无息退还乙方。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租赁期内，乙方使用本合同所涉房屋所产生的水、电费用、电话费用、有限电视费用、网络费用、物业管理费用、清洁费用等全部由乙方自行承担。乙方应按时足额自行交纳上述费用给相关单位。</w:t>
      </w:r>
    </w:p>
    <w:p>
      <w:pPr>
        <w:ind w:left="0" w:right="0" w:firstLine="560"/>
        <w:spacing w:before="450" w:after="450" w:line="312" w:lineRule="auto"/>
      </w:pPr>
      <w:r>
        <w:rPr>
          <w:rFonts w:ascii="宋体" w:hAnsi="宋体" w:eastAsia="宋体" w:cs="宋体"/>
          <w:color w:val="000"/>
          <w:sz w:val="28"/>
          <w:szCs w:val="28"/>
        </w:rPr>
        <w:t xml:space="preserve">第六条乙方应合理使用承租房屋及其附属设施，不得改变房屋结构或加建其他设施</w:t>
      </w:r>
    </w:p>
    <w:p>
      <w:pPr>
        <w:ind w:left="0" w:right="0" w:firstLine="560"/>
        <w:spacing w:before="450" w:after="450" w:line="312" w:lineRule="auto"/>
      </w:pPr>
      <w:r>
        <w:rPr>
          <w:rFonts w:ascii="宋体" w:hAnsi="宋体" w:eastAsia="宋体" w:cs="宋体"/>
          <w:color w:val="000"/>
          <w:sz w:val="28"/>
          <w:szCs w:val="28"/>
        </w:rPr>
        <w:t xml:space="preserve">因乙方使用不当造成房屋损坏的，乙方负责修复或进行经济赔偿。乙方不修复或赔偿的，可从履约保证金中扣除相应费用。在合约生效之日起，甲方在任何情况下进入合约中规定的房屋，都必须事先通知，得到乙方的同意后，方可在约定时间进入。乙方不得拒绝甲方查看房屋的要求。</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1、合同期内，乙方单方面解除合同的，乙方交纳的履约保证金甲方不予退还。甲方单方面解除合同的，双倍返还乙方履约保证金。</w:t>
      </w:r>
    </w:p>
    <w:p>
      <w:pPr>
        <w:ind w:left="0" w:right="0" w:firstLine="560"/>
        <w:spacing w:before="450" w:after="450" w:line="312" w:lineRule="auto"/>
      </w:pPr>
      <w:r>
        <w:rPr>
          <w:rFonts w:ascii="宋体" w:hAnsi="宋体" w:eastAsia="宋体" w:cs="宋体"/>
          <w:color w:val="000"/>
          <w:sz w:val="28"/>
          <w:szCs w:val="28"/>
        </w:rPr>
        <w:t xml:space="preserve">2、合同期内，如因政府征收或不可抗力，导致本合同不能继续履行的，本合同提前终止，乙方应将房屋交还甲方，因征收发生的补偿费用全部归甲方所有。</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3、甲方违反本合同约定，提前收回房屋的，应当支付乙方三个月租金的违约金。</w:t>
      </w:r>
    </w:p>
    <w:p>
      <w:pPr>
        <w:ind w:left="0" w:right="0" w:firstLine="560"/>
        <w:spacing w:before="450" w:after="450" w:line="312" w:lineRule="auto"/>
      </w:pPr>
      <w:r>
        <w:rPr>
          <w:rFonts w:ascii="宋体" w:hAnsi="宋体" w:eastAsia="宋体" w:cs="宋体"/>
          <w:color w:val="000"/>
          <w:sz w:val="28"/>
          <w:szCs w:val="28"/>
        </w:rPr>
        <w:t xml:space="preserve">4、租赁期内，乙方有下列行为的，甲方有权终止合同，收回该房屋，并不退还履约保证金：</w:t>
      </w:r>
    </w:p>
    <w:p>
      <w:pPr>
        <w:ind w:left="0" w:right="0" w:firstLine="560"/>
        <w:spacing w:before="450" w:after="450" w:line="312" w:lineRule="auto"/>
      </w:pPr>
      <w:r>
        <w:rPr>
          <w:rFonts w:ascii="宋体" w:hAnsi="宋体" w:eastAsia="宋体" w:cs="宋体"/>
          <w:color w:val="000"/>
          <w:sz w:val="28"/>
          <w:szCs w:val="28"/>
        </w:rPr>
        <w:t xml:space="preserve">（1）乙方对转租他人的房屋未起到监管责任、导致出现安全隐患和违法行为。</w:t>
      </w:r>
    </w:p>
    <w:p>
      <w:pPr>
        <w:ind w:left="0" w:right="0" w:firstLine="560"/>
        <w:spacing w:before="450" w:after="450" w:line="312" w:lineRule="auto"/>
      </w:pPr>
      <w:r>
        <w:rPr>
          <w:rFonts w:ascii="宋体" w:hAnsi="宋体" w:eastAsia="宋体" w:cs="宋体"/>
          <w:color w:val="000"/>
          <w:sz w:val="28"/>
          <w:szCs w:val="28"/>
        </w:rPr>
        <w:t xml:space="preserve">（2）恶意拖欠房租一个月以上。</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（4）存在消防隐患，未能在甲方或消防部门提出的合理期限内改正。</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1、合同终止时，乙方应在期满后5个工作日内将房屋交还甲方，未按期交还的，每逾期一日，乙方向甲方支付违约金元，逾期10个工作日仍未交还的，甲方可强制其搬迁。</w:t>
      </w:r>
    </w:p>
    <w:p>
      <w:pPr>
        <w:ind w:left="0" w:right="0" w:firstLine="560"/>
        <w:spacing w:before="450" w:after="450" w:line="312" w:lineRule="auto"/>
      </w:pPr>
      <w:r>
        <w:rPr>
          <w:rFonts w:ascii="宋体" w:hAnsi="宋体" w:eastAsia="宋体" w:cs="宋体"/>
          <w:color w:val="000"/>
          <w:sz w:val="28"/>
          <w:szCs w:val="28"/>
        </w:rPr>
        <w:t xml:space="preserve">2、合同终止时，甲、乙双方对房屋及装修、设施设备等进行移交验收，存在恶意毁损缺失的，乙方负责赔偿。乙方购买的附属物归乙方所有。</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甲、乙双方因履行合同发生争议的，由甲、乙双方协商解决，协商不成的，向房屋所在地人民法院提起诉讼。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1、租赁期内的一切消防安全责任、治安案件责任、计划生育责任、违纪违法责任全部由乙方负责。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租房合同法律咨询篇二</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甲方租赁给乙方耕地位于成都市区，总面积约20x亩，四至界限分别为（以实际标注为准）。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租赁时间共10年，从20x年2月1日起至20x年1月31日止，如遇国家的政策性调整，另行议定。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x年至20x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租房合同法律咨询篇三</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2024-09-20T19:36:00+08:00</dcterms:created>
  <dcterms:modified xsi:type="dcterms:W3CDTF">2024-09-20T19:36:00+08:00</dcterms:modified>
</cp:coreProperties>
</file>

<file path=docProps/custom.xml><?xml version="1.0" encoding="utf-8"?>
<Properties xmlns="http://schemas.openxmlformats.org/officeDocument/2006/custom-properties" xmlns:vt="http://schemas.openxmlformats.org/officeDocument/2006/docPropsVTypes"/>
</file>