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2024年《在人间》读后感600 《在人间》读后感1000字(三篇)</w:t>
      </w:r>
      <w:bookmarkEnd w:id="1"/>
    </w:p>
    <w:p>
      <w:pPr>
        <w:jc w:val="center"/>
        <w:spacing w:before="0" w:after="450"/>
      </w:pPr>
      <w:r>
        <w:rPr>
          <w:rFonts w:ascii="Arial" w:hAnsi="Arial" w:eastAsia="Arial" w:cs="Arial"/>
          <w:color w:val="999999"/>
          <w:sz w:val="20"/>
          <w:szCs w:val="20"/>
        </w:rPr>
        <w:t xml:space="preserve">来源：网络  作者：烟雨迷离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读后感，就是看了一部影片，连续剧或参观展览等后，把具体感受和得到的启示写成的文章。什么样的读后感才能对得起这个作品所表达的含义呢？下面是小编带来的优秀读后感范文，希望大家能够喜欢!《在人间》读后感600 《在人间》读后感1000字篇一整本书...</w:t>
      </w:r>
    </w:p>
    <w:p>
      <w:pPr>
        <w:ind w:left="0" w:right="0" w:firstLine="560"/>
        <w:spacing w:before="450" w:after="450" w:line="312" w:lineRule="auto"/>
      </w:pPr>
      <w:r>
        <w:rPr>
          <w:rFonts w:ascii="宋体" w:hAnsi="宋体" w:eastAsia="宋体" w:cs="宋体"/>
          <w:color w:val="000"/>
          <w:sz w:val="28"/>
          <w:szCs w:val="28"/>
        </w:rPr>
        <w:t xml:space="preserve">读后感，就是看了一部影片，连续剧或参观展览等后，把具体感受和得到的启示写成的文章。什么样的读后感才能对得起这个作品所表达的含义呢？下面是小编带来的优秀读后感范文，希望大家能够喜欢!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《在人间》读后感600 《在人间》读后感1000字篇一</w:t>
      </w:r>
    </w:p>
    <w:p>
      <w:pPr>
        <w:ind w:left="0" w:right="0" w:firstLine="560"/>
        <w:spacing w:before="450" w:after="450" w:line="312" w:lineRule="auto"/>
      </w:pPr>
      <w:r>
        <w:rPr>
          <w:rFonts w:ascii="宋体" w:hAnsi="宋体" w:eastAsia="宋体" w:cs="宋体"/>
          <w:color w:val="000"/>
          <w:sz w:val="28"/>
          <w:szCs w:val="28"/>
        </w:rPr>
        <w:t xml:space="preserve">整本书给我的感觉就是苦难，醉汉、小偷这样的词频繁地出现，各种各样的人情世故，各个阶层人民的生活，生动地出现在我面前。然而在书里近乎黑暗的生活中，发出一点点光亮的是亲情与书本。</w:t>
      </w:r>
    </w:p>
    <w:p>
      <w:pPr>
        <w:ind w:left="0" w:right="0" w:firstLine="560"/>
        <w:spacing w:before="450" w:after="450" w:line="312" w:lineRule="auto"/>
      </w:pPr>
      <w:r>
        <w:rPr>
          <w:rFonts w:ascii="宋体" w:hAnsi="宋体" w:eastAsia="宋体" w:cs="宋体"/>
          <w:color w:val="000"/>
          <w:sz w:val="28"/>
          <w:szCs w:val="28"/>
        </w:rPr>
        <w:t xml:space="preserve">虽然说，阿列克赛的童年生活在家人的纠纷当中，且经常挨外公的毒打，但是还是有外婆微弱的力量庇护着。让我印象最深的是在人间的部分：刚开始是去了外婆的妹妹家，后来在船上打工，接着又去了圣像作坊。已经不记得阿列克赛是怎样迷上书的了，只知道他向各种各样的人借书，用微薄的工资买书，然后又不顾挨打的可能看书，把好的句子抄在笔记本上，他躲在黑暗的角落里接着微弱的烛光如饥似渴地看书的情景总是在我脑海里浮现。就是在这种生活环境里，不睡觉也挤出时间看书，日子一天天过也会不觉地变得充实。就是这种对知识的渴望，以至于在生活中获得别人的欣赏，以至于后来他上大学之路。</w:t>
      </w:r>
    </w:p>
    <w:p>
      <w:pPr>
        <w:ind w:left="0" w:right="0" w:firstLine="560"/>
        <w:spacing w:before="450" w:after="450" w:line="312" w:lineRule="auto"/>
      </w:pPr>
      <w:r>
        <w:rPr>
          <w:rFonts w:ascii="宋体" w:hAnsi="宋体" w:eastAsia="宋体" w:cs="宋体"/>
          <w:color w:val="000"/>
          <w:sz w:val="28"/>
          <w:szCs w:val="28"/>
        </w:rPr>
        <w:t xml:space="preserve">书中至少也出现过上百个人物，每个人物都描写得十分特色，生动形象，让我想起《福楼拜家的星期天》文章中的人物描写。而外婆担任的则是活菩萨的形象：尽管外公脾气暴躁，常常打外婆，外婆依旧在外公晚年痴呆的时候尽心照顾，即使靠捡破烂为生也尽力养活自私懒惰的孙子……阿列克赛总是把善良可敬的人牢记在心中，像“好事情”、裁缝的妻子、“玛尔戈皇后”等等。</w:t>
      </w:r>
    </w:p>
    <w:p>
      <w:pPr>
        <w:ind w:left="0" w:right="0" w:firstLine="560"/>
        <w:spacing w:before="450" w:after="450" w:line="312" w:lineRule="auto"/>
      </w:pPr>
      <w:r>
        <w:rPr>
          <w:rFonts w:ascii="宋体" w:hAnsi="宋体" w:eastAsia="宋体" w:cs="宋体"/>
          <w:color w:val="000"/>
          <w:sz w:val="28"/>
          <w:szCs w:val="28"/>
        </w:rPr>
        <w:t xml:space="preserve">我想，社会是复杂的，要学会与各种各样的人相处，则其善者而从之，择不善者而改之。多一点时间看书，多一点时间思考，让自己能够在困境中前进摆脱困难，追求美好！</w:t>
      </w:r>
    </w:p>
    <w:p>
      <w:pPr>
        <w:ind w:left="0" w:right="0" w:firstLine="560"/>
        <w:spacing w:before="450" w:after="450" w:line="312" w:lineRule="auto"/>
      </w:pPr>
      <w:r>
        <w:rPr>
          <w:rFonts w:ascii="宋体" w:hAnsi="宋体" w:eastAsia="宋体" w:cs="宋体"/>
          <w:color w:val="000"/>
          <w:sz w:val="28"/>
          <w:szCs w:val="28"/>
        </w:rPr>
        <w:t xml:space="preserve">《在人间》读后感600 《在人间》读后感1000字篇二</w:t>
      </w:r>
    </w:p>
    <w:p>
      <w:pPr>
        <w:ind w:left="0" w:right="0" w:firstLine="560"/>
        <w:spacing w:before="450" w:after="450" w:line="312" w:lineRule="auto"/>
      </w:pPr>
      <w:r>
        <w:rPr>
          <w:rFonts w:ascii="宋体" w:hAnsi="宋体" w:eastAsia="宋体" w:cs="宋体"/>
          <w:color w:val="000"/>
          <w:sz w:val="28"/>
          <w:szCs w:val="28"/>
        </w:rPr>
        <w:t xml:space="preserve">我很庆幸自己生活在一个幸运的年代，没有战乱纷扰、饥寒交迫的年代；我们享受着亲情友情爱情，追逐着各自的理想，尽情的挥洒各自的特长；然而，这种美好的生活不仅使欲望膨胀，还带着一种病毒——使人变得麻木。</w:t>
      </w:r>
    </w:p>
    <w:p>
      <w:pPr>
        <w:ind w:left="0" w:right="0" w:firstLine="560"/>
        <w:spacing w:before="450" w:after="450" w:line="312" w:lineRule="auto"/>
      </w:pPr>
      <w:r>
        <w:rPr>
          <w:rFonts w:ascii="宋体" w:hAnsi="宋体" w:eastAsia="宋体" w:cs="宋体"/>
          <w:color w:val="000"/>
          <w:sz w:val="28"/>
          <w:szCs w:val="28"/>
        </w:rPr>
        <w:t xml:space="preserve">感染了麻木的人很少思考，而思考对一个人来说却十分重要。思考不仅能确定自己的人生方向，对学习工作也大有帮助，还可以帮助记忆。（我想这就是为何我们很难记起童年发生的趣事吧。）当我们渐渐学会享受物质，忽视了精神世界的经营，人变得麻木不堪，如何享受生活？</w:t>
      </w:r>
    </w:p>
    <w:p>
      <w:pPr>
        <w:ind w:left="0" w:right="0" w:firstLine="560"/>
        <w:spacing w:before="450" w:after="450" w:line="312" w:lineRule="auto"/>
      </w:pPr>
      <w:r>
        <w:rPr>
          <w:rFonts w:ascii="宋体" w:hAnsi="宋体" w:eastAsia="宋体" w:cs="宋体"/>
          <w:color w:val="000"/>
          <w:sz w:val="28"/>
          <w:szCs w:val="28"/>
        </w:rPr>
        <w:t xml:space="preserve">阿廖沙（高尔基的乳名）失去母亲以后，从童年走向人间，起初他在一家鞋店当学徒，而后又在亲戚那当仆人，受尽欺负，直到有一天逃了出去，在一艘船上当了洗碗的伙计，在那儿他遇到了友好的斯穆雷和司炉雅科夫，他们引起了他的兴趣。而后又在一家圣像店里当学徒，认识形形色色的人和他们各自的遭遇。最后又回到亲戚的工地当管事，结识了忠厚的老者奥西普，他令阿廖沙想起了斯穆雷和司炉。期间他迷恋看书，看书成了他最大的爱好，他的第二个爱好是与人交谈。他目睹了社会底层的阴暗面，受尽生活的艰难与不公的待遇，因此他有了丰富的生活阅历。高尔基自述：“我还刚刚满十五岁，但有时觉得自己已成了中年人。因为我经历了各种的事情，读了各种的书，常常为各种的问题烦恼，好象从内部膨胀起来，增加了重量。”“但是书愈读得多，就愈觉得不愿去过那种一般人所过的在我看来毫无意味、毫无必要的生活。”</w:t>
      </w:r>
    </w:p>
    <w:p>
      <w:pPr>
        <w:ind w:left="0" w:right="0" w:firstLine="560"/>
        <w:spacing w:before="450" w:after="450" w:line="312" w:lineRule="auto"/>
      </w:pPr>
      <w:r>
        <w:rPr>
          <w:rFonts w:ascii="宋体" w:hAnsi="宋体" w:eastAsia="宋体" w:cs="宋体"/>
          <w:color w:val="000"/>
          <w:sz w:val="28"/>
          <w:szCs w:val="28"/>
        </w:rPr>
        <w:t xml:space="preserve">15岁的少年，却能像中年人一般懂事，这是多么难以想象，我想正是苦难的生活造成了高尔基——这位著名作家深沉的思想。而我们在15岁时还像一张空白的纸一样单纯，直到18岁成年还要依赖父母，甚至直到大学毕业，这种显而易见的“幼稚”可见我们思想的浅薄。比起书中的阿廖沙，在工作之余阅读大量书籍，让我这享受九年制义务教育的人汗颜，四大名著尚未能读全，比起没有受过教育的阿廖沙，我也只是多懂些数学，西洋语而已。而丰富的生活经验，深沉的思想是我暂时无法学到的。</w:t>
      </w:r>
    </w:p>
    <w:p>
      <w:pPr>
        <w:ind w:left="0" w:right="0" w:firstLine="560"/>
        <w:spacing w:before="450" w:after="450" w:line="312" w:lineRule="auto"/>
      </w:pPr>
      <w:r>
        <w:rPr>
          <w:rFonts w:ascii="宋体" w:hAnsi="宋体" w:eastAsia="宋体" w:cs="宋体"/>
          <w:color w:val="000"/>
          <w:sz w:val="28"/>
          <w:szCs w:val="28"/>
        </w:rPr>
        <w:t xml:space="preserve">当然，无须羡慕阿廖沙，有优越的生活条件是幸运的，它为我们提供了更多的机会和更好的环境。</w:t>
      </w:r>
    </w:p>
    <w:p>
      <w:pPr>
        <w:ind w:left="0" w:right="0" w:firstLine="560"/>
        <w:spacing w:before="450" w:after="450" w:line="312" w:lineRule="auto"/>
      </w:pPr>
      <w:r>
        <w:rPr>
          <w:rFonts w:ascii="宋体" w:hAnsi="宋体" w:eastAsia="宋体" w:cs="宋体"/>
          <w:color w:val="000"/>
          <w:sz w:val="28"/>
          <w:szCs w:val="28"/>
        </w:rPr>
        <w:t xml:space="preserve">《在人间》读后感600 《在人间》读后感1000字篇三</w:t>
      </w:r>
    </w:p>
    <w:p>
      <w:pPr>
        <w:ind w:left="0" w:right="0" w:firstLine="560"/>
        <w:spacing w:before="450" w:after="450" w:line="312" w:lineRule="auto"/>
      </w:pPr>
      <w:r>
        <w:rPr>
          <w:rFonts w:ascii="宋体" w:hAnsi="宋体" w:eastAsia="宋体" w:cs="宋体"/>
          <w:color w:val="000"/>
          <w:sz w:val="28"/>
          <w:szCs w:val="28"/>
        </w:rPr>
        <w:t xml:space="preserve">这是19世纪的俄国作家高尔基的一部著作。这本书就是对自己最苦难的下层生活的艺术记录。读了这本书，让我第一次很深入地接触到了在高尔基时的社会和人们是怎样的。</w:t>
      </w:r>
    </w:p>
    <w:p>
      <w:pPr>
        <w:ind w:left="0" w:right="0" w:firstLine="560"/>
        <w:spacing w:before="450" w:after="450" w:line="312" w:lineRule="auto"/>
      </w:pPr>
      <w:r>
        <w:rPr>
          <w:rFonts w:ascii="宋体" w:hAnsi="宋体" w:eastAsia="宋体" w:cs="宋体"/>
          <w:color w:val="000"/>
          <w:sz w:val="28"/>
          <w:szCs w:val="28"/>
        </w:rPr>
        <w:t xml:space="preserve">高尔基的童年是不幸的。在他4岁丧父后，她的母亲便改嫁了，于是他住到外祖父家。11岁时，母亲去世，外祖父所开的染坊破产，家境逐渐走向贫困，自私、势利的外祖父十分不满外孙给自己增加的生活重担。可是，外祖母却很疼爱自己的外孙，以后，她和外祖父便分了家产(被迫)，即便她分到的东西很少，但都不抱怨，依然和外祖父共居，不计较外祖父的“任性”。</w:t>
      </w:r>
    </w:p>
    <w:p>
      <w:pPr>
        <w:ind w:left="0" w:right="0" w:firstLine="560"/>
        <w:spacing w:before="450" w:after="450" w:line="312" w:lineRule="auto"/>
      </w:pPr>
      <w:r>
        <w:rPr>
          <w:rFonts w:ascii="宋体" w:hAnsi="宋体" w:eastAsia="宋体" w:cs="宋体"/>
          <w:color w:val="000"/>
          <w:sz w:val="28"/>
          <w:szCs w:val="28"/>
        </w:rPr>
        <w:t xml:space="preserve">于是，高尔基走向了“人间”。他当过学徒、在轮船上洗过碗碟，在码头上搬过货物，还干过铁路工人、面包工人、看门人、脚夫、据木工、园丁……年满16岁之前，小小的高尔基便从事过7种职业。幼小的他尝尽了人间的酸甜苦辣，受尽了种种dama与压迫。一路上，他遇到了被他暗自称为玛格特王后的优雅美丽的女人，她有很多书，也很愿意借给高尔基看。在高尔基看来，玛格特王后总是那么美丽、善良，并且拥有高尚的品质和对读书的爱好。不像裁缝的小妻子那样，光有漂亮外表的瓷娃娃。</w:t>
      </w:r>
    </w:p>
    <w:p>
      <w:pPr>
        <w:ind w:left="0" w:right="0" w:firstLine="560"/>
        <w:spacing w:before="450" w:after="450" w:line="312" w:lineRule="auto"/>
      </w:pPr>
      <w:r>
        <w:rPr>
          <w:rFonts w:ascii="宋体" w:hAnsi="宋体" w:eastAsia="宋体" w:cs="宋体"/>
          <w:color w:val="000"/>
          <w:sz w:val="28"/>
          <w:szCs w:val="28"/>
        </w:rPr>
        <w:t xml:space="preserve">1994年，高尔基怀着上大学的渴望来到了碦山，到了碦山才知道上大学对他来说只不过是一个梦想。他很快成了流浪大军中的一员。通过好友杰里科夫，高尔基接触到了民族粹派大学生们，在朝不保夕的困苦日子里，高尔基刻苦自学，为他的文学创作打下了坚实的基础。</w:t>
      </w:r>
    </w:p>
    <w:p>
      <w:pPr>
        <w:ind w:left="0" w:right="0" w:firstLine="560"/>
        <w:spacing w:before="450" w:after="450" w:line="312" w:lineRule="auto"/>
      </w:pPr>
      <w:r>
        <w:rPr>
          <w:rFonts w:ascii="宋体" w:hAnsi="宋体" w:eastAsia="宋体" w:cs="宋体"/>
          <w:color w:val="000"/>
          <w:sz w:val="28"/>
          <w:szCs w:val="28"/>
        </w:rPr>
        <w:t xml:space="preserve">在高尔基的一生中，我似乎隐隐约约地看到了什么，是坚持？是刻苦？这一切都是，至少，他还是个“大写”的人。或许，我也应该从他身上学到些什么，如：像他一样乐观面对困苦的生活，对阅读书籍的痴迷，对学习的渴望……</w:t>
      </w:r>
    </w:p>
    <w:p>
      <w:pPr>
        <w:ind w:left="0" w:right="0" w:firstLine="560"/>
        <w:spacing w:before="450" w:after="450" w:line="312" w:lineRule="auto"/>
      </w:pPr>
      <w:r>
        <w:rPr>
          <w:rFonts w:ascii="宋体" w:hAnsi="宋体" w:eastAsia="宋体" w:cs="宋体"/>
          <w:color w:val="000"/>
          <w:sz w:val="28"/>
          <w:szCs w:val="28"/>
        </w:rPr>
        <w:t xml:space="preserve">面对现实生活，我们更加应该好好珍惜现在的美好生活，这一切来得多么不容易，公主皇帝的家庭，设施齐全的学校，和睦相处的社会……我们现在还小，也不能对社会，为国家做出什么巨大的贡献，唯一对曾经为国家做出奋斗的科学家、用笔当武器的文学作家、辛勤培育下一代的老师们的回报，便是：珍惜现在，好好学习，天天向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2024-09-20T17:54:38+08:00</dcterms:created>
  <dcterms:modified xsi:type="dcterms:W3CDTF">2024-09-20T17:54:38+08:00</dcterms:modified>
</cp:coreProperties>
</file>

<file path=docProps/custom.xml><?xml version="1.0" encoding="utf-8"?>
<Properties xmlns="http://schemas.openxmlformats.org/officeDocument/2006/custom-properties" xmlns:vt="http://schemas.openxmlformats.org/officeDocument/2006/docPropsVTypes"/>
</file>