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水浒传读后感小学生500字 水浒传读后感小学500字左右(5篇)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接下来我就给大家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水浒传读后感小学生500字 水浒传读后感小学500字左右篇一</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水浒传读后感小学生500字 水浒传读后感小学500字左右篇二</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不必说宋江和小旋风柴进的仗义疏财，也不必说武松漂亮的醉拳，吴用的足智多谋。单说天真烂漫的李逵，他颇有些野蛮，还长得有些鲁莽的鲁智深等等，这些英勇的人都好像就是我们身边的人。</w:t>
      </w:r>
    </w:p>
    <w:p>
      <w:pPr>
        <w:ind w:left="0" w:right="0" w:firstLine="560"/>
        <w:spacing w:before="450" w:after="450" w:line="312" w:lineRule="auto"/>
      </w:pPr>
      <w:r>
        <w:rPr>
          <w:rFonts w:ascii="宋体" w:hAnsi="宋体" w:eastAsia="宋体" w:cs="宋体"/>
          <w:color w:val="000"/>
          <w:sz w:val="28"/>
          <w:szCs w:val="28"/>
        </w:rPr>
        <w:t xml:space="preserve">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知道山上真有虎，等一下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比起武松我却那么胆小，连一个人回家都不敢，以后我要向武松学习，让自己跟武松一样。</w:t>
      </w:r>
    </w:p>
    <w:p>
      <w:pPr>
        <w:ind w:left="0" w:right="0" w:firstLine="560"/>
        <w:spacing w:before="450" w:after="450" w:line="312" w:lineRule="auto"/>
      </w:pPr>
      <w:r>
        <w:rPr>
          <w:rFonts w:ascii="宋体" w:hAnsi="宋体" w:eastAsia="宋体" w:cs="宋体"/>
          <w:color w:val="000"/>
          <w:sz w:val="28"/>
          <w:szCs w:val="28"/>
        </w:rPr>
        <w:t xml:space="preserve">同学们觉得《水浒传》怎么样，想要看吗?心动不如行动，快去书店把它找出来读一读吧!</w:t>
      </w:r>
    </w:p>
    <w:p>
      <w:pPr>
        <w:ind w:left="0" w:right="0" w:firstLine="560"/>
        <w:spacing w:before="450" w:after="450" w:line="312" w:lineRule="auto"/>
      </w:pPr>
      <w:r>
        <w:rPr>
          <w:rFonts w:ascii="宋体" w:hAnsi="宋体" w:eastAsia="宋体" w:cs="宋体"/>
          <w:color w:val="000"/>
          <w:sz w:val="28"/>
          <w:szCs w:val="28"/>
        </w:rPr>
        <w:t xml:space="preserve">水浒传读后感小学生500字 水浒传读后感小学500字左右篇三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w:t>
      </w:r>
    </w:p>
    <w:p>
      <w:pPr>
        <w:ind w:left="0" w:right="0" w:firstLine="560"/>
        <w:spacing w:before="450" w:after="450" w:line="312" w:lineRule="auto"/>
      </w:pPr>
      <w:r>
        <w:rPr>
          <w:rFonts w:ascii="宋体" w:hAnsi="宋体" w:eastAsia="宋体" w:cs="宋体"/>
          <w:color w:val="000"/>
          <w:sz w:val="28"/>
          <w:szCs w:val="28"/>
        </w:rPr>
        <w:t xml:space="preserve">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w:t>
      </w:r>
    </w:p>
    <w:p>
      <w:pPr>
        <w:ind w:left="0" w:right="0" w:firstLine="560"/>
        <w:spacing w:before="450" w:after="450" w:line="312" w:lineRule="auto"/>
      </w:pPr>
      <w:r>
        <w:rPr>
          <w:rFonts w:ascii="宋体" w:hAnsi="宋体" w:eastAsia="宋体" w:cs="宋体"/>
          <w:color w:val="000"/>
          <w:sz w:val="28"/>
          <w:szCs w:val="28"/>
        </w:rPr>
        <w:t xml:space="preserve">店，又怕店家笑话，又继续向前走。由于酒力发作，便找了一块大青石，仰身躺下，刚要入睡，忽听一阵狂风呼啸，一只斑斓猛虎朝武松扑了过来，说时迟，那时快，武松急忙一闪身，躲在老虎背后。老虎一纵身，武松又躲</w:t>
      </w:r>
    </w:p>
    <w:p>
      <w:pPr>
        <w:ind w:left="0" w:right="0" w:firstLine="560"/>
        <w:spacing w:before="450" w:after="450" w:line="312" w:lineRule="auto"/>
      </w:pPr>
      <w:r>
        <w:rPr>
          <w:rFonts w:ascii="宋体" w:hAnsi="宋体" w:eastAsia="宋体" w:cs="宋体"/>
          <w:color w:val="000"/>
          <w:sz w:val="28"/>
          <w:szCs w:val="28"/>
        </w:rPr>
        <w:t xml:space="preserve">了过去，老虎大吼一声，用尾巴向武松打来，武松又急忙跳开，趁猛虎转身的那一霎那间，举起梢棒，用尽所有力气打向猛虎。只听“咔嚓”一声，梢棒打在树枝上。老虎兽性大发，又向武松扑过来，武松扔掉半截棒，顺势</w:t>
      </w:r>
    </w:p>
    <w:p>
      <w:pPr>
        <w:ind w:left="0" w:right="0" w:firstLine="560"/>
        <w:spacing w:before="450" w:after="450" w:line="312" w:lineRule="auto"/>
      </w:pPr>
      <w:r>
        <w:rPr>
          <w:rFonts w:ascii="宋体" w:hAnsi="宋体" w:eastAsia="宋体" w:cs="宋体"/>
          <w:color w:val="000"/>
          <w:sz w:val="28"/>
          <w:szCs w:val="28"/>
        </w:rPr>
        <w:t xml:space="preserve">骑在虎背上，左手揪住老虎头上的皮，右手猛击虎头，一会儿就把老虎打得眼、嘴、鼻、耳到处流血，趴在地上一动不动。武松又怕猛虎装死，用那半截梢棒又打了一会儿，见那猛虎真没力气，才住手，从此武松威名大振，</w:t>
      </w:r>
    </w:p>
    <w:p>
      <w:pPr>
        <w:ind w:left="0" w:right="0" w:firstLine="560"/>
        <w:spacing w:before="450" w:after="450" w:line="312" w:lineRule="auto"/>
      </w:pPr>
      <w:r>
        <w:rPr>
          <w:rFonts w:ascii="宋体" w:hAnsi="宋体" w:eastAsia="宋体" w:cs="宋体"/>
          <w:color w:val="000"/>
          <w:sz w:val="28"/>
          <w:szCs w:val="28"/>
        </w:rPr>
        <w:t xml:space="preserve">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从而成为学习上的“打虎英雄”。</w:t>
      </w:r>
    </w:p>
    <w:p>
      <w:pPr>
        <w:ind w:left="0" w:right="0" w:firstLine="560"/>
        <w:spacing w:before="450" w:after="450" w:line="312" w:lineRule="auto"/>
      </w:pPr>
      <w:r>
        <w:rPr>
          <w:rFonts w:ascii="宋体" w:hAnsi="宋体" w:eastAsia="宋体" w:cs="宋体"/>
          <w:color w:val="000"/>
          <w:sz w:val="28"/>
          <w:szCs w:val="28"/>
        </w:rPr>
        <w:t xml:space="preserve">水浒传读后感小学生500字 水浒传读后感小学500字左右篇四</w:t>
      </w:r>
    </w:p>
    <w:p>
      <w:pPr>
        <w:ind w:left="0" w:right="0" w:firstLine="560"/>
        <w:spacing w:before="450" w:after="450" w:line="312" w:lineRule="auto"/>
      </w:pPr>
      <w:r>
        <w:rPr>
          <w:rFonts w:ascii="宋体" w:hAnsi="宋体" w:eastAsia="宋体" w:cs="宋体"/>
          <w:color w:val="000"/>
          <w:sz w:val="28"/>
          <w:szCs w:val="28"/>
        </w:rPr>
        <w:t xml:space="preserve">这个暑假我看了很多书，比如说唯美的红楼梦，奇幻的西游记，扑簌迷离的福尔摩斯探案全集这些脍炙人口的书。</w:t>
      </w:r>
    </w:p>
    <w:p>
      <w:pPr>
        <w:ind w:left="0" w:right="0" w:firstLine="560"/>
        <w:spacing w:before="450" w:after="450" w:line="312" w:lineRule="auto"/>
      </w:pPr>
      <w:r>
        <w:rPr>
          <w:rFonts w:ascii="宋体" w:hAnsi="宋体" w:eastAsia="宋体" w:cs="宋体"/>
          <w:color w:val="000"/>
          <w:sz w:val="28"/>
          <w:szCs w:val="28"/>
        </w:rPr>
        <w:t xml:space="preserve">其中我最喜欢，最吊我胃口的则是水浒传，你明白我为什么喜欢水浒传吗因为水浒传讲述的故事发生在北宋末年，那时是奸臣当道，官逼民反，但各位好汉们还是为民打抱不平，拔刀相助。就是这样，各人的反抗变成了群体的抗争，而自从晁盖坐了梁山的第一把交椅，梁山泊便成了“不怕天，不怕地”的好汉的天下，而被百姓称为及时雨的宋江也在题了反诗之后上了梁山。宋江整顿山寨，广纳人才，三打祝家庄，大破高唐州，让水泊梁山威名大震。他还建起了忠义堂，高挂“替天行道”杏黄棋，并聚齐了一百零八位好汉，一齐劫富济贫、除暴安良，在当今社会上，我们许多人都没有他们这种勇气和志气，他们身上所展现出来的是我们这个时代所缺失的。很多人看见这种，不仅仅不会觉得义气，反而有些人还十分害怕，我觉得我们学习上也要有这种精神，要敢于举手。</w:t>
      </w:r>
    </w:p>
    <w:p>
      <w:pPr>
        <w:ind w:left="0" w:right="0" w:firstLine="560"/>
        <w:spacing w:before="450" w:after="450" w:line="312" w:lineRule="auto"/>
      </w:pPr>
      <w:r>
        <w:rPr>
          <w:rFonts w:ascii="宋体" w:hAnsi="宋体" w:eastAsia="宋体" w:cs="宋体"/>
          <w:color w:val="000"/>
          <w:sz w:val="28"/>
          <w:szCs w:val="28"/>
        </w:rPr>
        <w:t xml:space="preserve">其实我们也很幸福，生活在和平年代，过着平静的生活，吃穿住不愁，让我们珍惜每一丝幸福吧!</w:t>
      </w:r>
    </w:p>
    <w:p>
      <w:pPr>
        <w:ind w:left="0" w:right="0" w:firstLine="560"/>
        <w:spacing w:before="450" w:after="450" w:line="312" w:lineRule="auto"/>
      </w:pPr>
      <w:r>
        <w:rPr>
          <w:rFonts w:ascii="宋体" w:hAnsi="宋体" w:eastAsia="宋体" w:cs="宋体"/>
          <w:color w:val="000"/>
          <w:sz w:val="28"/>
          <w:szCs w:val="28"/>
        </w:rPr>
        <w:t xml:space="preserve">水浒传读后感小学生500字 水浒传读后感小学500字左右篇五</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2024-10-20T03:33:46+08:00</dcterms:created>
  <dcterms:modified xsi:type="dcterms:W3CDTF">2024-10-20T03:33:46+08:00</dcterms:modified>
</cp:coreProperties>
</file>

<file path=docProps/custom.xml><?xml version="1.0" encoding="utf-8"?>
<Properties xmlns="http://schemas.openxmlformats.org/officeDocument/2006/custom-properties" xmlns:vt="http://schemas.openxmlformats.org/officeDocument/2006/docPropsVTypes"/>
</file>