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守正创新是新中国社会主义意识（精选合集）</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守正创新是新中国社会主义意识新中国70年的实践表明，中华民族实现从站起来、富起来到强起来的伟大飞跃，党的执政地位不断巩固的一个重要因素，就是我们党始终重视并加强对意识形态工作的领导。党的历届领导集体在不同的历史时期，结合国际国内形...</w:t>
      </w:r>
    </w:p>
    <w:p>
      <w:pPr>
        <w:ind w:left="0" w:right="0" w:firstLine="560"/>
        <w:spacing w:before="450" w:after="450" w:line="312" w:lineRule="auto"/>
      </w:pPr>
      <w:r>
        <w:rPr>
          <w:rFonts w:ascii="黑体" w:hAnsi="黑体" w:eastAsia="黑体" w:cs="黑体"/>
          <w:color w:val="000000"/>
          <w:sz w:val="36"/>
          <w:szCs w:val="36"/>
          <w:b w:val="1"/>
          <w:bCs w:val="1"/>
        </w:rPr>
        <w:t xml:space="preserve">第一篇：守正创新是新中国社会主义意识</w:t>
      </w:r>
    </w:p>
    <w:p>
      <w:pPr>
        <w:ind w:left="0" w:right="0" w:firstLine="560"/>
        <w:spacing w:before="450" w:after="450" w:line="312" w:lineRule="auto"/>
      </w:pPr>
      <w:r>
        <w:rPr>
          <w:rFonts w:ascii="宋体" w:hAnsi="宋体" w:eastAsia="宋体" w:cs="宋体"/>
          <w:color w:val="000"/>
          <w:sz w:val="28"/>
          <w:szCs w:val="28"/>
        </w:rPr>
        <w:t xml:space="preserve">新中国70年的实践表明，中华民族实现从站起来、富起来到强起来的伟大飞跃，党的执政地位不断巩固的一个重要因素，就是我们党始终重视并加强对意识形态工作的领导。党的历届领导集体在不同的历史时期，结合国际国内形势，对我国的社会主义意识形态理论进行了探索和创新，为中国共产党在长期执政中过好意识形态关提供了科学的理论基础和行动指南。</w:t>
      </w:r>
    </w:p>
    <w:p>
      <w:pPr>
        <w:ind w:left="0" w:right="0" w:firstLine="560"/>
        <w:spacing w:before="450" w:after="450" w:line="312" w:lineRule="auto"/>
      </w:pPr>
      <w:r>
        <w:rPr>
          <w:rFonts w:ascii="宋体" w:hAnsi="宋体" w:eastAsia="宋体" w:cs="宋体"/>
          <w:color w:val="000"/>
          <w:sz w:val="28"/>
          <w:szCs w:val="28"/>
        </w:rPr>
        <w:t xml:space="preserve">新中国社会主义意识——形态理论的历史发展</w:t>
      </w:r>
    </w:p>
    <w:p>
      <w:pPr>
        <w:ind w:left="0" w:right="0" w:firstLine="560"/>
        <w:spacing w:before="450" w:after="450" w:line="312" w:lineRule="auto"/>
      </w:pPr>
      <w:r>
        <w:rPr>
          <w:rFonts w:ascii="宋体" w:hAnsi="宋体" w:eastAsia="宋体" w:cs="宋体"/>
          <w:color w:val="000"/>
          <w:sz w:val="28"/>
          <w:szCs w:val="28"/>
        </w:rPr>
        <w:t xml:space="preserve">毛泽东是我国社会主义意识形态的创立者之一，他创造性地提出了马克思主义中国化，同时确立了社会主义意识形态的主导地位，形成了一整套相应的思想体系。1954 年9月，毛泽东指出，“领导我们事业的核心力量是中国共产党，指导我们思想的理论基础是马克思列宁主义”，明确了马克思主义在思想文化和意识形态领域的指导地位。1962年9月，他再一次强调：“凡是要推翻一个政权，总要先造成舆论，总要先做意识形态方面的工作。”毛泽东的意识形态思想是对马克思列宁主义意识形态理论的运用、创新和发展，为新中国意识形态工作打下了理论与实践两方面的扎实根基。</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核心的党的第二代中央领导集体解放思想、实事求是，推动意识形态建设工作重新步入正轨。在改革开放和社会主义现代化建设时期，邓小平提出了“两手抓、两手都要硬”，保证了中国特色社会主义建设事业能够沿着正确方向前进。邓小平所阐述的四项基本原则、关于加强社会主义精神文明建设的一系列论述，体现了改革开放和现代化建设时期对意识形态作用的高度重视。</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面对错综复杂的形势和艰巨繁重的任务，坚持党的十一届三中全会以来的路线方针政策不动摇，推进党的理论创新，创立了“三个代表”重要思想，在推进马克思主义中国化的历史进程中促进了社会主义意识形态的发展。以胡锦涛同志为总书记的党中央高度重视意识形态工作，明确把思想理论建设作为党的根本建设，大力发展社会主义精神文明，立足“保持党的先进性和纯洁性”这一主线，不断探索意识形态建设的新思路和新境界，大力推进马克思主义中国化、时代化、大众化，着力建设社会主义核心价值体系，不断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意识形态工作置于前所未有的历史地位，明确定位为“党的一项极端重要的工作”，围绕“建设具有强大凝聚力和引领力的社会主义意识形态”提出了一系列根本性、全局性的新论断、新要求，丰富和发展了马克思主义关于意识形态的理论，为中国共产党在长期执政中过好意识形态关，提供了科学的理论基础和行动指南，是做好新时代社会主义意识形态工作的基本遵循。</w:t>
      </w:r>
    </w:p>
    <w:p>
      <w:pPr>
        <w:ind w:left="0" w:right="0" w:firstLine="560"/>
        <w:spacing w:before="450" w:after="450" w:line="312" w:lineRule="auto"/>
      </w:pPr>
      <w:r>
        <w:rPr>
          <w:rFonts w:ascii="宋体" w:hAnsi="宋体" w:eastAsia="宋体" w:cs="宋体"/>
          <w:color w:val="000"/>
          <w:sz w:val="28"/>
          <w:szCs w:val="28"/>
        </w:rPr>
        <w:t xml:space="preserve">社会主义意识形态——建设的守正创新</w:t>
      </w:r>
    </w:p>
    <w:p>
      <w:pPr>
        <w:ind w:left="0" w:right="0" w:firstLine="560"/>
        <w:spacing w:before="450" w:after="450" w:line="312" w:lineRule="auto"/>
      </w:pPr>
      <w:r>
        <w:rPr>
          <w:rFonts w:ascii="宋体" w:hAnsi="宋体" w:eastAsia="宋体" w:cs="宋体"/>
          <w:color w:val="000"/>
          <w:sz w:val="28"/>
          <w:szCs w:val="28"/>
        </w:rPr>
        <w:t xml:space="preserve">从革命年代的“枪杆子”和“笔杆子”建国立国，到改革开放的“一手抓物质文明、一手抓精神文明”，再到新时代的“不仅要在物质上强大起来，而且要在精神上强大起来”，意识形态工作在中国革命、建设和改革开放事业中都发挥了重要的作用。这些经验是我们党全部理论和实践的立足点，也是党和人民事业不断从胜利走向胜利的根本保证。</w:t>
      </w:r>
    </w:p>
    <w:p>
      <w:pPr>
        <w:ind w:left="0" w:right="0" w:firstLine="560"/>
        <w:spacing w:before="450" w:after="450" w:line="312" w:lineRule="auto"/>
      </w:pPr>
      <w:r>
        <w:rPr>
          <w:rFonts w:ascii="宋体" w:hAnsi="宋体" w:eastAsia="宋体" w:cs="宋体"/>
          <w:color w:val="000"/>
          <w:sz w:val="28"/>
          <w:szCs w:val="28"/>
        </w:rPr>
        <w:t xml:space="preserve">“两个巩固”没有变。党的十六大提出了“增强中国特色社会主义文化的吸引力和感召力”，党的十七大首次明确了“建设社会主义核心价值体系，增强社会主义意识形态的吸引力和凝聚力”，党的十八大强调了“牢牢掌握意识形态工作领导权和主导权”，党的十九大凸显了“建设具有强大凝聚力和引领力的社会主义意识形态”，这既是马克思主义中国化的最新理论成果，又是对党的理论创新发展。实践告诉我们，越是思想文化相互激荡、价值观念多元多样，越要在千帆竞发中立主导、在百舸争流中立主流。宣传思想工作的根本任务，就是要巩固马克思主义在意识形态领域的指导地位，巩固全党全国人民团结奋斗的共同思想基础。“两个巩固”的提出，是对意识形态工作职责使命的重新认识和高度提炼，为我们在新的历史起点上开创宣传思想工作新局面，确定了原则、指明了方向。</w:t>
      </w:r>
    </w:p>
    <w:p>
      <w:pPr>
        <w:ind w:left="0" w:right="0" w:firstLine="560"/>
        <w:spacing w:before="450" w:after="450" w:line="312" w:lineRule="auto"/>
      </w:pPr>
      <w:r>
        <w:rPr>
          <w:rFonts w:ascii="宋体" w:hAnsi="宋体" w:eastAsia="宋体" w:cs="宋体"/>
          <w:color w:val="000"/>
          <w:sz w:val="28"/>
          <w:szCs w:val="28"/>
        </w:rPr>
        <w:t xml:space="preserve">坚持党管意识形态。党管意识形态是我们党在长期实践中形成的优良传统和重要原则，是我国意识形态建设的基本遵循。总书记指出：“党和政府主办的媒体是党和政府的宣传阵地，必须姓党。”在全国宣传思想工作会议上，总书记总结的首条规律性认识就是坚持党对意识形态工作的领导权。正是因为我们始终坚持中国共产党对意识形态工作的领导，始终坚持以“党的领导”为社会主义意识形态变迁的统领，既不走“封闭僵化的老路”，也不走“改旗易帜的邪路”，方向上确保了改革开放沿着正确的航向前进。</w:t>
      </w:r>
    </w:p>
    <w:p>
      <w:pPr>
        <w:ind w:left="0" w:right="0" w:firstLine="560"/>
        <w:spacing w:before="450" w:after="450" w:line="312" w:lineRule="auto"/>
      </w:pPr>
      <w:r>
        <w:rPr>
          <w:rFonts w:ascii="宋体" w:hAnsi="宋体" w:eastAsia="宋体" w:cs="宋体"/>
          <w:color w:val="000"/>
          <w:sz w:val="28"/>
          <w:szCs w:val="28"/>
        </w:rPr>
        <w:t xml:space="preserve">培育和践行核心价值观。社会主义核心价值观培育是铸魂凝心的基础工作，代表一个国家最深沉的精神追求。社会主义核心价值观回答了我们要建设什么样的国家、建设什么样的社会、培育什么样的公民的重大问题，凝聚着全体人民的共同价值追求。党的十八大从三个层面高度概括提炼了社会主义核心价值观的基本内容，第一次以党的文件明确了社会主义价值目标、价值导向和价值准则。党的十九大提出了坚持社会主义核心价值体系等重要思想，对培育和践行社会主义核心价值观作出许多新的重大部署。当前首要政治任务就是坚持不懈用习近平新时代中国特色社会主义思想武装全党、教育人民，不断凝聚社会共识，引导全体人民自觉践行，使社会主义核心价值观成为全体人民的共同价值追求。</w:t>
      </w:r>
    </w:p>
    <w:p>
      <w:pPr>
        <w:ind w:left="0" w:right="0" w:firstLine="560"/>
        <w:spacing w:before="450" w:after="450" w:line="312" w:lineRule="auto"/>
      </w:pPr>
      <w:r>
        <w:rPr>
          <w:rFonts w:ascii="宋体" w:hAnsi="宋体" w:eastAsia="宋体" w:cs="宋体"/>
          <w:color w:val="000"/>
          <w:sz w:val="28"/>
          <w:szCs w:val="28"/>
        </w:rPr>
        <w:t xml:space="preserve">发挥网络新媒体主阵地的作用。移动互联网现在已成为各种思想观念竞相争夺的焦点，从深层次上影响着人们的价值观念和行为方式，成为了意识形态斗争的主战场和最前沿。总书记强调：“读者在哪里，受众在哪里，宣传报道的触角就要伸向哪里，宣传思想工作的着力点和落脚点就要放在哪里。”利用新媒体开展思想舆论宣传，因势利导，积极传播社会正能量，推动互联网这个“最大变量”释放“最大正能量”。要善用新媒体，完善舆论引导机制，把互联网建设成弘扬主旋律、传播正能量的重要阵地，严防“黑天鹅”“灰犀牛”舆情风险。</w:t>
      </w:r>
    </w:p>
    <w:p>
      <w:pPr>
        <w:ind w:left="0" w:right="0" w:firstLine="560"/>
        <w:spacing w:before="450" w:after="450" w:line="312" w:lineRule="auto"/>
      </w:pPr>
      <w:r>
        <w:rPr>
          <w:rFonts w:ascii="宋体" w:hAnsi="宋体" w:eastAsia="宋体" w:cs="宋体"/>
          <w:color w:val="000"/>
          <w:sz w:val="28"/>
          <w:szCs w:val="28"/>
        </w:rPr>
        <w:t xml:space="preserve">落实意识形态工作责任制。总书记指出，“各级党的组织都要落实意识形态工作责任制，旗帜鲜明支持正确思想言论，旗帜鲜明抵制各种错误思潮。对大是大非问题、政治原则问题决不能含糊其辞，更不能退避三舍，必须以战斗的姿态、战士的担当，敢管敢抓，敢于亮剑，不做‘骑墙派’和‘看风派’，不搞‘爱惜羽毛’那一套。”严格落实属地管理、分级负责和谁主管谁负责的原则。各级党委(组)书记是意识形态工作第一责任人，各分管领导是各自分管部门意识形态工作的直接责任人，其他班子成员在意识形态工作方面必须认真履行一岗双责，抓好各自分管部门、单位的意识形态工作。意识形态工作责任制被认为是党的意识形态建设历史上一次具有里程碑意义的重大举措。</w:t>
      </w:r>
    </w:p>
    <w:p>
      <w:pPr>
        <w:ind w:left="0" w:right="0" w:firstLine="560"/>
        <w:spacing w:before="450" w:after="450" w:line="312" w:lineRule="auto"/>
      </w:pPr>
      <w:r>
        <w:rPr>
          <w:rFonts w:ascii="宋体" w:hAnsi="宋体" w:eastAsia="宋体" w:cs="宋体"/>
          <w:color w:val="000"/>
          <w:sz w:val="28"/>
          <w:szCs w:val="28"/>
        </w:rPr>
        <w:t xml:space="preserve">新时代社会主义意识——形态建设的理论特质</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建设具有强大凝聚力和引领力的社会主义意识形态，必须坚持正确的思维方法的引导，从纷繁复杂的风险矛盾中找到规律。</w:t>
      </w:r>
    </w:p>
    <w:p>
      <w:pPr>
        <w:ind w:left="0" w:right="0" w:firstLine="560"/>
        <w:spacing w:before="450" w:after="450" w:line="312" w:lineRule="auto"/>
      </w:pPr>
      <w:r>
        <w:rPr>
          <w:rFonts w:ascii="宋体" w:hAnsi="宋体" w:eastAsia="宋体" w:cs="宋体"/>
          <w:color w:val="000"/>
          <w:sz w:val="28"/>
          <w:szCs w:val="28"/>
        </w:rPr>
        <w:t xml:space="preserve">战略思维。战略思维是对具有全局性、长远性、根本性和综合性的问题进行科学谋划的一种思维方法，是一种高瞻远瞩、立足全局的思维能力。要实现中华民族的伟大复兴这一战略目标，必须把建设具有强大凝聚力和引领力的社会主义意识形态作为治国安邦的重大战略任务。要科学把握新时代社会主义意识形态建设的战略思维，做到统筹国内外两个大局，树立整体性观念，正确处理意识形态与经济、政治、文化、社会、生态等各要素之间的内在联系，推动社会主义建设各个部分之间的协调、有序、健康发展。</w:t>
      </w:r>
    </w:p>
    <w:p>
      <w:pPr>
        <w:ind w:left="0" w:right="0" w:firstLine="560"/>
        <w:spacing w:before="450" w:after="450" w:line="312" w:lineRule="auto"/>
      </w:pPr>
      <w:r>
        <w:rPr>
          <w:rFonts w:ascii="宋体" w:hAnsi="宋体" w:eastAsia="宋体" w:cs="宋体"/>
          <w:color w:val="000"/>
          <w:sz w:val="28"/>
          <w:szCs w:val="28"/>
        </w:rPr>
        <w:t xml:space="preserve">创新思维。创新思维就是要汲取群众智慧，打破惯性思维，提出与众不同的解决方案。总书记指出，当前我国的意识形态工作比以往任何时候都更加需要创新，而“重点要抓好理念创新、手段创新、基层工作创新”。理念创新是意识形态工作创新的先导，要树立“大宣传”理念，形成意识形态建设整体合力。工作方式创新是意识形态工作创新的基本，灵活运用好网站、微博、微信、客户端等新兴媒体和传播平台，让意识形态工作更加具有现代气息，形成有中国特色、中国风格、中国气派的话语体系。</w:t>
      </w:r>
    </w:p>
    <w:p>
      <w:pPr>
        <w:ind w:left="0" w:right="0" w:firstLine="560"/>
        <w:spacing w:before="450" w:after="450" w:line="312" w:lineRule="auto"/>
      </w:pPr>
      <w:r>
        <w:rPr>
          <w:rFonts w:ascii="宋体" w:hAnsi="宋体" w:eastAsia="宋体" w:cs="宋体"/>
          <w:color w:val="000"/>
          <w:sz w:val="28"/>
          <w:szCs w:val="28"/>
        </w:rPr>
        <w:t xml:space="preserve">底线思维。底线思维就是以底线为下限，调控事物朝着预定目标发展的一种思维方法，是富有忧患意识的积极的思维方式。意识形态工作是党的一项极端重要的工作，必须牢固树立底线思维，一刻也不能放松和削弱这项工作。总书记告诫全党：“一个政权的瓦解往往是从思想领域开始的，政治动荡、政权更迭可能在一夜之间发生，但思想演化是个长期过程。思想防线被攻破了，其他防线就很难守住。我们必须把意识形态工作的领导权、管理权、话语权牢牢掌握在手中，任何时候都不能旁落，否则就要犯无可挽回的历史性错误。”以底线思维建设社会主义意识形态，必须牢牢巩固党对意识形态工作的领导权、管理权、话语权。我们必须坚持底线思维，维护意识形态安全，防止意识形态领域出现因离心离德而地动山摇的局面。</w:t>
      </w:r>
    </w:p>
    <w:p>
      <w:pPr>
        <w:ind w:left="0" w:right="0" w:firstLine="560"/>
        <w:spacing w:before="450" w:after="450" w:line="312" w:lineRule="auto"/>
      </w:pPr>
      <w:r>
        <w:rPr>
          <w:rFonts w:ascii="宋体" w:hAnsi="宋体" w:eastAsia="宋体" w:cs="宋体"/>
          <w:color w:val="000"/>
          <w:sz w:val="28"/>
          <w:szCs w:val="28"/>
        </w:rPr>
        <w:t xml:space="preserve">人本思维。人本思维是指人民群众是历史发展的主体，是历史的创造者。作为马克思主义政党，中国共产党自成立之日起就坚持为人民幸福而奋斗，坚持以人民群众的利益为最根本的利益，这是党的意识形态建设理论和实践的宝贵经验。社会主义意识形态为人民代言、为群众发声，构成了当代中国马克思主义最鲜亮的政治底色和最厚重的价值底蕴。</w:t>
      </w:r>
    </w:p>
    <w:p>
      <w:pPr>
        <w:ind w:left="0" w:right="0" w:firstLine="560"/>
        <w:spacing w:before="450" w:after="450" w:line="312" w:lineRule="auto"/>
      </w:pPr>
      <w:r>
        <w:rPr>
          <w:rFonts w:ascii="黑体" w:hAnsi="黑体" w:eastAsia="黑体" w:cs="黑体"/>
          <w:color w:val="000000"/>
          <w:sz w:val="36"/>
          <w:szCs w:val="36"/>
          <w:b w:val="1"/>
          <w:bCs w:val="1"/>
        </w:rPr>
        <w:t xml:space="preserve">第二篇：守正创新,引领未来</w:t>
      </w:r>
    </w:p>
    <w:p>
      <w:pPr>
        <w:ind w:left="0" w:right="0" w:firstLine="560"/>
        <w:spacing w:before="450" w:after="450" w:line="312" w:lineRule="auto"/>
      </w:pPr>
      <w:r>
        <w:rPr>
          <w:rFonts w:ascii="宋体" w:hAnsi="宋体" w:eastAsia="宋体" w:cs="宋体"/>
          <w:color w:val="000"/>
          <w:sz w:val="28"/>
          <w:szCs w:val="28"/>
        </w:rPr>
        <w:t xml:space="preserve">守正创新,引领未来</w:t>
      </w:r>
    </w:p>
    <w:p>
      <w:pPr>
        <w:ind w:left="0" w:right="0" w:firstLine="560"/>
        <w:spacing w:before="450" w:after="450" w:line="312" w:lineRule="auto"/>
      </w:pPr>
      <w:r>
        <w:rPr>
          <w:rFonts w:ascii="宋体" w:hAnsi="宋体" w:eastAsia="宋体" w:cs="宋体"/>
          <w:color w:val="000"/>
          <w:sz w:val="28"/>
          <w:szCs w:val="28"/>
        </w:rPr>
        <w:t xml:space="preserve">今天的科学和教育事业，只有转变发展模式，大胆地、自信地走出自己的路子，才能实现跨越式发展，站到世界最前沿。</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儒家经典《大学》里有这样一句话。彼时的“大学”，一有“博学”之意，二是相对于基础学问和基本礼仪的“小学”而言。古代的“大学”虽与今天的大学所指不同，但其精神内核却有相通之处。“大学”就是要为国为民求学问，“大学”就是要有道德和精神层面的更高追求，“大学”就是要探求真理、培育英才――此“大学”之所以为大也。</w:t>
      </w:r>
    </w:p>
    <w:p>
      <w:pPr>
        <w:ind w:left="0" w:right="0" w:firstLine="560"/>
        <w:spacing w:before="450" w:after="450" w:line="312" w:lineRule="auto"/>
      </w:pPr>
      <w:r>
        <w:rPr>
          <w:rFonts w:ascii="宋体" w:hAnsi="宋体" w:eastAsia="宋体" w:cs="宋体"/>
          <w:color w:val="000"/>
          <w:sz w:val="28"/>
          <w:szCs w:val="28"/>
        </w:rPr>
        <w:t xml:space="preserve">审视当下，知识、科技与经济社会的融合渗透空前紧密，大学发展与社会进步的互动影响同样空前紧密。在这个高度竞争、机遇无限、跨越发展的时代，北京大学应当如何回应时代需求、承担时代责任？在高等教育呈现新趋势、肩负新使命的大背景下，北京大学应该扮演怎样的社会角色、助力社会进步？加快创建中国特色世界一流大学，不仅是国家的重大战略，也已成为社会公众的共同期盼，在这样的背景下，北京大学应该集中精力和资源干什么、怎么干？这些问题归结为一个，当代北京大学的使命是什么？</w:t>
      </w:r>
    </w:p>
    <w:p>
      <w:pPr>
        <w:ind w:left="0" w:right="0" w:firstLine="560"/>
        <w:spacing w:before="450" w:after="450" w:line="312" w:lineRule="auto"/>
      </w:pPr>
      <w:r>
        <w:rPr>
          <w:rFonts w:ascii="宋体" w:hAnsi="宋体" w:eastAsia="宋体" w:cs="宋体"/>
          <w:color w:val="000"/>
          <w:sz w:val="28"/>
          <w:szCs w:val="28"/>
        </w:rPr>
        <w:t xml:space="preserve">首先，北大必须坚持以立德树人为根本，为青年学生提供最好的教育，培养能够引领未来发展的人才。要有清晰的价值导向，明确大学是培养人和实践人类创造的场所，必须严守学术独立和学术尊严，坚持和追求真理。</w:t>
      </w:r>
    </w:p>
    <w:p>
      <w:pPr>
        <w:ind w:left="0" w:right="0" w:firstLine="560"/>
        <w:spacing w:before="450" w:after="450" w:line="312" w:lineRule="auto"/>
      </w:pPr>
      <w:r>
        <w:rPr>
          <w:rFonts w:ascii="宋体" w:hAnsi="宋体" w:eastAsia="宋体" w:cs="宋体"/>
          <w:color w:val="000"/>
          <w:sz w:val="28"/>
          <w:szCs w:val="28"/>
        </w:rPr>
        <w:t xml:space="preserve">第二，作为中国基础最雄厚、思想最活跃的大学之一，北大要致力于基本思想理论和科学技术前沿的创新，努力为人类文明进步、国家发展和民族振兴做出杰出贡献。</w:t>
      </w:r>
    </w:p>
    <w:p>
      <w:pPr>
        <w:ind w:left="0" w:right="0" w:firstLine="560"/>
        <w:spacing w:before="450" w:after="450" w:line="312" w:lineRule="auto"/>
      </w:pPr>
      <w:r>
        <w:rPr>
          <w:rFonts w:ascii="宋体" w:hAnsi="宋体" w:eastAsia="宋体" w:cs="宋体"/>
          <w:color w:val="000"/>
          <w:sz w:val="28"/>
          <w:szCs w:val="28"/>
        </w:rPr>
        <w:t xml:space="preserve">第三，北大应当继续担负起引领中国高等教育的责任，带头推进综合改革，为完善中国特色现代大学制度作出重要探索，努力营造更加宽松和谐的学术和文化氛围，真正使北大成为世人向往和敬仰的学术殿堂，有更高的精神追求和道德境界，重塑大学的公信与尊严。</w:t>
      </w:r>
    </w:p>
    <w:p>
      <w:pPr>
        <w:ind w:left="0" w:right="0" w:firstLine="560"/>
        <w:spacing w:before="450" w:after="450" w:line="312" w:lineRule="auto"/>
      </w:pPr>
      <w:r>
        <w:rPr>
          <w:rFonts w:ascii="宋体" w:hAnsi="宋体" w:eastAsia="宋体" w:cs="宋体"/>
          <w:color w:val="000"/>
          <w:sz w:val="28"/>
          <w:szCs w:val="28"/>
        </w:rPr>
        <w:t xml:space="preserve">我们把以上这些使命，凝练为“守正创新、引领未来”。所谓“守正”，就是要遵循高等教育的发展规律，尊重和坚守大学的传统尤其是北京大学创办百余年来的光荣传统，正道而行、弘扬正气，重塑大学的公信与尊严；所谓“创新”，就是要始终保持“敢为天下先”的勇气和魄力，全面深化大学综合改革，始终挺立时代潮头。所谓“引领未来”，就是要主动融入国家发展的全局，突出自身的主动性与首创性，积极推动改造现实和开创未来。</w:t>
      </w:r>
    </w:p>
    <w:p>
      <w:pPr>
        <w:ind w:left="0" w:right="0" w:firstLine="560"/>
        <w:spacing w:before="450" w:after="450" w:line="312" w:lineRule="auto"/>
      </w:pPr>
      <w:r>
        <w:rPr>
          <w:rFonts w:ascii="宋体" w:hAnsi="宋体" w:eastAsia="宋体" w:cs="宋体"/>
          <w:color w:val="000"/>
          <w:sz w:val="28"/>
          <w:szCs w:val="28"/>
        </w:rPr>
        <w:t xml:space="preserve">当然，要完成这样的使命，还必须加快转变发展模式。近代以来，中国的现代科学和高等教育事业由于起步晚、底子薄，照着发达国家的样子来摸索自己的道路，发展模式一直未能摆脱“跟踪模仿”的定势。人家走了弯路，我们也跟着走了弯路，人家的那一套并不完全适应中国的情况，但我们也搬过来用了。今天的科学和教育事业，只有转变发展模式，大胆地、自信地走出自己的路子，才能实现跨越式发展，站到世界最前沿。鲁迅先生说：“北大是常为新的，改进的运动的先锋，要使中国向着好的，往上的道路走。”北京大学应以创新发展为方向指引，努力摆脱原来的以“跟踪模仿”为主的发展模式，实现大胆跨越、后来居上、前沿引领。</w:t>
      </w:r>
    </w:p>
    <w:p>
      <w:pPr>
        <w:ind w:left="0" w:right="0" w:firstLine="560"/>
        <w:spacing w:before="450" w:after="450" w:line="312" w:lineRule="auto"/>
      </w:pPr>
      <w:r>
        <w:rPr>
          <w:rFonts w:ascii="宋体" w:hAnsi="宋体" w:eastAsia="宋体" w:cs="宋体"/>
          <w:color w:val="000"/>
          <w:sz w:val="28"/>
          <w:szCs w:val="28"/>
        </w:rPr>
        <w:t xml:space="preserve">总书记到北大视察时特别强调，要“办好中国的世界一流大学”“扎根中国大地办大学”。于北京大学而言，就是要在守正的基础上创新，在创新的过程中守正，服务、支撑和引领国家社会的未来发展，脚踏实地走出一条中国特色的世界一流大学创建道路。</w:t>
      </w:r>
    </w:p>
    <w:p>
      <w:pPr>
        <w:ind w:left="0" w:right="0" w:firstLine="560"/>
        <w:spacing w:before="450" w:after="450" w:line="312" w:lineRule="auto"/>
      </w:pPr>
      <w:r>
        <w:rPr>
          <w:rFonts w:ascii="宋体" w:hAnsi="宋体" w:eastAsia="宋体" w:cs="宋体"/>
          <w:color w:val="000"/>
          <w:sz w:val="28"/>
          <w:szCs w:val="28"/>
        </w:rPr>
        <w:t xml:space="preserve">（来源：《人民日报》2024年03月11日）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第三篇：守正创新心得体会</w:t>
      </w:r>
    </w:p>
    <w:p>
      <w:pPr>
        <w:ind w:left="0" w:right="0" w:firstLine="560"/>
        <w:spacing w:before="450" w:after="450" w:line="312" w:lineRule="auto"/>
      </w:pPr>
      <w:r>
        <w:rPr>
          <w:rFonts w:ascii="宋体" w:hAnsi="宋体" w:eastAsia="宋体" w:cs="宋体"/>
          <w:color w:val="000"/>
          <w:sz w:val="28"/>
          <w:szCs w:val="28"/>
        </w:rPr>
        <w:t xml:space="preserve">守正创新心得 体会</w:t>
      </w:r>
    </w:p>
    <w:p>
      <w:pPr>
        <w:ind w:left="0" w:right="0" w:firstLine="560"/>
        <w:spacing w:before="450" w:after="450" w:line="312" w:lineRule="auto"/>
      </w:pPr>
      <w:r>
        <w:rPr>
          <w:rFonts w:ascii="宋体" w:hAnsi="宋体" w:eastAsia="宋体" w:cs="宋体"/>
          <w:color w:val="000"/>
          <w:sz w:val="28"/>
          <w:szCs w:val="28"/>
        </w:rPr>
        <w:t xml:space="preserve">近日，一篇《基层创新为何成形式主义重灾区》的评论文章，引发了基层干部群众热议。笔者认为，正是因为偏离了“守正”的初心，才暴露出一些基层创新的形式主义问题。守正是创新的基础，是前提、是保障，基层干部在治理实践中要善于创新，更要坚持守正，只有在“守正之田”上辛勤耕耘才能开出根正苗红的“创新之花”。</w:t>
      </w:r>
    </w:p>
    <w:p>
      <w:pPr>
        <w:ind w:left="0" w:right="0" w:firstLine="560"/>
        <w:spacing w:before="450" w:after="450" w:line="312" w:lineRule="auto"/>
      </w:pPr>
      <w:r>
        <w:rPr>
          <w:rFonts w:ascii="宋体" w:hAnsi="宋体" w:eastAsia="宋体" w:cs="宋体"/>
          <w:color w:val="000"/>
          <w:sz w:val="28"/>
          <w:szCs w:val="28"/>
        </w:rPr>
        <w:t xml:space="preserve">守“主责主业”之正，开出服务群众的“创新之花”。基层是联系群众最紧密的枢纽，基层的主责主业就是服务好群众的需求，务必坚持走群众路线的正确政绩观。凡是脱离了服务群众这个主要方向，挖空心思搞的一些走捷径式创新，都是误入歧途。基层干部务必将精力聚焦到为人民服务上来，切实重视和解决好老百姓的“家长里短”，做群众知冷知热的贴心人。围绕将群众的嘱托做好</w:t>
      </w:r>
    </w:p>
    <w:p>
      <w:pPr>
        <w:ind w:left="0" w:right="0" w:firstLine="560"/>
        <w:spacing w:before="450" w:after="450" w:line="312" w:lineRule="auto"/>
      </w:pPr>
      <w:r>
        <w:rPr>
          <w:rFonts w:ascii="宋体" w:hAnsi="宋体" w:eastAsia="宋体" w:cs="宋体"/>
          <w:color w:val="000"/>
          <w:sz w:val="28"/>
          <w:szCs w:val="28"/>
        </w:rPr>
        <w:t xml:space="preserve">做实，在赢得群众好口碑上下功夫的创新，才是真正受到一致欢迎的“创新之花”。</w:t>
      </w:r>
    </w:p>
    <w:p>
      <w:pPr>
        <w:ind w:left="0" w:right="0" w:firstLine="560"/>
        <w:spacing w:before="450" w:after="450" w:line="312" w:lineRule="auto"/>
      </w:pPr>
      <w:r>
        <w:rPr>
          <w:rFonts w:ascii="宋体" w:hAnsi="宋体" w:eastAsia="宋体" w:cs="宋体"/>
          <w:color w:val="000"/>
          <w:sz w:val="28"/>
          <w:szCs w:val="28"/>
        </w:rPr>
        <w:t xml:space="preserve">守“精准精确”之正，开出实践检验的“创新之花”。基层干部奋战在工作一线，所面临的问题和形势既有相同之处，在不同时期、不同地域，又有着其独特之处。基层工作中的创新务必坚持因地制宜、精准精确的原则，多做调查研究，少一点“拍脑袋”“拍胸脯”，让创新的成果经得起实践的检验。只有具体情况具体分析，精准定位、精确微调，才能做出一地一策、一时一策的有独特生命力的“创新之花”。</w:t>
      </w:r>
    </w:p>
    <w:p>
      <w:pPr>
        <w:ind w:left="0" w:right="0" w:firstLine="560"/>
        <w:spacing w:before="450" w:after="450" w:line="312" w:lineRule="auto"/>
      </w:pPr>
      <w:r>
        <w:rPr>
          <w:rFonts w:ascii="宋体" w:hAnsi="宋体" w:eastAsia="宋体" w:cs="宋体"/>
          <w:color w:val="000"/>
          <w:sz w:val="28"/>
          <w:szCs w:val="28"/>
        </w:rPr>
        <w:t xml:space="preserve">守“踏实老实”之正，开出货真价实的“创新之花”。群众的眼睛是雪亮的，基层工作干得好不好，人民群众最有发言权。基层干部着手创新过程中务必虚心听取群众意见，保持谦虚谨慎的优良作风，踏踏实实做事、老老实实做人。新瓶装旧酒、换汤不换药的包装式创新，宛如皇帝的新装，让群众嗤之以鼻、不屑一顾，即使能欺上瞒下</w:t>
      </w:r>
    </w:p>
    <w:p>
      <w:pPr>
        <w:ind w:left="0" w:right="0" w:firstLine="560"/>
        <w:spacing w:before="450" w:after="450" w:line="312" w:lineRule="auto"/>
      </w:pPr>
      <w:r>
        <w:rPr>
          <w:rFonts w:ascii="宋体" w:hAnsi="宋体" w:eastAsia="宋体" w:cs="宋体"/>
          <w:color w:val="000"/>
          <w:sz w:val="28"/>
          <w:szCs w:val="28"/>
        </w:rPr>
        <w:t xml:space="preserve">于一时，却无法欺世盗名于一世。只有实实在在为群众带来利益和方便的创新工作，才是经得起时间考验货真价实的“创新之花”。</w:t>
      </w:r>
    </w:p>
    <w:p>
      <w:pPr>
        <w:ind w:left="0" w:right="0" w:firstLine="560"/>
        <w:spacing w:before="450" w:after="450" w:line="312" w:lineRule="auto"/>
      </w:pPr>
      <w:r>
        <w:rPr>
          <w:rFonts w:ascii="黑体" w:hAnsi="黑体" w:eastAsia="黑体" w:cs="黑体"/>
          <w:color w:val="000000"/>
          <w:sz w:val="36"/>
          <w:szCs w:val="36"/>
          <w:b w:val="1"/>
          <w:bCs w:val="1"/>
        </w:rPr>
        <w:t xml:space="preserve">第四篇：宣传思想工作必须守正创新</w:t>
      </w:r>
    </w:p>
    <w:p>
      <w:pPr>
        <w:ind w:left="0" w:right="0" w:firstLine="560"/>
        <w:spacing w:before="450" w:after="450" w:line="312" w:lineRule="auto"/>
      </w:pPr>
      <w:r>
        <w:rPr>
          <w:rFonts w:ascii="宋体" w:hAnsi="宋体" w:eastAsia="宋体" w:cs="宋体"/>
          <w:color w:val="000"/>
          <w:sz w:val="28"/>
          <w:szCs w:val="28"/>
        </w:rPr>
        <w:t xml:space="preserve">有什么样的想法就有什么样的未来，有什么样的观念就会有什么样的结果。那么今天小编为大家带来的是关于思想宣传的范文，希望对大家有所帮助!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做好新形势下的宣传思想工作，必须加强传播手段和话语方式创新，让党的创新理论“飞入寻常百姓家”。创新的前提是守正。守正，就是要坚持正确的政治方向、舆论导向、价值取向，坚持用习近平新时代中国特色社会主义思想武装全党、教育人民。创新，就是要运用新的传播手段和传播技术，与时俱进将党的理论与实践讲明白。做好新形势下的宣传思想工作，必须把握守正与创新的辩证法，做到守正为本，创新为要。</w:t>
      </w:r>
    </w:p>
    <w:p>
      <w:pPr>
        <w:ind w:left="0" w:right="0" w:firstLine="560"/>
        <w:spacing w:before="450" w:after="450" w:line="312" w:lineRule="auto"/>
      </w:pPr>
      <w:r>
        <w:rPr>
          <w:rFonts w:ascii="宋体" w:hAnsi="宋体" w:eastAsia="宋体" w:cs="宋体"/>
          <w:color w:val="000"/>
          <w:sz w:val="28"/>
          <w:szCs w:val="28"/>
        </w:rPr>
        <w:t xml:space="preserve">坚持守正为本</w:t>
      </w:r>
    </w:p>
    <w:p>
      <w:pPr>
        <w:ind w:left="0" w:right="0" w:firstLine="560"/>
        <w:spacing w:before="450" w:after="450" w:line="312" w:lineRule="auto"/>
      </w:pPr>
      <w:r>
        <w:rPr>
          <w:rFonts w:ascii="宋体" w:hAnsi="宋体" w:eastAsia="宋体" w:cs="宋体"/>
          <w:color w:val="000"/>
          <w:sz w:val="28"/>
          <w:szCs w:val="28"/>
        </w:rPr>
        <w:t xml:space="preserve">坚持马克思主义新闻观，坚定马克思主义的真理性。党的宣传思想工作者循法守正，首先要深刻理解和把握马克思主义新闻观。马克思主义新闻观包括马克思恩格斯对新闻领域一些基本问题的总体看法和他们关于做好党报工作的重要思想观念，包括真实性观念、党性观念、群众性观念、耳目喉舌观念、批评监督观念等。这些观念是马克思主义世界观、人生观、价值观在新闻传播领域的集中体现，揭示了无产阶级及其政党新闻事业的一般规律，阐释了新闻工作的基本原则和方法，迄今仍然是指导无产阶级政党新闻工作和新闻事业发展的基本原则。</w:t>
      </w:r>
    </w:p>
    <w:p>
      <w:pPr>
        <w:ind w:left="0" w:right="0" w:firstLine="560"/>
        <w:spacing w:before="450" w:after="450" w:line="312" w:lineRule="auto"/>
      </w:pPr>
      <w:r>
        <w:rPr>
          <w:rFonts w:ascii="宋体" w:hAnsi="宋体" w:eastAsia="宋体" w:cs="宋体"/>
          <w:color w:val="000"/>
          <w:sz w:val="28"/>
          <w:szCs w:val="28"/>
        </w:rPr>
        <w:t xml:space="preserve">坚持党性原则，旗帜鲜明地坚持党对宣传思想工作的领导。坚持党性原则作为马克思主义新闻观的精髓，是社会主义新闻工作者必须遵循的根本原则。加强党对宣传思想工作的全面领导，旗帜鲜明地坚持党管宣传、党管意识形态。党的新闻舆论媒体要体现党的意志、反映党的主张，维护党中央权威、维护党的团结。宣传思想战线坚持党的绝对领导，要始终坚持正确的政治方向、舆论导向、价值取向，从讲政治的高度管好导向、管好阵地、管好队伍，绝不允许为错误言论提供传播渠道。</w:t>
      </w:r>
    </w:p>
    <w:p>
      <w:pPr>
        <w:ind w:left="0" w:right="0" w:firstLine="560"/>
        <w:spacing w:before="450" w:after="450" w:line="312" w:lineRule="auto"/>
      </w:pPr>
      <w:r>
        <w:rPr>
          <w:rFonts w:ascii="宋体" w:hAnsi="宋体" w:eastAsia="宋体" w:cs="宋体"/>
          <w:color w:val="000"/>
          <w:sz w:val="28"/>
          <w:szCs w:val="28"/>
        </w:rPr>
        <w:t xml:space="preserve">坚持以人民为中心，从供给侧为人民群众提供更好的新闻产品。以人民为中心，是马克思主义唯物史观的内在要求，体现了坚持人民主体地位的原则，也彰显了中国共产党的政治优势。宣传思想工作必须紧扣“为了谁、依靠谁、我是谁”这一重大主题，始终坚持人民利益至上，坚持“二为”方向和“双百”方针，把反映党的主张和体现人民呼声有效统一起来，把满足人民群众日益增长的信息需求作为最重要任务，从供给侧为人民群众提供更好的新闻产品。</w:t>
      </w:r>
    </w:p>
    <w:p>
      <w:pPr>
        <w:ind w:left="0" w:right="0" w:firstLine="560"/>
        <w:spacing w:before="450" w:after="450" w:line="312" w:lineRule="auto"/>
      </w:pPr>
      <w:r>
        <w:rPr>
          <w:rFonts w:ascii="宋体" w:hAnsi="宋体" w:eastAsia="宋体" w:cs="宋体"/>
          <w:color w:val="000"/>
          <w:sz w:val="28"/>
          <w:szCs w:val="28"/>
        </w:rPr>
        <w:t xml:space="preserve">坚持守土有责，牢牢守住意识形态阵地。习近平总书记指出，建设具有强大凝聚力和引领力的社会主义意识形态，是全党特别是宣传思想战线必须担负起的一个战略任务。宣传思想工作必须强化使命担当，增强政治自觉，牢牢把握意识形态工作主导权，真正做到一寸不松、一寸不让。旗帜鲜明坚持真理，立场坚定批驳谬误，扎扎实实落实制度，压实压紧工作责任，确保意识形态工作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坚持创新为要</w:t>
      </w:r>
    </w:p>
    <w:p>
      <w:pPr>
        <w:ind w:left="0" w:right="0" w:firstLine="560"/>
        <w:spacing w:before="450" w:after="450" w:line="312" w:lineRule="auto"/>
      </w:pPr>
      <w:r>
        <w:rPr>
          <w:rFonts w:ascii="宋体" w:hAnsi="宋体" w:eastAsia="宋体" w:cs="宋体"/>
          <w:color w:val="000"/>
          <w:sz w:val="28"/>
          <w:szCs w:val="28"/>
        </w:rPr>
        <w:t xml:space="preserve">思维创新是起点。培养创新思维，就是要解放思想，与时俱进。创新思维的核心是突破传统，实现超越。突破传统思维定势，就是要用辩证思维、前进眼光研究新情况，提出新思路，使宣传思想工作契合人人传播、时时传播、多向传播、海量传播、循环传播的特征，在管好用好新媒体中牢牢掌握新闻话语权。一方面，要贴近受众，读者在哪里，受众在哪里，宣传报道的触角就要伸向哪里。另一方面，要贴近时代，研习网络传播规律，强化互联网思维和一体化发展理念，推动各种媒介资源、生产要素有效整合，推动信息内容、技术应用、平台终端、人才队伍共享融通，使互联网这个最大变量变成事业发展的最大增量。内容创新是王道。对新闻媒体来说，内容创新、形式创新、手段创新都重要，但内容创新是根本。新媒体时代最不缺的就是信息，但信息泛滥的时代也是注意力稀缺的时代。无论时代怎么变化，传播手段如何多样，新闻传播都要坚持有思想、有温度、有品质、有价值。内容创新离不开深入基层去采写，打开思路找角度，深入浅出讲故事。新媒体时代要善于利用社交网络，善于从用户的海量发声中获取有价值的新闻线索，用互动增强效果，用分享扩大基础。</w:t>
      </w:r>
    </w:p>
    <w:p>
      <w:pPr>
        <w:ind w:left="0" w:right="0" w:firstLine="560"/>
        <w:spacing w:before="450" w:after="450" w:line="312" w:lineRule="auto"/>
      </w:pPr>
      <w:r>
        <w:rPr>
          <w:rFonts w:ascii="宋体" w:hAnsi="宋体" w:eastAsia="宋体" w:cs="宋体"/>
          <w:color w:val="000"/>
          <w:sz w:val="28"/>
          <w:szCs w:val="28"/>
        </w:rPr>
        <w:t xml:space="preserve">形式创新是关键。提升宣传思想工作的传播力，必须创新表达形式和方法，把故事讲出味，把新闻做出彩，把“有意义”的事讲得“有意思”。对中央重要部署保持高度政治敏感性，推出中央有部署、行业有落实、舆论有反响的重磅新闻产品。注重运用新媒体先声夺人，首发定调，不让权威发布落在谣言后面。以全局视野、百姓视角、新闻思维寻找行业工作与中心大局、民生民利的契合点。创新宣传题材的切入角度，使专业新闻打在时代的鼓点上，回到百姓的生活中。</w:t>
      </w:r>
    </w:p>
    <w:p>
      <w:pPr>
        <w:ind w:left="0" w:right="0" w:firstLine="560"/>
        <w:spacing w:before="450" w:after="450" w:line="312" w:lineRule="auto"/>
      </w:pPr>
      <w:r>
        <w:rPr>
          <w:rFonts w:ascii="宋体" w:hAnsi="宋体" w:eastAsia="宋体" w:cs="宋体"/>
          <w:color w:val="000"/>
          <w:sz w:val="28"/>
          <w:szCs w:val="28"/>
        </w:rPr>
        <w:t xml:space="preserve">手段创新是支撑。传播力决定影响力。手段创新是传播创新的关键环节，其核心支撑是技术创新。现代传播技术已经成为媒体发展的强大推动力，必须将新技术应用和创新作为关键突破口，构建新的技术体系，为媒体融合发展提供强大支撑，以新技术引领、驱动传统媒体转型升级。强化用户内容体验，促进融媒体平台建设。要努力从技术上保障传统媒体与新兴媒体互融互通，真正做到“统一策划、一次采集、多元生成、全媒体发布”，不断提升传播内容的辐射力和穿透力。</w:t>
      </w:r>
    </w:p>
    <w:p>
      <w:pPr>
        <w:ind w:left="0" w:right="0" w:firstLine="560"/>
        <w:spacing w:before="450" w:after="450" w:line="312" w:lineRule="auto"/>
      </w:pPr>
      <w:r>
        <w:rPr>
          <w:rFonts w:ascii="宋体" w:hAnsi="宋体" w:eastAsia="宋体" w:cs="宋体"/>
          <w:color w:val="000"/>
          <w:sz w:val="28"/>
          <w:szCs w:val="28"/>
        </w:rPr>
        <w:t xml:space="preserve">坚持守正与创新相统一</w:t>
      </w:r>
    </w:p>
    <w:p>
      <w:pPr>
        <w:ind w:left="0" w:right="0" w:firstLine="560"/>
        <w:spacing w:before="450" w:after="450" w:line="312" w:lineRule="auto"/>
      </w:pPr>
      <w:r>
        <w:rPr>
          <w:rFonts w:ascii="宋体" w:hAnsi="宋体" w:eastAsia="宋体" w:cs="宋体"/>
          <w:color w:val="000"/>
          <w:sz w:val="28"/>
          <w:szCs w:val="28"/>
        </w:rPr>
        <w:t xml:space="preserve">坚持守正与创新并举，努力在守正的基础上创新，在创新的过程中守正，在守正中实现新发展，在创新中实现新突破。具体到实践中包括：一是构建大舆论格局。新闻宣传部门与业务部门联手策划重大选题、组织重磅评论、应对网络舆情、参与网评跟帖，着力形成“人人都是好新闻生产力，人人都是正能量传播者”的大舆论格局。二是强化“用户中心观”。坚持专业化与大众化相统一，从“传者中心观”转向“受众中心观”再转向“用户中心观”。利用不同传播渠道，向用户提供有新闻价值的信息。根据用户需求，向用户提供适销对路的新闻产品。掌握用户数据，根据用户行为习惯和体验结果，改进服务质量。三是建构融合发展的现代传播体系。坚持以先进技术为支撑、内容建设为根本，把实施融媒体发展战略作为提升新闻舆论“四力”的“提速器”，在不断壮大主渠道主阵地的同时，充分发挥不同媒介传播优势，构建立体化、全天候宣传模式。推动传统媒体和新兴媒体真正从相“加”迈向相“融”，全面提升新闻生产能力、聚合能力、传播能力和“引关圈粉”能力。四是打造复合型人才队伍。以提高政治能力为根本，以提高专业本领为关键，把专业化建设摆到更加重要位置，通过走基层转作风改文风，增强脚力、眼力、脑力、笔力，打造党和人民满意的宣传思想工作队伍。</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习近平总书记指出，现阶段，我国经济发展的基本特征就是由高速增长阶段转向高质量发展阶段。这个基本特征，是我们抓经济工作必须把握的大前提、大逻辑。他强调，高质量发展是我们当前和今后一个时期确定发展思路、制定经济政策、实施宏观调控的根本要求。如何把握高质量发展的科学内涵?在实践层面怎样推动经济高质量发展?是摆在我们面前的一项重大课题，需要深入研究探讨。</w:t>
      </w:r>
    </w:p>
    <w:p>
      <w:pPr>
        <w:ind w:left="0" w:right="0" w:firstLine="560"/>
        <w:spacing w:before="450" w:after="450" w:line="312" w:lineRule="auto"/>
      </w:pPr>
      <w:r>
        <w:rPr>
          <w:rFonts w:ascii="宋体" w:hAnsi="宋体" w:eastAsia="宋体" w:cs="宋体"/>
          <w:color w:val="000"/>
          <w:sz w:val="28"/>
          <w:szCs w:val="28"/>
        </w:rPr>
        <w:t xml:space="preserve">保持经济持续健康发展必须转向高质量发展</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那么何为高质量发展?马克思曾提出外延扩大再生产和内涵扩大再生产两种方式。根据马克思的划分，高投入所带动的高增长无疑是外延扩大再生产;而以提高效率为特征的高质量发展，则是内涵扩大再生产。对高质量发展，中央也有明确的解释，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在经济学里，发展与增长确实是两个不同的概念。美国经济学家金德尔伯格在1973年出版的《经济发展》一书中作过这样的解释：“如同一个人，增长是指身高体重的增加，发展则是指知识素质的提升。”由此他进一步指出，增长重点强调的是经济总量，发展虽然也要有一定的总量，但重点强调的却是经济质量。</w:t>
      </w:r>
    </w:p>
    <w:p>
      <w:pPr>
        <w:ind w:left="0" w:right="0" w:firstLine="560"/>
        <w:spacing w:before="450" w:after="450" w:line="312" w:lineRule="auto"/>
      </w:pPr>
      <w:r>
        <w:rPr>
          <w:rFonts w:ascii="宋体" w:hAnsi="宋体" w:eastAsia="宋体" w:cs="宋体"/>
          <w:color w:val="000"/>
          <w:sz w:val="28"/>
          <w:szCs w:val="28"/>
        </w:rPr>
        <w:t xml:space="preserve">全面理解高质量发展的科学内涵，我体会应把握三个要点：一是以科技创新为动力;二是以资源集约和节约为前提;三是以提升产出质量和效率(竞争力)为目标。用一句话概括，就是要通过动力变革实现经济发展的质量变革与效率变革。如果这样理解高质量发展，那么接着的问题是：我国经济为何要从高速发展转向高质量发展?我们可以从以下三个方面看：</w:t>
      </w:r>
    </w:p>
    <w:p>
      <w:pPr>
        <w:ind w:left="0" w:right="0" w:firstLine="560"/>
        <w:spacing w:before="450" w:after="450" w:line="312" w:lineRule="auto"/>
      </w:pPr>
      <w:r>
        <w:rPr>
          <w:rFonts w:ascii="宋体" w:hAnsi="宋体" w:eastAsia="宋体" w:cs="宋体"/>
          <w:color w:val="000"/>
          <w:sz w:val="28"/>
          <w:szCs w:val="28"/>
        </w:rPr>
        <w:t xml:space="preserve">从对外出口看。无须讳言，我国过去几十年经济高增长得益于成功实施“出口导向战略”。可2024年中国成为全球第二大经济体后，外部环境发生了变化，美国等西方国家推行贸易保护主义，开始围堵中国的出口。由于我国出口到发达国家的产品大多是劳动密集型产品，这类产品其他发展中国家也生产，而且成本比我们更低。在中高端产业方面，由于美欧发达国家近年来大幅减税吸引了高端制造企业回流，而我国中高端制造业却相对落后，因此要想靠出口中低端产品拉动经济已经难以为继。</w:t>
      </w:r>
    </w:p>
    <w:p>
      <w:pPr>
        <w:ind w:left="0" w:right="0" w:firstLine="560"/>
        <w:spacing w:before="450" w:after="450" w:line="312" w:lineRule="auto"/>
      </w:pPr>
      <w:r>
        <w:rPr>
          <w:rFonts w:ascii="宋体" w:hAnsi="宋体" w:eastAsia="宋体" w:cs="宋体"/>
          <w:color w:val="000"/>
          <w:sz w:val="28"/>
          <w:szCs w:val="28"/>
        </w:rPr>
        <w:t xml:space="preserve">从国内投资需求看。自2024年以来，我国的投资和消费增长率出现了下滑趋势。国际经验表明，当一个国家进入中等收入阶段后，大规模基础设施投资已经完成，若继续加大基础设施投资，其边际收益必然大幅递减。目前我国所面临的困难正是如此，我们不仅拥有了较为完备的公共基础设施，而且已建成了中低端制造业体系。随着投资空间的逐步缩小，今后若再主要靠投资拉动经济也已难以为继。</w:t>
      </w:r>
    </w:p>
    <w:p>
      <w:pPr>
        <w:ind w:left="0" w:right="0" w:firstLine="560"/>
        <w:spacing w:before="450" w:after="450" w:line="312" w:lineRule="auto"/>
      </w:pPr>
      <w:r>
        <w:rPr>
          <w:rFonts w:ascii="宋体" w:hAnsi="宋体" w:eastAsia="宋体" w:cs="宋体"/>
          <w:color w:val="000"/>
          <w:sz w:val="28"/>
          <w:szCs w:val="28"/>
        </w:rPr>
        <w:t xml:space="preserve">从供需结构看。经济学有一个基本原理：收入决定消费。意思是说：中低收入群体对中低端产品有消费需求;中等收入群体消费升级会产生新的消费需求;高收入群体对具有高附加值的高端产品有需求。改革开放40年来，我国中高收入群体在日益扩大，需求结构也发生了巨大的变化，可长期以来我们的生产要素却集中于中低端产业，导致中高端产业发展相对滞后，从而造成了中低端产品过剩与中高端产品短缺的矛盾。这种局面不改变，我国经济持续健康发展也将难以为继。</w:t>
      </w:r>
    </w:p>
    <w:p>
      <w:pPr>
        <w:ind w:left="0" w:right="0" w:firstLine="560"/>
        <w:spacing w:before="450" w:after="450" w:line="312" w:lineRule="auto"/>
      </w:pPr>
      <w:r>
        <w:rPr>
          <w:rFonts w:ascii="宋体" w:hAnsi="宋体" w:eastAsia="宋体" w:cs="宋体"/>
          <w:color w:val="000"/>
          <w:sz w:val="28"/>
          <w:szCs w:val="28"/>
        </w:rPr>
        <w:t xml:space="preserve">正是基于以上现实，习近平总书记指出，实现高质量发展，是保持经济社会持续健康发展的必然要求，是适应我国社会主要矛盾变化和全面建设社会主义现代化国家的必然要求，必须深刻认识、全面领会、真正落实。</w:t>
      </w:r>
    </w:p>
    <w:p>
      <w:pPr>
        <w:ind w:left="0" w:right="0" w:firstLine="560"/>
        <w:spacing w:before="450" w:after="450" w:line="312" w:lineRule="auto"/>
      </w:pPr>
      <w:r>
        <w:rPr>
          <w:rFonts w:ascii="宋体" w:hAnsi="宋体" w:eastAsia="宋体" w:cs="宋体"/>
          <w:color w:val="000"/>
          <w:sz w:val="28"/>
          <w:szCs w:val="28"/>
        </w:rPr>
        <w:t xml:space="preserve">转向高质量发展必须推动产业跨越式升级</w:t>
      </w:r>
    </w:p>
    <w:p>
      <w:pPr>
        <w:ind w:left="0" w:right="0" w:firstLine="560"/>
        <w:spacing w:before="450" w:after="450" w:line="312" w:lineRule="auto"/>
      </w:pPr>
      <w:r>
        <w:rPr>
          <w:rFonts w:ascii="宋体" w:hAnsi="宋体" w:eastAsia="宋体" w:cs="宋体"/>
          <w:color w:val="000"/>
          <w:sz w:val="28"/>
          <w:szCs w:val="28"/>
        </w:rPr>
        <w:t xml:space="preserve">人类社会经济发展史表明，产业升级通常是从“劳动密集型”升级到“资本密集型”，然后再从“资本密集型”升级到“技术密集型”。需要研究的是，中国经济实行高质量发展是否也应遵循这一升级路径?我们是否能超越这一路径而实现跨越式升级?要回答这个问题，我们首先要弄清楚传统产业升级的路径是怎样形成的。</w:t>
      </w:r>
    </w:p>
    <w:p>
      <w:pPr>
        <w:ind w:left="0" w:right="0" w:firstLine="560"/>
        <w:spacing w:before="450" w:after="450" w:line="312" w:lineRule="auto"/>
      </w:pPr>
      <w:r>
        <w:rPr>
          <w:rFonts w:ascii="宋体" w:hAnsi="宋体" w:eastAsia="宋体" w:cs="宋体"/>
          <w:color w:val="000"/>
          <w:sz w:val="28"/>
          <w:szCs w:val="28"/>
        </w:rPr>
        <w:t xml:space="preserve">农业是最古老的产业之一。众所周知，人类早期农业的生产效率极低，直到17世纪工业革命到来，机器的发明推动了机械农具的采用，农业才得以升级。不过到19世纪末，农具的自动化程度虽不断提高，但种植技术却未有大的改进，故此前的农业称为“传统农业”。进入20世纪后，生物技术开始应用于农业，传统农业便升级为现代农业。</w:t>
      </w:r>
    </w:p>
    <w:p>
      <w:pPr>
        <w:ind w:left="0" w:right="0" w:firstLine="560"/>
        <w:spacing w:before="450" w:after="450" w:line="312" w:lineRule="auto"/>
      </w:pPr>
      <w:r>
        <w:rPr>
          <w:rFonts w:ascii="宋体" w:hAnsi="宋体" w:eastAsia="宋体" w:cs="宋体"/>
          <w:color w:val="000"/>
          <w:sz w:val="28"/>
          <w:szCs w:val="28"/>
        </w:rPr>
        <w:t xml:space="preserve">事实上，在工业化中期之前，其他产业的升级路径也是如此。如制造业先从手工生产升级到机械化生产，然后再升级到智能机器生产。服装业最初也是手工缝制，后来采用半自动缝纫机，而今天则采用全自动化机器。也正因如此，马克思当年用“资本有机构成”反映企业的技术进步水平。</w:t>
      </w:r>
    </w:p>
    <w:p>
      <w:pPr>
        <w:ind w:left="0" w:right="0" w:firstLine="560"/>
        <w:spacing w:before="450" w:after="450" w:line="312" w:lineRule="auto"/>
      </w:pPr>
      <w:r>
        <w:rPr>
          <w:rFonts w:ascii="宋体" w:hAnsi="宋体" w:eastAsia="宋体" w:cs="宋体"/>
          <w:color w:val="000"/>
          <w:sz w:val="28"/>
          <w:szCs w:val="28"/>
        </w:rPr>
        <w:t xml:space="preserve">所谓资本有机构成，指的是由企业技术构成决定的资本价值构成。假定某企业原来一个工人操作一台机器;而现在一个工人操作5台机器，这样技术构成就提高了5倍。技术构成提高，资本有机构成当然也随之提高。由此可见，资本有机构成提高的过程，就是产业从劳动密集型向资本密集型升级的过程。应当追问的是：工业化中期之前，为何产业会普遍从劳动密集型向资本密集型升级?</w:t>
      </w:r>
    </w:p>
    <w:p>
      <w:pPr>
        <w:ind w:left="0" w:right="0" w:firstLine="560"/>
        <w:spacing w:before="450" w:after="450" w:line="312" w:lineRule="auto"/>
      </w:pPr>
      <w:r>
        <w:rPr>
          <w:rFonts w:ascii="宋体" w:hAnsi="宋体" w:eastAsia="宋体" w:cs="宋体"/>
          <w:color w:val="000"/>
          <w:sz w:val="28"/>
          <w:szCs w:val="28"/>
        </w:rPr>
        <w:t xml:space="preserve">马克思解释有两个方面原因：一方面，企业有追求利润最大化的动机，为取得超额利润，行业内部的企业必然出现竞争;另一方面，由于产品的市场价格不由某个企业决定而是由市场决定，这样企业要争取超额利润只能降成本。比如有两家企业生产玻璃杯，每只市场价格为10元。当价格由市场锁定后，企业要赚取更多利润就必须降低生产耗费或者提高生产效率，可这两者都需使用先进的机器。</w:t>
      </w:r>
    </w:p>
    <w:p>
      <w:pPr>
        <w:ind w:left="0" w:right="0" w:firstLine="560"/>
        <w:spacing w:before="450" w:after="450" w:line="312" w:lineRule="auto"/>
      </w:pPr>
      <w:r>
        <w:rPr>
          <w:rFonts w:ascii="宋体" w:hAnsi="宋体" w:eastAsia="宋体" w:cs="宋体"/>
          <w:color w:val="000"/>
          <w:sz w:val="28"/>
          <w:szCs w:val="28"/>
        </w:rPr>
        <w:t xml:space="preserve">要指出的是，马克思分析的是工业化中期前的情形。当工业化进入中后期，特别是第三次新技术革命后，产业升级却发生了变化，有不少企业直接从劳动密集型跃升为技术密集型，也有企业一经设立便是技术密集型，微软、英特尔、苹果公司等就是典型的例子;国内的大牌制药企业“同仁堂”“九芝堂”等，产业升级也主要靠提升技术含量，而不是提高有机构成。</w:t>
      </w:r>
    </w:p>
    <w:p>
      <w:pPr>
        <w:ind w:left="0" w:right="0" w:firstLine="560"/>
        <w:spacing w:before="450" w:after="450" w:line="312" w:lineRule="auto"/>
      </w:pPr>
      <w:r>
        <w:rPr>
          <w:rFonts w:ascii="宋体" w:hAnsi="宋体" w:eastAsia="宋体" w:cs="宋体"/>
          <w:color w:val="000"/>
          <w:sz w:val="28"/>
          <w:szCs w:val="28"/>
        </w:rPr>
        <w:t xml:space="preserve">为何微软、苹果公司不再走传统产业升级的老路?对此我们可借助经济学的“受价”与“觅价”原理作分析。所谓“受价”，是指企业只能被动地接受市场价格;“觅价”则是指企业可以自主决定产品价格。经济学指出，有的企业之所以能够“觅价”，是因为此类企业有独特的领先技术，别人无法与其竞争，他可通过调控产量主导定价。</w:t>
      </w:r>
    </w:p>
    <w:p>
      <w:pPr>
        <w:ind w:left="0" w:right="0" w:firstLine="560"/>
        <w:spacing w:before="450" w:after="450" w:line="312" w:lineRule="auto"/>
      </w:pPr>
      <w:r>
        <w:rPr>
          <w:rFonts w:ascii="宋体" w:hAnsi="宋体" w:eastAsia="宋体" w:cs="宋体"/>
          <w:color w:val="000"/>
          <w:sz w:val="28"/>
          <w:szCs w:val="28"/>
        </w:rPr>
        <w:t xml:space="preserve">问题的关键就在这里。一个企业一旦拥有了觅价权，争取超额利润就无需降成本，当然也就用不着提高资本有机构成。同时，由于市场上存在众多的潜在竞争者，为了维护自己的觅价权，企业会不断加大创新投入，让产品向更高的技术层面升级。现实生活中不乏这样的例子，苹果手机已升级到iPhoneXS，可苹果公司自己主要是做研发，产品生产加工却委托给了别的企业。</w:t>
      </w:r>
    </w:p>
    <w:p>
      <w:pPr>
        <w:ind w:left="0" w:right="0" w:firstLine="560"/>
        <w:spacing w:before="450" w:after="450" w:line="312" w:lineRule="auto"/>
      </w:pPr>
      <w:r>
        <w:rPr>
          <w:rFonts w:ascii="宋体" w:hAnsi="宋体" w:eastAsia="宋体" w:cs="宋体"/>
          <w:color w:val="000"/>
          <w:sz w:val="28"/>
          <w:szCs w:val="28"/>
        </w:rPr>
        <w:t xml:space="preserve">分析至此可得出三点结论：第一，产业升级是部门内企业竞争的结果，目的是争取超额利润;第二，产业升级路径取决于觅价权，企业没有觅价权会向资本密集型升级，而有觅价权则向技术密集型升级;第三，觅价权来自独特的领先技术，一个企业要想实现产业跨越式升级，前提是必须拥有自主创新的领先技术。</w:t>
      </w:r>
    </w:p>
    <w:p>
      <w:pPr>
        <w:ind w:left="0" w:right="0" w:firstLine="560"/>
        <w:spacing w:before="450" w:after="450" w:line="312" w:lineRule="auto"/>
      </w:pPr>
      <w:r>
        <w:rPr>
          <w:rFonts w:ascii="宋体" w:hAnsi="宋体" w:eastAsia="宋体" w:cs="宋体"/>
          <w:color w:val="000"/>
          <w:sz w:val="28"/>
          <w:szCs w:val="28"/>
        </w:rPr>
        <w:t xml:space="preserve">推动产业跨越式升级必须依靠创新驱动</w:t>
      </w:r>
    </w:p>
    <w:p>
      <w:pPr>
        <w:ind w:left="0" w:right="0" w:firstLine="560"/>
        <w:spacing w:before="450" w:after="450" w:line="312" w:lineRule="auto"/>
      </w:pPr>
      <w:r>
        <w:rPr>
          <w:rFonts w:ascii="宋体" w:hAnsi="宋体" w:eastAsia="宋体" w:cs="宋体"/>
          <w:color w:val="000"/>
          <w:sz w:val="28"/>
          <w:szCs w:val="28"/>
        </w:rPr>
        <w:t xml:space="preserve">我国要实现产业跨越式升级，必须转换发展动力，从过去的投资、出口拉动转换为创新驱动。这样就引出了一个问题：如果科技创新是产业升级的驱动力，那么科技创新的动力从何而来?目前人们的共识是通过体制创新推动科技创新。关于体制创新与科技创新，习近平总书记有个非常精辟的比喻：“如果把科技创新比作我国发展的新引擎，那么改革就是点燃这个新引擎必不可少的点火系。”</w:t>
      </w:r>
    </w:p>
    <w:p>
      <w:pPr>
        <w:ind w:left="0" w:right="0" w:firstLine="560"/>
        <w:spacing w:before="450" w:after="450" w:line="312" w:lineRule="auto"/>
      </w:pPr>
      <w:r>
        <w:rPr>
          <w:rFonts w:ascii="宋体" w:hAnsi="宋体" w:eastAsia="宋体" w:cs="宋体"/>
          <w:color w:val="000"/>
          <w:sz w:val="28"/>
          <w:szCs w:val="28"/>
        </w:rPr>
        <w:t xml:space="preserve">通过体制创新增强科技创新动力，必须明确科技创新的主体和不同主体追求的目标，因为创新主体和目标与创新动力紧密相关。目前流行的说法是，科技创新主体有三个：一是政府;二是企业;三是科技人员。我的看法，政府是体制创新主体而非科技创新主体，政府可推动科技创新但不直接从事科技创新;企业与科技人员是创新主体，但两者追求的目标却又有所不同。</w:t>
      </w:r>
    </w:p>
    <w:p>
      <w:pPr>
        <w:ind w:left="0" w:right="0" w:firstLine="560"/>
        <w:spacing w:before="450" w:after="450" w:line="312" w:lineRule="auto"/>
      </w:pPr>
      <w:r>
        <w:rPr>
          <w:rFonts w:ascii="宋体" w:hAnsi="宋体" w:eastAsia="宋体" w:cs="宋体"/>
          <w:color w:val="000"/>
          <w:sz w:val="28"/>
          <w:szCs w:val="28"/>
        </w:rPr>
        <w:t xml:space="preserve">政府作为体制创新主体，其动力来自对民族复兴的追求。鸦片战争后一百年，中国积贫积弱，新中国成立后，实现中华民族伟大复兴一直是我们追求的目标。可是建国初的一个时期，由于西方国家的封锁，经济发展处处受制于人。1978年，党的十一届三中全会与全国科技大会召开，明确提出“以经济建设为中心”与“科学技术是生产力”，由此中国进入了改革开放新时期。</w:t>
      </w:r>
    </w:p>
    <w:p>
      <w:pPr>
        <w:ind w:left="0" w:right="0" w:firstLine="560"/>
        <w:spacing w:before="450" w:after="450" w:line="312" w:lineRule="auto"/>
      </w:pPr>
      <w:r>
        <w:rPr>
          <w:rFonts w:ascii="宋体" w:hAnsi="宋体" w:eastAsia="宋体" w:cs="宋体"/>
          <w:color w:val="000"/>
          <w:sz w:val="28"/>
          <w:szCs w:val="28"/>
        </w:rPr>
        <w:t xml:space="preserve">企业的创新动力，则来自对利润最大化的追求。有利润最大化的牵引，照理企业应该积极创新，可时下不仅国企缺乏创新动力，民企也普遍创新不足。究其原因是创新有风险。美国经济学家奈特在《风险、不确定性与利润》一书中曾将企业分为三类：风险偏好型;风险规避型;风险中型。由于创新失败的概率高，而大多企业又属风险规避型，若没有相应的风险分担机制，企业当然不愿创新。</w:t>
      </w:r>
    </w:p>
    <w:p>
      <w:pPr>
        <w:ind w:left="0" w:right="0" w:firstLine="560"/>
        <w:spacing w:before="450" w:after="450" w:line="312" w:lineRule="auto"/>
      </w:pPr>
      <w:r>
        <w:rPr>
          <w:rFonts w:ascii="宋体" w:hAnsi="宋体" w:eastAsia="宋体" w:cs="宋体"/>
          <w:color w:val="000"/>
          <w:sz w:val="28"/>
          <w:szCs w:val="28"/>
        </w:rPr>
        <w:t xml:space="preserve">科技人员的创新动力，一方面来自他们的报国情怀，另一方面也来自对自身利益的关切。但无论出于何动机，科技人员都不会缺少创新动力。有数据显示，我国专利申请连续几年居全球之首，年均超过100万件;到2024年底专利拥有量已超过100万件。两个100万足可佐证这一判断。</w:t>
      </w:r>
    </w:p>
    <w:p>
      <w:pPr>
        <w:ind w:left="0" w:right="0" w:firstLine="560"/>
        <w:spacing w:before="450" w:after="450" w:line="312" w:lineRule="auto"/>
      </w:pPr>
      <w:r>
        <w:rPr>
          <w:rFonts w:ascii="宋体" w:hAnsi="宋体" w:eastAsia="宋体" w:cs="宋体"/>
          <w:color w:val="000"/>
          <w:sz w:val="28"/>
          <w:szCs w:val="28"/>
        </w:rPr>
        <w:t xml:space="preserve">由此看来，当前增强创新动力，重点是在政府与企业。关于推动体制创新，关键是要通过中央顶层设计，并利用中央的权威加快“放管服”改革，进一步破除各种束缚创新发展活力的桎梏，最大限度减少政府对市场资源的直接配置，最大限度减少政府对市场活动的直接干预，让亿万群众的聪明才智得到充分发挥，推动经济依靠创新提质增效。</w:t>
      </w:r>
    </w:p>
    <w:p>
      <w:pPr>
        <w:ind w:left="0" w:right="0" w:firstLine="560"/>
        <w:spacing w:before="450" w:after="450" w:line="312" w:lineRule="auto"/>
      </w:pPr>
      <w:r>
        <w:rPr>
          <w:rFonts w:ascii="宋体" w:hAnsi="宋体" w:eastAsia="宋体" w:cs="宋体"/>
          <w:color w:val="000"/>
          <w:sz w:val="28"/>
          <w:szCs w:val="28"/>
        </w:rPr>
        <w:t xml:space="preserve">增强国企创新动力，关键是激励或约束企业高管层。有两招：一是将技术创新(如研发投入)作为企业绩效考核的重要指标;二是对高管层采用“工资+期权”的薪酬机制：工资与绩效挂钩，期权与整个任期的创新收益挂钩。鼓励民营企业创新，关键是建立创新风险分担机制，问题是这种机制如何建?从国际经验看，创新板市场是分散风险的有效机制。纳斯达克(创新板)对推动美国技术创新居功甚伟，而英国1995年也开放了创新板(AIM)。我国的创新板虽然已经在上海设立，但进出机制尚待完善，这方面的改革力度还应进一步加大，以便为企业创新提供融资平台并分担风险。</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内容提要：讲中国新机遇，共建“一带一路”及其形成的中国新开放战略就是大机遇、新机遇。共建“一带一路”已经并正在开辟一个超大型的世界大市场。“一带一路”就是市场，是通过国际合作、共商共建共享，把世界经济推向更高层次、更新阶段的大市场。经济全球化进程中出现的问题并不意味着经济全球化的终结或逆转，而是意味着经济全球化经过近40年发展，正呼唤着一个历史转折点的到来。共建“一带一路”正在把经济全球化推进到一个崭新的发展阶段。</w:t>
      </w:r>
    </w:p>
    <w:p>
      <w:pPr>
        <w:ind w:left="0" w:right="0" w:firstLine="560"/>
        <w:spacing w:before="450" w:after="450" w:line="312" w:lineRule="auto"/>
      </w:pPr>
      <w:r>
        <w:rPr>
          <w:rFonts w:ascii="宋体" w:hAnsi="宋体" w:eastAsia="宋体" w:cs="宋体"/>
          <w:color w:val="000"/>
          <w:sz w:val="28"/>
          <w:szCs w:val="28"/>
        </w:rPr>
        <w:t xml:space="preserve">当前，世界经济深刻调整，一些国家单边主义、贸易保护主义抬头，逆全球化思潮涌动。与之形成鲜明对比的是，今年以来，中国召开推进“一带一路”建设工作5周年座谈会，举办上海合作组织青岛峰会、中非合作论坛北京峰会和首届中国国际进口博览会，成为经济全球化的重要推动力量。面对错综复杂的国际形势，中国如何抓住战略机遇期?我们有必要谈谈共建“一带一路”在形成大市场、推动新一轮经济全球化等方面给中国和世界带来的大机遇、新机遇。</w:t>
      </w:r>
    </w:p>
    <w:p>
      <w:pPr>
        <w:ind w:left="0" w:right="0" w:firstLine="560"/>
        <w:spacing w:before="450" w:after="450" w:line="312" w:lineRule="auto"/>
      </w:pPr>
      <w:r>
        <w:rPr>
          <w:rFonts w:ascii="宋体" w:hAnsi="宋体" w:eastAsia="宋体" w:cs="宋体"/>
          <w:color w:val="000"/>
          <w:sz w:val="28"/>
          <w:szCs w:val="28"/>
        </w:rPr>
        <w:t xml:space="preserve">共建一带一路是大机遇、新机遇</w:t>
      </w:r>
    </w:p>
    <w:p>
      <w:pPr>
        <w:ind w:left="0" w:right="0" w:firstLine="560"/>
        <w:spacing w:before="450" w:after="450" w:line="312" w:lineRule="auto"/>
      </w:pPr>
      <w:r>
        <w:rPr>
          <w:rFonts w:ascii="宋体" w:hAnsi="宋体" w:eastAsia="宋体" w:cs="宋体"/>
          <w:color w:val="000"/>
          <w:sz w:val="28"/>
          <w:szCs w:val="28"/>
        </w:rPr>
        <w:t xml:space="preserve">讲中国新机遇，共建“一带一路”及其形成的中国新开放战略就是大机遇、新机遇。为什么这样说呢?</w:t>
      </w:r>
    </w:p>
    <w:p>
      <w:pPr>
        <w:ind w:left="0" w:right="0" w:firstLine="560"/>
        <w:spacing w:before="450" w:after="450" w:line="312" w:lineRule="auto"/>
      </w:pPr>
      <w:r>
        <w:rPr>
          <w:rFonts w:ascii="宋体" w:hAnsi="宋体" w:eastAsia="宋体" w:cs="宋体"/>
          <w:color w:val="000"/>
          <w:sz w:val="28"/>
          <w:szCs w:val="28"/>
        </w:rPr>
        <w:t xml:space="preserve">首先，看一看过去5年共建“一带一路”取得的进展。“一带一路”倡议是一个开放性的倡议，是中国和相关国家相互开放、共同发展的新开放战略。这一倡议提出仅仅5年，就已经有130多个国家和国际组织同中国签署了共建“一带一路”合作协议。前不久，在推进“一带一路”建设工作5周年座谈会上，习近平同志在回顾2024年秋天提出共建“一带一路”倡议以来所取得的重大进展时说：5年来，共建“一带一路”大幅提升了我国贸易投资自由化便利化水平，推动我国开放空间从沿海、沿江向内陆、沿边延伸，形成陆海内外联动、东西双向互济的开放新格局;我们同“一带一路”相关国家的货物贸易额累计超过5万亿美元，对外直接投资超过600亿美元，为当地创造20多万个就业岗位，我国对外投资成为拉动全球对外直接投资增长的重要引擎。由此可见，中国同“一带一路”相关国家进行政策协调、实现优势互补所产生的效益明显具有“1+1&gt;2”的特点，许多项目都对当地发展产生了积极作用。现在，不仅发展中国家积极参与“一带一路”建设，欧盟、英国、日本等都有意愿与中国进行基础设施的“第三方合作”。这种新型开放战略，对中国来说，对沿线国家来说，对所有的参与方来说，不就是大机遇、新机遇吗?</w:t>
      </w:r>
    </w:p>
    <w:p>
      <w:pPr>
        <w:ind w:left="0" w:right="0" w:firstLine="560"/>
        <w:spacing w:before="450" w:after="450" w:line="312" w:lineRule="auto"/>
      </w:pPr>
      <w:r>
        <w:rPr>
          <w:rFonts w:ascii="宋体" w:hAnsi="宋体" w:eastAsia="宋体" w:cs="宋体"/>
          <w:color w:val="000"/>
          <w:sz w:val="28"/>
          <w:szCs w:val="28"/>
        </w:rPr>
        <w:t xml:space="preserve">其次，更为重要的是，共建“一带一路”已经并正在开辟一个超大型的世界大市场。实际上，中国本身就是一个大市场。这个中国大市场，不仅在于存量，更在于增量，在于它所具有的“市场力”。中国有13亿多人口，有176万亿元储蓄余额，有世界上最大规模的中等收入群体及其形成的巨大消费能力，有8亿多网民及其对新型智能市场的巨大推动力，还有由新供给激发出来的崭新的消费需求，而且还在继续发展中。这一“市场力”存在于民间，存在于新生代劳动力的增长中，是一股不可遏制的力量，具有强大的增长力、辐射力、吸引力，也是能够吸引世界各国新技术的大磁场。这样的“市场力”，是我国持续发展的根本内生动力。也就是说，我们有可观的生产力，有强大的国防力，有独特的文化力，有举世无双的社会治理力，而今再加上一个现代市场力。在中国共产党全面领导下，坚持以人民为中心，推进以这“五大力”相结合为基础的中国大市场的发展，本身就是巨大的战略力量，已经并将愈益深刻影响全球变局的走向。与此同时，共建“一带一路”还引导着世界市场新的平衡。当今世界，实体经济滞后于虚拟经济，部分发展中国家经济滞后于整体世界经济。通过共建“一带一路”，把这两方面滞后部分带动起来，尽量向前靠拢，实现新的平衡，这符合世界市场发展的规律。市场不是万能的，但没有市场是万万不能的。我们可以非常明确地说，“一带一路”就是市场，是通过国际合作、共商共建共享，把世界经济推向更高水平、更新阶段的大市场。什么叫机遇?市场就是机遇。什么叫大机遇?大市场就是大机遇。什么叫新机遇?新市场就是新机遇。</w:t>
      </w:r>
    </w:p>
    <w:p>
      <w:pPr>
        <w:ind w:left="0" w:right="0" w:firstLine="560"/>
        <w:spacing w:before="450" w:after="450" w:line="312" w:lineRule="auto"/>
      </w:pPr>
      <w:r>
        <w:rPr>
          <w:rFonts w:ascii="宋体" w:hAnsi="宋体" w:eastAsia="宋体" w:cs="宋体"/>
          <w:color w:val="000"/>
          <w:sz w:val="28"/>
          <w:szCs w:val="28"/>
        </w:rPr>
        <w:t xml:space="preserve">再次，共建“一带一路”的前景展现出中国新开放战略必将带来大机遇、新机遇。习近平同志指出，经过夯基垒台、立柱架梁的5年，共建“一带一路”正在向落地生根、持久发展的阶段迈进。我们要百尺竿头、更进一步，在保持健康良性发展势头的基础上，推动共建“一带一路”向高质量发展转变，这是下一阶段推进共建“一带一路”工作的基本要求。与此同时，他还提出要坚持稳中求进工作总基调，贯彻新发展理念，集中力量、整合资源，以基础设施等重大项目建设和产能合作为重点，解决好重大项目、金融支撑、投资环境、风险管控、安全保障等关键问题，形成更多可视性成果，积土成山、积水成渊，推动这项工作不断走深走实。这些决策说明了什么?说明了我们的党中央很清醒，问题已经看到，要求相当清楚，措施十分有力，前途必定光明。</w:t>
      </w:r>
    </w:p>
    <w:p>
      <w:pPr>
        <w:ind w:left="0" w:right="0" w:firstLine="560"/>
        <w:spacing w:before="450" w:after="450" w:line="312" w:lineRule="auto"/>
      </w:pPr>
      <w:r>
        <w:rPr>
          <w:rFonts w:ascii="宋体" w:hAnsi="宋体" w:eastAsia="宋体" w:cs="宋体"/>
          <w:color w:val="000"/>
          <w:sz w:val="28"/>
          <w:szCs w:val="28"/>
        </w:rPr>
        <w:t xml:space="preserve">共建一带一路和新一轮经济全球化大趋势</w:t>
      </w:r>
    </w:p>
    <w:p>
      <w:pPr>
        <w:ind w:left="0" w:right="0" w:firstLine="560"/>
        <w:spacing w:before="450" w:after="450" w:line="312" w:lineRule="auto"/>
      </w:pPr>
      <w:r>
        <w:rPr>
          <w:rFonts w:ascii="宋体" w:hAnsi="宋体" w:eastAsia="宋体" w:cs="宋体"/>
          <w:color w:val="000"/>
          <w:sz w:val="28"/>
          <w:szCs w:val="28"/>
        </w:rPr>
        <w:t xml:space="preserve">讲中国新机遇，不能不讲共建“一带一路”正在把经济全球化推进到一个崭新的发展阶段，为中国实现社会主义现代化增添了强劲动力。</w:t>
      </w:r>
    </w:p>
    <w:p>
      <w:pPr>
        <w:ind w:left="0" w:right="0" w:firstLine="560"/>
        <w:spacing w:before="450" w:after="450" w:line="312" w:lineRule="auto"/>
      </w:pPr>
      <w:r>
        <w:rPr>
          <w:rFonts w:ascii="宋体" w:hAnsi="宋体" w:eastAsia="宋体" w:cs="宋体"/>
          <w:color w:val="000"/>
          <w:sz w:val="28"/>
          <w:szCs w:val="28"/>
        </w:rPr>
        <w:t xml:space="preserve">首先，我们估量到，经济全球化进程中出现的问题并不意味着经济全球化的终结或逆转，而是意味着经济全球化经过近40年发展，正呼唤着一个历史转折点的到来。发端于上世纪70年代的这一轮经济全球化，应该怎么看?40年经济全球化，40年经济大发展;40年经济全球化，40年问题大积累。谁也不能否认，过去40年的这一轮经济全球化，既对世界经济发展作出了重大贡献，又带有明显缺陷。面对问题，我们面前有两条路线：一条路线，在“本国优先”的口号下，通过封闭、排外的方式找出路;另一条路线，在“人类命运共同体”的旗帜下，通过国际秩序改革和经济结构调整，推进经济全球化进入新阶段。前一条路线，退回到经济全球化出发前的原点，甚至比原点还要恶劣，显然不是出路。后一条路线，解决经济全球化进程中出现的问题，继续往前走，这才是正确的选择。也就是说，今天我们面临着一个历史转折点，需要我们以更大的勇气、更多的智慧，迎接经济全球化新阶段的到来。这就是我们讨论“一带一路”国际合作的背景。</w:t>
      </w:r>
    </w:p>
    <w:p>
      <w:pPr>
        <w:ind w:left="0" w:right="0" w:firstLine="560"/>
        <w:spacing w:before="450" w:after="450" w:line="312" w:lineRule="auto"/>
      </w:pPr>
      <w:r>
        <w:rPr>
          <w:rFonts w:ascii="宋体" w:hAnsi="宋体" w:eastAsia="宋体" w:cs="宋体"/>
          <w:color w:val="000"/>
          <w:sz w:val="28"/>
          <w:szCs w:val="28"/>
        </w:rPr>
        <w:t xml:space="preserve">其次，我们估量到，“一带一路”倡议反映的既是发展中国家要发展的时代要求，也是发达国家要再发展的新要求。过去的经济全球化，一轮又一轮，参与者中也有发展中国家，但主要是发达国家。现在则不一样了，一大批发展中国家已经成为经济全球化的新主体。在“一带一路”倡议提出之初，有人把它说成是中国过剩产能的转移，有人称它是中国版的“马歇尔计划”，有人胡说是新殖民主义，有人挑拨离间说是中国要排斥欧美。所有这些言论，都是以陈旧的思维看问题，不懂得“一带一路”倡议的本质是经济全球化，是顺应经济全球化进入新阶段的时代潮流所提出的战略构想。</w:t>
      </w:r>
    </w:p>
    <w:p>
      <w:pPr>
        <w:ind w:left="0" w:right="0" w:firstLine="560"/>
        <w:spacing w:before="450" w:after="450" w:line="312" w:lineRule="auto"/>
      </w:pPr>
      <w:r>
        <w:rPr>
          <w:rFonts w:ascii="宋体" w:hAnsi="宋体" w:eastAsia="宋体" w:cs="宋体"/>
          <w:color w:val="000"/>
          <w:sz w:val="28"/>
          <w:szCs w:val="28"/>
        </w:rPr>
        <w:t xml:space="preserve">再次，我们还估量到，从全球经济治理看，国际经济秩序也面临新一轮深度调整和重塑。回溯历史，我国在改革开放中经过努力、付出代价，加入了世界贸易组织(WTO)，打开了局面，使中国在和平发展进程中实现了跨越式发展，成为世界第二大经济体。今天，我们已经是WTO重要成员，始终没有脱离WTO。现在，有的国家提出要修改WTO规则。肇始于第二次世界大战之后的世界贸易体系特别是WTO，的确有一些需要改革的问题。今天既然说要改革，中国绝不可能被动，更不可能被排除在外。今天，中国正在培育世界上最大最好的市场，形成现代市场力，将能为推动全球形成“市场联合体”即升级版WTO作出积极贡献。可以这样说，进一步发展和提升我们的“大市场”，进而在国际范围推动并逐步形成以升级版WTO为框架的更大范围“市场联合体”，将使中国抓住历史性新机遇，在同经济全球化进一步相联系而不是相脱离的进程中独立自主建设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需要强调的是，总体上把握前景，国际大局仍将是“两重性”发展：经济全球化和世界多极化趋势更加明显，广大发展中国家共同和平发展以及发达国家再发展，国际力量对比更趋均衡，这是一方面;另一方面，地缘各种形式的冲突，包括民粹主义蔓延和国际关系中的霸权主义相结合引发的多方面冲突，也将难以避免。对于这种新形势下“两重性”发展的充分精神准备，将是我们事业胜利必不可少的精神条件。</w:t>
      </w:r>
    </w:p>
    <w:p>
      <w:pPr>
        <w:ind w:left="0" w:right="0" w:firstLine="560"/>
        <w:spacing w:before="450" w:after="450" w:line="312" w:lineRule="auto"/>
      </w:pPr>
      <w:r>
        <w:rPr>
          <w:rFonts w:ascii="宋体" w:hAnsi="宋体" w:eastAsia="宋体" w:cs="宋体"/>
          <w:color w:val="000"/>
          <w:sz w:val="28"/>
          <w:szCs w:val="28"/>
        </w:rPr>
        <w:t xml:space="preserve">面对错综复杂的国际形势，我们应该明确两点。第一点，我们具有建立在“大市场”基础上的人类利益共同体和人类命运共同体的全新国际关系理念，由此形成的“吸引力”是一种克“难”制胜的强大战斗力。第二点，我们具有在困难、复杂态势下“熬得过”的“持久战”传统，由此形成的“忍耐力”是又一种克“难”制胜的强大战斗力。一个是“吸引力”，一个是“忍耐力”，两“力”合在一起，带来的就是中国持久发展最大的机遇。</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习近平总书记明确指出：“必须以党章为根本遵循，把党的政治建设摆在首位，思想建党和制度治党同向发力，统筹推进党的各项建设。”在十九届中央纪委二次全会上，习近平总书记进一步提出：“要坚持思想建党和制度治党相统一，既要解决思想问题，也要解决制度问题，把坚定理想信念作为根本任务，把制度建设贯穿到党的各项建设之中。”应当说，思想建党与制度治党同向发力既是我们党的建设工作的宝贵经验，也是马克思主义党建学说的深化发展。进入新时代，党的建设成为事关中国特色社会主义道路发展的伟大工程，在此背景下，应当从目标引领、动力推进、协调发展和政策保障等层面构建思想建党和制度治党的同向发力机制，从而确保党的思想建设和制度建设协同发展。</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思想建党与制度治党同向发力的目标引领机制</w:t>
      </w:r>
    </w:p>
    <w:p>
      <w:pPr>
        <w:ind w:left="0" w:right="0" w:firstLine="560"/>
        <w:spacing w:before="450" w:after="450" w:line="312" w:lineRule="auto"/>
      </w:pPr>
      <w:r>
        <w:rPr>
          <w:rFonts w:ascii="宋体" w:hAnsi="宋体" w:eastAsia="宋体" w:cs="宋体"/>
          <w:color w:val="000"/>
          <w:sz w:val="28"/>
          <w:szCs w:val="28"/>
        </w:rPr>
        <w:t xml:space="preserve">我们党要建设成为始终走在时代前列、人民衷心拥护、勇于自我革命、经得起各种风浪考验、朝气蓬勃的马克思主义政党，就必须将共产主义远大理想和中国特色社会主义共同理想，作为中国共产党人的精神支柱和政治灵魂。在此基础上，将理想信念作为思想建党与制度治党协同发展的引领目标，不仅在思想建设领域要补足“精神之钙”，在制度建设领域，也要树立理想信念的灯塔，让党的思想建设和制度建设都在确定的目标引领下同向而行。</w:t>
      </w:r>
    </w:p>
    <w:p>
      <w:pPr>
        <w:ind w:left="0" w:right="0" w:firstLine="560"/>
        <w:spacing w:before="450" w:after="450" w:line="312" w:lineRule="auto"/>
      </w:pPr>
      <w:r>
        <w:rPr>
          <w:rFonts w:ascii="宋体" w:hAnsi="宋体" w:eastAsia="宋体" w:cs="宋体"/>
          <w:color w:val="000"/>
          <w:sz w:val="28"/>
          <w:szCs w:val="28"/>
        </w:rPr>
        <w:t xml:space="preserve">思想是行动的先导，行动须遵循制度的规范。党的思想建设要有确定的目标来引导实践，制度建设也同样需要目标引领机制来规范实践。因此，我们要将马克思主义理论练成自身的看家本领，就要建立理想信念持续引领并支撑思想建设和制度建设的体制机制，使思想建党和制度治党既相互协调，也能够相互促进。党的群众路线教育实践活动和“两学一做”学习教育常态化等学习教育活动机制的建立，就是在党的建设的目标引领下，推动思想建设和制度建设的不断融合，同向发展。通过目标引领机制的构建，我们党对于马克思主义理论的学习教育将会更加深入，对于共产党的执政规律、社会主义建设规律和人类社会发展规律的理解将会更加深刻。我们广大党员也能够进一步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思想建党与制度治党同向发力的动力推进机制</w:t>
      </w:r>
    </w:p>
    <w:p>
      <w:pPr>
        <w:ind w:left="0" w:right="0" w:firstLine="560"/>
        <w:spacing w:before="450" w:after="450" w:line="312" w:lineRule="auto"/>
      </w:pPr>
      <w:r>
        <w:rPr>
          <w:rFonts w:ascii="宋体" w:hAnsi="宋体" w:eastAsia="宋体" w:cs="宋体"/>
          <w:color w:val="000"/>
          <w:sz w:val="28"/>
          <w:szCs w:val="28"/>
        </w:rPr>
        <w:t xml:space="preserve">在理想信念的目标引领下，思想建党和制度治党的协同发展还需要构建良好的动力推进机制，保证党的思想建设和制度建设的先进性与纯洁性。党的建设不仅是个别党员思想的提升和个别制度的建设，其重心在于党组织的思想建设和整体的管理制度与监督制度的建设。针对少数党的组织思想涣散和制度软弱问题，就必须建立思想建党和制度治党同向发力的动力推进机制，使思想建设的水平不断提升，制度建设的力度持续加强。</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动力推进机制的构建，必须着眼于进一步增强“四个意识”，坚定“四个自信”。在党的思想建设和制度建设中要具有系统思维、辩证思维、战略思维、法治思维和底线思维，要将党的建设看作系统化的工程，既要在确定的目标引领下持续解放思想，创新制度，又要保证在思想上具有政治意识、大局意识、核心意识和看齐意识，还要在制度建设上具有稳定性与常态化;既要强化理论学习对于党的思想建设的推动作用，也要加强党的制度建设的系统性改革，使思想建设和制度建设具有“苟日新、日日新”的内在发展机制，确保全面从严治党永远在路上。</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思想建党与制度治党同向发力的协调发展机制</w:t>
      </w:r>
    </w:p>
    <w:p>
      <w:pPr>
        <w:ind w:left="0" w:right="0" w:firstLine="560"/>
        <w:spacing w:before="450" w:after="450" w:line="312" w:lineRule="auto"/>
      </w:pPr>
      <w:r>
        <w:rPr>
          <w:rFonts w:ascii="宋体" w:hAnsi="宋体" w:eastAsia="宋体" w:cs="宋体"/>
          <w:color w:val="000"/>
          <w:sz w:val="28"/>
          <w:szCs w:val="28"/>
        </w:rPr>
        <w:t xml:space="preserve">思想建党与制度治党保持同向发力的关键在于建立二者相互融合的协调发展机制，能够让思想外化为制度，同时让制度内化为思想。党的思想建设是从内在理想信念和价值观等方面引导党员的言行举止，而制度建设是从外在规范来约束党员的一言一行。但思想建设和制度建设并不是两张皮，它们可以相互融合、相互转化。当前党的建设局面总体欣欣向荣，但党内依然存在一些思想问题和利益矛盾，某些矛盾同其他社会矛盾错综交织。这些问题和矛盾，单纯从思想层面或制度层面来解决，难度都比较大。必须构建二者同向发力的协调发展机制，分析问题的症结，理清矛盾的根源，通过思想建设与制度建设相互交融、协同发展，来正本清源、化解矛盾、解决问题。</w:t>
      </w:r>
    </w:p>
    <w:p>
      <w:pPr>
        <w:ind w:left="0" w:right="0" w:firstLine="560"/>
        <w:spacing w:before="450" w:after="450" w:line="312" w:lineRule="auto"/>
      </w:pPr>
      <w:r>
        <w:rPr>
          <w:rFonts w:ascii="宋体" w:hAnsi="宋体" w:eastAsia="宋体" w:cs="宋体"/>
          <w:color w:val="000"/>
          <w:sz w:val="28"/>
          <w:szCs w:val="28"/>
        </w:rPr>
        <w:t xml:space="preserve">坚持党的领导关键在加强党的建设，必须尊崇党章，坚持高标准和守底线相结合，依规治党和以德治党相统一。依规治党和以德治党的相统一，在一定意义上就是要让思想建党和制度治党形成同向发力的协调发展机制，既通过理想信念和道德规范来锤炼党员的世界观、人生观和价值观;同时通过党规党纪来约束党员的行为举止，从而使全体党员既具有底线思维，又能够高标准自我要求;既注重对制度体系的严格遵循，又注重思想境界的自我提升。</w:t>
      </w:r>
    </w:p>
    <w:p>
      <w:pPr>
        <w:ind w:left="0" w:right="0" w:firstLine="560"/>
        <w:spacing w:before="450" w:after="450" w:line="312" w:lineRule="auto"/>
      </w:pPr>
      <w:r>
        <w:rPr>
          <w:rFonts w:ascii="宋体" w:hAnsi="宋体" w:eastAsia="宋体" w:cs="宋体"/>
          <w:color w:val="000"/>
          <w:sz w:val="28"/>
          <w:szCs w:val="28"/>
        </w:rPr>
        <w:t xml:space="preserve">思想建党与制度治党同向发力的政策保障机制</w:t>
      </w:r>
    </w:p>
    <w:p>
      <w:pPr>
        <w:ind w:left="0" w:right="0" w:firstLine="560"/>
        <w:spacing w:before="450" w:after="450" w:line="312" w:lineRule="auto"/>
      </w:pPr>
      <w:r>
        <w:rPr>
          <w:rFonts w:ascii="宋体" w:hAnsi="宋体" w:eastAsia="宋体" w:cs="宋体"/>
          <w:color w:val="000"/>
          <w:sz w:val="28"/>
          <w:szCs w:val="28"/>
        </w:rPr>
        <w:t xml:space="preserve">进入新时代，我们党的建设最重要的特征就是在学习教育、正风肃纪和反腐败领域中建立起长效机制，确保党的思想建设和制度建设在党的建设伟大工程中发挥基础性的作用，并推动党的政治建设等各项建设的协同发展。从根本而言，这是运用系统思维和战略思维来构建思想建党和制度治党同向发力的政策保障机制。一方面，要深入推进学习型政党建设，加强思想理论武装，着力解决理想信念不坚定、思想认识不深刻、意识形态教育不深入的问题，运用创新精神和辩证思维，构建常态化长效化的党内学习教育机制。另一方面，要深入推进党的建设制度改革，创新体制机制，扎牢制度笼子，着力解决制度不健全、不适应、不配套的问题，在民主集中制基础上健全党内生活制度，运用改革精神和法治思维，构建系统完备的党内法规制度体系。</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从系统论的视角来看，党的建设是一个系统性工程，党的制度建设要贯穿于其中，自身就要成为一个子系统，即制度建设必须形成一套完备的体制机制体系，才能够对党建系统工程形成总体性的规范和约束作用。党的建设要形成系统化的教育机制、防范机制、监督机制、约束机制和惩戒机制，才能够对党的自我净化、自我革命发挥保驾护航的作用。同时，也能够对思想建党和制度治党的同向发力发挥政策保障的重要功能。</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党要管党、全面从严治党，直击积弊、扶正祛邪，党的建设开创新局面，政治生态呈现新气象。习近平总书记指出，“加强党的建设，必须营造一个良好从政环境，也就是要有一个好的政治生态。”各级党委必须坚决扛起管党治党的重大政治责任，坚持把握关键、综合施策，持续用力、久久为功，推动党风政风和社会风气持续好转，奋力构建山清水秀、海晏河清的政治生态。</w:t>
      </w:r>
    </w:p>
    <w:p>
      <w:pPr>
        <w:ind w:left="0" w:right="0" w:firstLine="560"/>
        <w:spacing w:before="450" w:after="450" w:line="312" w:lineRule="auto"/>
      </w:pPr>
      <w:r>
        <w:rPr>
          <w:rFonts w:ascii="宋体" w:hAnsi="宋体" w:eastAsia="宋体" w:cs="宋体"/>
          <w:color w:val="000"/>
          <w:sz w:val="28"/>
          <w:szCs w:val="28"/>
        </w:rPr>
        <w:t xml:space="preserve">以高度的政治自觉引领政治生态。旗帜鲜明讲政治是我们党作为马克思主义政党的根本要求。重视政治生态建设，体现了党中央对党的建设经验教训的深刻总结和基本规律的务实遵循。各级党组织和党员领导干部必须进一步树牢“四个意识”，坚定“四个自信”，始终把党的政治建设摆在首位，以高度的政治自觉引领政治生态沿着正确的方向持续深入推进。事在四方，要在中央。要坚持学习贯彻习近平新时代中国特色社会主义思想和党的十九大精神，坚决扛起“两个维护”根本政治任务，决不允许搞个人主义、分散主义、自由主义、本位主义，任何工作推进和创新都必须以贯彻党中央决策部署为前提，任何时候都要与党中央同心同德、同向同行。要严明党的政治纪律，旗帜鲜明地同忽视政治、不讲政治、弱化政治等违反党章、破坏党纪的言行作斗争，坚决防止和纠正一切偏离“两个维护”的错误言行，着力发现和解决“七个有之”问题，严肃查处对党不忠诚不老实、阳奉阴违的两面人、两面派，坚决维护党中央定于一尊、一锤定音的权威。要持续强化经常性政治教育、政治引领、政治体检，综合运用好思想教育、党性锻炼、巡视巡察等手段，引导广大党员干部特别是党员领导干部不断提高政治觉悟和政治能力，始终做政治上的明白人，永葆共产党人的政治本色。要加强对党中央重大决策部署贯彻落实情况的监督检查，确保中央政令畅通。</w:t>
      </w:r>
    </w:p>
    <w:p>
      <w:pPr>
        <w:ind w:left="0" w:right="0" w:firstLine="560"/>
        <w:spacing w:before="450" w:after="450" w:line="312" w:lineRule="auto"/>
      </w:pPr>
      <w:r>
        <w:rPr>
          <w:rFonts w:ascii="宋体" w:hAnsi="宋体" w:eastAsia="宋体" w:cs="宋体"/>
          <w:color w:val="000"/>
          <w:sz w:val="28"/>
          <w:szCs w:val="28"/>
        </w:rPr>
        <w:t xml:space="preserve">以严肃的政治生活发展政治生态。党内政治生活是党组织教育管理党员干部、进行党性锻炼的重要平台，是巩固良好政治生态的有力抓手。只有严肃党内政治生活，我们党才能更好凝心聚魂、强身健体。习近平总书记深刻指出，“党内生活松一寸、党员队伍就散一尺。党员、干部只有在严格的党内生活中反复锻炼，才能坚强党性、百炼成钢。”严肃党内政治生活是一项系统工程，要把坚定理想信念作为党内政治生活的首要任务，扎实开展重温入党誓词、主题党日等活动，推动党员干部将政治信仰融入情感之中、扎根内心深处，筑牢共产党人的精神支柱和政治灵魂。要严格执行《关于新形势下党内政治生活的若干准则》，用好批评和自我批评这个有力武器，落实好“三会一课”、民主生活会、党员领导干部双重组织生活会、谈心谈话、请示报告等基本制度，坚决纠正组织生活庸俗化、随意化、平淡化、娱乐化倾向，不断增强党内政治生活的政治性时代性原则性战斗性。要严格执行民主集中制，健全完善议事规则和决策程序，综合运用工作调研、巡视巡察、纠正问责等方式，促进民主集中制落实到位，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以健康的政治文化涵养政治生态。文化是最深沉的力量，对人的思想意识和行为规范具有深层次的影响。政治文化看似无形无影，实则无处不在，犹如一种“政治空气”，党内政治文化积极健康，政治生态就会风清气正;党内政治文化出了问题，政治生态必然受到污染。习近平总书记指出，党内政治生活、政治生态、政治文化是相辅相成的，政治文化是政治生活的灵魂，对政治生态具有潜移默化的影响。一定时期党内存在这样那样的问题，从根本上讲是政治文化出了问题。要加强党内政治文化经常性熏陶培育，深入开展廉政文化教育和警示教育，引导广大党员干部提高政治敏锐性和政治鉴别力，坚决反对和抵制袍哥文化、码头文化、圈子文化等腐朽文化的侵蚀。要持续加强政德建设，探索建立领导干部政德考察机制，更加注重家庭家教家风建设，大力弘扬忠诚老实、公道正派、实事求是、清正廉洁等共产党人价值观，着力构建“亲”“清”新型政商关系，教育引导党员干部不断增强政治定力、纪律定力、道德定力和抵腐定力。要深入继承和发扬优秀传统文化，在党内倡导清清爽爽的同志关系、规规矩矩的上下级关系，春风化雨、润物无声，不断培厚良好政治生态的文化土壤。</w:t>
      </w:r>
    </w:p>
    <w:p>
      <w:pPr>
        <w:ind w:left="0" w:right="0" w:firstLine="560"/>
        <w:spacing w:before="450" w:after="450" w:line="312" w:lineRule="auto"/>
      </w:pPr>
      <w:r>
        <w:rPr>
          <w:rFonts w:ascii="宋体" w:hAnsi="宋体" w:eastAsia="宋体" w:cs="宋体"/>
          <w:color w:val="000"/>
          <w:sz w:val="28"/>
          <w:szCs w:val="28"/>
        </w:rPr>
        <w:t xml:space="preserve">以切实的表率作用维护政治生态。在政治生活中“人人是生态，个个是环境”，领导干部更是政治生态的风向标。一个地方或单位如果领导干部为政清廉、公道正派，就正气充盈、积极向上;反之，如果领导干部作风霸道、独断专行，就会导致潜规则大行其道，政治生态污浊、从政环境恶化。习近平总书记强调，形成风清气正的政治生态要抓住“关键少数”，推动各级领导干部自觉担当领导责任和示范责任，把自己摆进去、把思想摆进去、把工作摆进去，形成“头雁效应”。党员领导干部要进一步强化党的意识、党章意识，时刻牢记第一职务是党内职务，深刻认识主体责任是必须履行的政治担当，始终将管党治党的责任放在心上、扛在肩上、落实在行动上，一刻不停歇地推动本地区本部门本单位全面从严治党向纵深发展。要以身作则、以上率下，做信仰坚定、对党忠诚、担当尽责、清正廉洁的表率，以“关键少数”引领带动绝大多数，推动党内政治生态根本好转。</w:t>
      </w:r>
    </w:p>
    <w:p>
      <w:pPr>
        <w:ind w:left="0" w:right="0" w:firstLine="560"/>
        <w:spacing w:before="450" w:after="450" w:line="312" w:lineRule="auto"/>
      </w:pPr>
      <w:r>
        <w:rPr>
          <w:rFonts w:ascii="宋体" w:hAnsi="宋体" w:eastAsia="宋体" w:cs="宋体"/>
          <w:color w:val="000"/>
          <w:sz w:val="28"/>
          <w:szCs w:val="28"/>
        </w:rPr>
        <w:t xml:space="preserve">以坚决的惩贪治腐净化政治生态。流水不腐，户枢不蠹。党的纯洁性对党的创造力、凝聚力、战斗力有着根本性影响，党员队伍只有不断净化才能更加富有生机活力。习近平总书记指出：我们党作为执政党，面临的最大威胁就是腐败;严肃党内政治生活，要铲除腐败这个最致命的“污染源”。当前反腐败斗争形势依然严峻复杂，全面从严治党还远未到大功告成的时候，必须坚持猛药去疴的决心不减、刮骨疗毒的勇气不泄、严厉惩处的尺度不松。心理学讲“破窗效应”，指的是房子的第一扇窗户被打破，没有被制止，那么更多的窗户就会接着被打破。反腐败斗争也是同样的道理，惩治少数腐败分子，是为了教育和保护多数干部，必须抓得紧而又紧，正“歪树”、治“病树”、拔“烂树”，使党纪国法成为带电的“高压线”。要结合实际、因地制宜、精准有序地惩治腐败，以坚如磐石的政治定力和扎实有效的工作举措，持续净化政治生态，奋力夺取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第五篇：创新意识是一种发现问题</w:t>
      </w:r>
    </w:p>
    <w:p>
      <w:pPr>
        <w:ind w:left="0" w:right="0" w:firstLine="560"/>
        <w:spacing w:before="450" w:after="450" w:line="312" w:lineRule="auto"/>
      </w:pPr>
      <w:r>
        <w:rPr>
          <w:rFonts w:ascii="宋体" w:hAnsi="宋体" w:eastAsia="宋体" w:cs="宋体"/>
          <w:color w:val="000"/>
          <w:sz w:val="28"/>
          <w:szCs w:val="28"/>
        </w:rPr>
        <w:t xml:space="preserve">创新意识是一种发现问题，积极探索的心里趋向。只有在强烈的创新意识影响下，才会产生强烈的创新动机。爱护和培养学生求知欲和好奇心是创新能力培养的基础。</w:t>
      </w:r>
    </w:p>
    <w:p>
      <w:pPr>
        <w:ind w:left="0" w:right="0" w:firstLine="560"/>
        <w:spacing w:before="450" w:after="450" w:line="312" w:lineRule="auto"/>
      </w:pPr>
      <w:r>
        <w:rPr>
          <w:rFonts w:ascii="宋体" w:hAnsi="宋体" w:eastAsia="宋体" w:cs="宋体"/>
          <w:color w:val="000"/>
          <w:sz w:val="28"/>
          <w:szCs w:val="28"/>
        </w:rPr>
        <w:t xml:space="preserve">一、在探究活动中存在的问题</w:t>
      </w:r>
    </w:p>
    <w:p>
      <w:pPr>
        <w:ind w:left="0" w:right="0" w:firstLine="560"/>
        <w:spacing w:before="450" w:after="450" w:line="312" w:lineRule="auto"/>
      </w:pPr>
      <w:r>
        <w:rPr>
          <w:rFonts w:ascii="宋体" w:hAnsi="宋体" w:eastAsia="宋体" w:cs="宋体"/>
          <w:color w:val="000"/>
          <w:sz w:val="28"/>
          <w:szCs w:val="28"/>
        </w:rPr>
        <w:t xml:space="preserve">小学生的心理特点决定了他们具有强烈的好奇心和求知欲，他们乐于动手操作，有许多自己想探索和研究的问题。然而在教学实践中，不少教师为了在有限的时间内“顺利”完成这节课的教学任务，常常把一些探究性活动先演示一遍，然后让学生跟着做，依葫芦画瓢；或者把多个学生操作活动减缩为一个，甚至整节课学生根本不用动手，尽管听老师讲就行了，学生亲身经历的探究活动非常少。</w:t>
      </w:r>
    </w:p>
    <w:p>
      <w:pPr>
        <w:ind w:left="0" w:right="0" w:firstLine="560"/>
        <w:spacing w:before="450" w:after="450" w:line="312" w:lineRule="auto"/>
      </w:pPr>
      <w:r>
        <w:rPr>
          <w:rFonts w:ascii="宋体" w:hAnsi="宋体" w:eastAsia="宋体" w:cs="宋体"/>
          <w:color w:val="000"/>
          <w:sz w:val="28"/>
          <w:szCs w:val="28"/>
        </w:rPr>
        <w:t xml:space="preserve">究其原因，有的是教师嫌麻烦，怕一旦开展学生操作实验耽误时间，还不如自己讲一讲效果好；有的是教师本身的实验操作技能较低，不能较好的设计有效的活动过程，或怕学生在操作活动过程中出现混乱场面而难以控制。另外，很重要的一个原因还在于，新的科学课教材充分考虑到了小学生学习方式多样化的需要，具有目标弹性化，内容综合化，评价多元化的特点，提供的背景和空间很广阔，教学内容开放程度很大，这在一定程度上给教学尤其是探究活动的教学带来困难，不少教师感到无从下手。</w:t>
      </w:r>
    </w:p>
    <w:p>
      <w:pPr>
        <w:ind w:left="0" w:right="0" w:firstLine="560"/>
        <w:spacing w:before="450" w:after="450" w:line="312" w:lineRule="auto"/>
      </w:pPr>
      <w:r>
        <w:rPr>
          <w:rFonts w:ascii="宋体" w:hAnsi="宋体" w:eastAsia="宋体" w:cs="宋体"/>
          <w:color w:val="000"/>
          <w:sz w:val="28"/>
          <w:szCs w:val="28"/>
        </w:rPr>
        <w:t xml:space="preserve">在这些情况下，教师总是在不知不觉地限制学生的思维、动手操作自由，把一些想“脱轨”的学生扳回到有利于掌握课本知识的轨道上。很显然，这与“科学学习要以探究为核心”的基本理念背道而驰。</w:t>
      </w:r>
    </w:p>
    <w:p>
      <w:pPr>
        <w:ind w:left="0" w:right="0" w:firstLine="560"/>
        <w:spacing w:before="450" w:after="450" w:line="312" w:lineRule="auto"/>
      </w:pPr>
      <w:r>
        <w:rPr>
          <w:rFonts w:ascii="宋体" w:hAnsi="宋体" w:eastAsia="宋体" w:cs="宋体"/>
          <w:color w:val="000"/>
          <w:sz w:val="28"/>
          <w:szCs w:val="28"/>
        </w:rPr>
        <w:t xml:space="preserve">三、立足实际，在探究活动中促学生创新能力的生成</w:t>
      </w:r>
    </w:p>
    <w:p>
      <w:pPr>
        <w:ind w:left="0" w:right="0" w:firstLine="560"/>
        <w:spacing w:before="450" w:after="450" w:line="312" w:lineRule="auto"/>
      </w:pPr>
      <w:r>
        <w:rPr>
          <w:rFonts w:ascii="宋体" w:hAnsi="宋体" w:eastAsia="宋体" w:cs="宋体"/>
          <w:color w:val="000"/>
          <w:sz w:val="28"/>
          <w:szCs w:val="28"/>
        </w:rPr>
        <w:t xml:space="preserve">科学探究活动是培养学生探究、创新能力和科学素养的主要途径。科学课教师要改变传统的教育教学观念，本着对学生负责的精神，精心准备，认真组织活动过程，把以学生为主体的探究活动落到实处，以充分发挥学生的主体地位。</w:t>
      </w:r>
    </w:p>
    <w:p>
      <w:pPr>
        <w:ind w:left="0" w:right="0" w:firstLine="560"/>
        <w:spacing w:before="450" w:after="450" w:line="312" w:lineRule="auto"/>
      </w:pPr>
      <w:r>
        <w:rPr>
          <w:rFonts w:ascii="宋体" w:hAnsi="宋体" w:eastAsia="宋体" w:cs="宋体"/>
          <w:color w:val="000"/>
          <w:sz w:val="28"/>
          <w:szCs w:val="28"/>
        </w:rPr>
        <w:t xml:space="preserve">1、让学生亲历探究活动过程 新课程强调以人为本的教育理念，教学中必须充分发挥学生的主体地位。作为活动的组织者，教师应着力从以下几个方面努力：①、不要低估了学生的探究能力，要在学习过程中充分发挥学生的主动性，体现出学生的创新精神，要敢于放开；②、要用丰富多彩的亲历活动充实教学过程，不要只是做简单的说教；③、要给学生创设多种机会，能使他们应用所学知识解决实际问题，从而激发学生参与探究实践活动的主动性和创新意识；④、教师应注意观察学生的探究方式，从而发现和鼓励其创新精神。《它们吸水吗》这一课，是以纸为载体，让学生采取各种方法探究不同种类纸的特点，并通过整理观察记录，交流探究的结果，实践性非常强。教学中，可以通过分组讨论，班内汇报交流，由学生自己制定研究计划。学生完全能根据自己的兴趣、爱好，采用恰当的方法展开探究，整个探究活动教师仅做适当的引导，不要包办。关于探究纸的吸水性，不同的小组可能会有不同的探究方法，有的用吸管向不同的纸上滴上一滴，有的把不同的纸剪成同宽的纸条，然后同时将一端浸入水中，然后观察水的渗透快慢，来判断其吸水性如何。教师应密切关注各小组的研究方式，从中发现具有创新性的操作，并予及时鼓励，引导学生深入思考，开阔思维，引发创新的欲望。学生在亲身体验中感受到了学习科学的乐趣，增长了科学探究的能力，形成了尊重事实、善于质疑的科学态度。、引导学生在探究过程中学会合作与交流</w:t>
      </w:r>
    </w:p>
    <w:p>
      <w:pPr>
        <w:ind w:left="0" w:right="0" w:firstLine="560"/>
        <w:spacing w:before="450" w:after="450" w:line="312" w:lineRule="auto"/>
      </w:pPr>
      <w:r>
        <w:rPr>
          <w:rFonts w:ascii="宋体" w:hAnsi="宋体" w:eastAsia="宋体" w:cs="宋体"/>
          <w:color w:val="000"/>
          <w:sz w:val="28"/>
          <w:szCs w:val="28"/>
        </w:rPr>
        <w:t xml:space="preserve">小学《科学课程标准》指出：科学学习中要培养学生尊重他人意见、乐于合作的科学态度。教育要使学生在学习中学会合作，在合作中学会生存。在探究纸的特性时，教师要引导学生进行交流和讨论，鼓励每人都要敢于发表自己的意见，并注意倾听它人的看法。学生就会在自己已有知识经验的基础上提出应从研究纸的吸水性、透光性、光滑成度等特征入手，在多人充分讨论的基础上选出最佳探究方案。在此过程中，教师要注意巡视，了解每一小组的意见，及时纠正一些错误的或不合理的方法。</w:t>
      </w:r>
    </w:p>
    <w:p>
      <w:pPr>
        <w:ind w:left="0" w:right="0" w:firstLine="560"/>
        <w:spacing w:before="450" w:after="450" w:line="312" w:lineRule="auto"/>
      </w:pPr>
      <w:r>
        <w:rPr>
          <w:rFonts w:ascii="宋体" w:hAnsi="宋体" w:eastAsia="宋体" w:cs="宋体"/>
          <w:color w:val="000"/>
          <w:sz w:val="28"/>
          <w:szCs w:val="28"/>
        </w:rPr>
        <w:t xml:space="preserve">在合作与交流过程中，教师一定要做好引导，注意小组各成员的分工与协同作用，使每一小组的同学人人都有事可干。也可以说，合作、交流的关键在于既要合作，又要交流，因此合作中要有分工。如我在组织学生探究一杯热水温度的变化规律时，首先在课前对小组长进行了培训，然后由小组长根据小组成员的具体情况进行了分工。在探究活动过程中，有的同学用温度计测量水温，有的负责时间，有的做记录，等等，最后由全组成员参与对记录结果的分析。探究活动的成功是以分工合作为前提的，要想使探究活动取得最大的学习效果，必须杜绝实际操作仅有一人或几人来完成，而其他人则只是作为围观者的现象。</w:t>
      </w:r>
    </w:p>
    <w:p>
      <w:pPr>
        <w:ind w:left="0" w:right="0" w:firstLine="560"/>
        <w:spacing w:before="450" w:after="450" w:line="312" w:lineRule="auto"/>
      </w:pPr>
      <w:r>
        <w:rPr>
          <w:rFonts w:ascii="宋体" w:hAnsi="宋体" w:eastAsia="宋体" w:cs="宋体"/>
          <w:color w:val="000"/>
          <w:sz w:val="28"/>
          <w:szCs w:val="28"/>
        </w:rPr>
        <w:t xml:space="preserve">3、树立开放的教学观念，使课堂教学向课外延伸</w:t>
      </w:r>
    </w:p>
    <w:p>
      <w:pPr>
        <w:ind w:left="0" w:right="0" w:firstLine="560"/>
        <w:spacing w:before="450" w:after="450" w:line="312" w:lineRule="auto"/>
      </w:pPr>
      <w:r>
        <w:rPr>
          <w:rFonts w:ascii="宋体" w:hAnsi="宋体" w:eastAsia="宋体" w:cs="宋体"/>
          <w:color w:val="000"/>
          <w:sz w:val="28"/>
          <w:szCs w:val="28"/>
        </w:rPr>
        <w:t xml:space="preserve">科学教材的编写本身就具有极大的开放性，那么在教学中教师应尊重学生的意愿，以开放的观念和心态，为他们营造一个宽松、民主、和谐的学习环境，不要拘泥于教材中提供的教学内容，要让他们知道科学探究的答案有时不是唯一的，要允许学生存有己见，既关注别人的见解，又要反省自己的看法，能运用多种方案解决问题。</w:t>
      </w:r>
    </w:p>
    <w:p>
      <w:pPr>
        <w:ind w:left="0" w:right="0" w:firstLine="560"/>
        <w:spacing w:before="450" w:after="450" w:line="312" w:lineRule="auto"/>
      </w:pPr>
      <w:r>
        <w:rPr>
          <w:rFonts w:ascii="宋体" w:hAnsi="宋体" w:eastAsia="宋体" w:cs="宋体"/>
          <w:color w:val="000"/>
          <w:sz w:val="28"/>
          <w:szCs w:val="28"/>
        </w:rPr>
        <w:t xml:space="preserve">课堂是学习知识的场所，但不是唯一的场所；课堂教学时间是有限的，但科学探究是无限的。教师要鼓励学生参与课外的学习活动，带领学生走向校园、家庭、社会和大自然；教师要充分运用现有条件，积极开发课外课程资源，使课堂教学适当向课外延伸，以拓宽学生的思维和视野。可以合理开发家长的知识资源，布置学生与家长共同完成一项活动，如观察饲养的小动物的生活习性，观察月相的变化等。在学习“天气”一单元时，可带领学生走向室外，在大自然真实的情境中学习有关天气的知识。</w:t>
      </w:r>
    </w:p>
    <w:p>
      <w:pPr>
        <w:ind w:left="0" w:right="0" w:firstLine="560"/>
        <w:spacing w:before="450" w:after="450" w:line="312" w:lineRule="auto"/>
      </w:pPr>
      <w:r>
        <w:rPr>
          <w:rFonts w:ascii="宋体" w:hAnsi="宋体" w:eastAsia="宋体" w:cs="宋体"/>
          <w:color w:val="000"/>
          <w:sz w:val="28"/>
          <w:szCs w:val="28"/>
        </w:rPr>
        <w:t xml:space="preserve">5、教学过程中及时对学生做出鼓励性的评价</w:t>
      </w:r>
    </w:p>
    <w:p>
      <w:pPr>
        <w:ind w:left="0" w:right="0" w:firstLine="560"/>
        <w:spacing w:before="450" w:after="450" w:line="312" w:lineRule="auto"/>
      </w:pPr>
      <w:r>
        <w:rPr>
          <w:rFonts w:ascii="宋体" w:hAnsi="宋体" w:eastAsia="宋体" w:cs="宋体"/>
          <w:color w:val="000"/>
          <w:sz w:val="28"/>
          <w:szCs w:val="28"/>
        </w:rPr>
        <w:t xml:space="preserve">科学课程的教学评价主要是为了促进学生的学习和发展，因此评价就不能仅在学习过程结束后再进行，而必须伴随于教学过程之中，教师要随时关注学生在课堂上的表现与反应，及时给予必要的、适当的、鼓励性、指导性的评价。</w:t>
      </w:r>
    </w:p>
    <w:p>
      <w:pPr>
        <w:ind w:left="0" w:right="0" w:firstLine="560"/>
        <w:spacing w:before="450" w:after="450" w:line="312" w:lineRule="auto"/>
      </w:pPr>
      <w:r>
        <w:rPr>
          <w:rFonts w:ascii="宋体" w:hAnsi="宋体" w:eastAsia="宋体" w:cs="宋体"/>
          <w:color w:val="000"/>
          <w:sz w:val="28"/>
          <w:szCs w:val="28"/>
        </w:rPr>
        <w:t xml:space="preserve">对于科学探究活动的评价应重在学习过程，重点评价学生在探究活动中学习科学的兴趣、态度、技能、方法、思维水平与活动能力，强调评价的激励性，通过评价鼓励学生充分发挥自己的个性特长，施展自己的才能，努力形成有助于广大学生积极进取，勇于创新的学习氛围。在探究活动中，学生是否善于与他人合作交流，是否采用科学正确的探究方法，是否主动参与，是否能正确搜集、整理信息等等，教师都要予以恰当的评价。我在教学“天气”时要求学生课外记录一周内的天气情况，对那些记录全面、坚持天天记录的学生给予了及时的鼓励和表扬，培养了他们持之以恒、实事求是的科学态度。</w:t>
      </w:r>
    </w:p>
    <w:p>
      <w:pPr>
        <w:ind w:left="0" w:right="0" w:firstLine="560"/>
        <w:spacing w:before="450" w:after="450" w:line="312" w:lineRule="auto"/>
      </w:pPr>
      <w:r>
        <w:rPr>
          <w:rFonts w:ascii="宋体" w:hAnsi="宋体" w:eastAsia="宋体" w:cs="宋体"/>
          <w:color w:val="000"/>
          <w:sz w:val="28"/>
          <w:szCs w:val="28"/>
        </w:rPr>
        <w:t xml:space="preserve">总之，我们教师要倡导学生亲身经历以探究为主的学习活动，要为学生创设一片探究学习、自主学习的天地，让学生感觉到自己是一个发现者、研究者、探索者，学生才能真正成为科学探究的主体，真正成为科学创新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2024-09-21T01:43:59+08:00</dcterms:created>
  <dcterms:modified xsi:type="dcterms:W3CDTF">2024-09-21T01:43:59+08:00</dcterms:modified>
</cp:coreProperties>
</file>

<file path=docProps/custom.xml><?xml version="1.0" encoding="utf-8"?>
<Properties xmlns="http://schemas.openxmlformats.org/officeDocument/2006/custom-properties" xmlns:vt="http://schemas.openxmlformats.org/officeDocument/2006/docPropsVTypes"/>
</file>