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北京市顺义区2024年政府工作报告（范文）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北京市顺义区2024年政府工作报告（范文）北京市顺义区2024年政府工作报告各位代表：现在，我代表顺义区人民政府，向大会作报告，请予审议，并请政协委员提出意见。一、2024年工作回顾今年以来，在市委、市政府和区委的正确领导下，在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第一篇：北京市顺义区2024年政府工作报告（范文）</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w:t>
      </w:r>
    </w:p>
    <w:p>
      <w:pPr>
        <w:ind w:left="0" w:right="0" w:firstLine="560"/>
        <w:spacing w:before="450" w:after="450" w:line="312" w:lineRule="auto"/>
      </w:pPr>
      <w:r>
        <w:rPr>
          <w:rFonts w:ascii="宋体" w:hAnsi="宋体" w:eastAsia="宋体" w:cs="宋体"/>
          <w:color w:val="000"/>
          <w:sz w:val="28"/>
          <w:szCs w:val="28"/>
        </w:rPr>
        <w:t xml:space="preserve">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w:t>
      </w:r>
    </w:p>
    <w:p>
      <w:pPr>
        <w:ind w:left="0" w:right="0" w:firstLine="560"/>
        <w:spacing w:before="450" w:after="450" w:line="312" w:lineRule="auto"/>
      </w:pPr>
      <w:r>
        <w:rPr>
          <w:rFonts w:ascii="宋体" w:hAnsi="宋体" w:eastAsia="宋体" w:cs="宋体"/>
          <w:color w:val="000"/>
          <w:sz w:val="28"/>
          <w:szCs w:val="28"/>
        </w:rPr>
        <w:t xml:space="preserve">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2024-02-27 21:24:39 阅读237 评论0  字号：大中小 订阅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现在，我代表顺义区人民政府，向大会报告政府工作，请予审议，并请各位政协委员提出意见。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一年来，在市委、市政府和区委的坚强领导下，在区人大和区政协的监督支持下，在全区人民的共同努力下，全区上下深入学习实践科学发展观，围绕“城乡发展一体化、经济发展多元化、社会管理精细化、党建工作科学化”的工作目标，认真执行区人大及其常委会的各项决议，顺利完成了年初确定的各项任务，为“十一五”划上了圆满的句号。2024年预计完成地区生产总值780亿元，同比增长13%。完成属地财税收入279.8亿元，同比增长28%；完成一般预算收入58.4亿元，同比增长21%。预计城镇居民人均可支配收入达到25000元，农村居民人均纯收入达到12800元，同比分别增长8%和10%。</w:t>
      </w:r>
    </w:p>
    <w:p>
      <w:pPr>
        <w:ind w:left="0" w:right="0" w:firstLine="560"/>
        <w:spacing w:before="450" w:after="450" w:line="312" w:lineRule="auto"/>
      </w:pPr>
      <w:r>
        <w:rPr>
          <w:rFonts w:ascii="宋体" w:hAnsi="宋体" w:eastAsia="宋体" w:cs="宋体"/>
          <w:color w:val="000"/>
          <w:sz w:val="28"/>
          <w:szCs w:val="28"/>
        </w:rPr>
        <w:t xml:space="preserve">（一）经济快速健康发展，综合实力持续增强。</w:t>
      </w:r>
    </w:p>
    <w:p>
      <w:pPr>
        <w:ind w:left="0" w:right="0" w:firstLine="560"/>
        <w:spacing w:before="450" w:after="450" w:line="312" w:lineRule="auto"/>
      </w:pPr>
      <w:r>
        <w:rPr>
          <w:rFonts w:ascii="宋体" w:hAnsi="宋体" w:eastAsia="宋体" w:cs="宋体"/>
          <w:color w:val="000"/>
          <w:sz w:val="28"/>
          <w:szCs w:val="28"/>
        </w:rPr>
        <w:t xml:space="preserve">重点产业加快发展。汽车产业不断壮大，预计实现产值956亿元，同比增长24%，占到全市汽车产业的51%，北京现代三工厂、北京自主品牌乘用车基地开工建设，北京汽车产业研发基地、国家汽车质量监督检验中心等项目建设进展顺利。航空产业加快发展，康捷空总部、中航工业北京航空产业园发动机项目一期启动建设，中航工业复合材料项目完成奠基，海航集团综合配套基地、中国民航三大中心相继落户。电子通讯产业稳步增长，北广科技、宝德阳投入生产，中航信产业园开工建设。战略性新兴产业加快发展，国家地理信息科技产业园顺利奠基，首批25家地理信息企业签订入区协议，中国航天科工北京航天产业园项目即将签约。金融产业快速集聚，杭州银行、光大银行、民生证券等20家金融机构入区发展，工银金融租赁公司落户北京天竺综合保税区。文化创意产业发展态势良好，广告会展、设计创意等行业集聚效应逐步显现。商业业态不断丰富，新世界、美廉美等一批商业知名品牌入区经营。</w:t>
      </w:r>
    </w:p>
    <w:p>
      <w:pPr>
        <w:ind w:left="0" w:right="0" w:firstLine="560"/>
        <w:spacing w:before="450" w:after="450" w:line="312" w:lineRule="auto"/>
      </w:pPr>
      <w:r>
        <w:rPr>
          <w:rFonts w:ascii="宋体" w:hAnsi="宋体" w:eastAsia="宋体" w:cs="宋体"/>
          <w:color w:val="000"/>
          <w:sz w:val="28"/>
          <w:szCs w:val="28"/>
        </w:rPr>
        <w:t xml:space="preserve">园区建设深入推进。北京天竺综合保税区建设成效明显，管理办法正式实施，海关、检验检疫监管设施投入使用，口岸操作区全面运营，实现“港区联动”发展，新引进企业46家，投资总额75亿元。空港开发区、汽车生产基地等重点功能区辐射带动能力不断增强，与镇级二三产业基地之间呈现出关联并进、优势互补、协同发展的良好格局。全区新引进亿元以上实体项目41个，协议投资额527亿元。实际利用外资4亿美元。京港洽谈会顺义专场推介成效显著，签约项目24个，协议投资额78.9亿美元，顺义优越的投资环境得到充分展示。</w:t>
      </w:r>
    </w:p>
    <w:p>
      <w:pPr>
        <w:ind w:left="0" w:right="0" w:firstLine="560"/>
        <w:spacing w:before="450" w:after="450" w:line="312" w:lineRule="auto"/>
      </w:pPr>
      <w:r>
        <w:rPr>
          <w:rFonts w:ascii="宋体" w:hAnsi="宋体" w:eastAsia="宋体" w:cs="宋体"/>
          <w:color w:val="000"/>
          <w:sz w:val="28"/>
          <w:szCs w:val="28"/>
        </w:rPr>
        <w:t xml:space="preserve">发展活力有效提升。投资出口消费对经济发展的拉动作用不断增强，预计完成全社会固定资产投资410亿元，同比增长19.2%；完成出口供货额310亿元，同比增长2.3%；实现社会消费品零售额180亿元，同比增长16%。自主创新扎实推进，新发展国家级高新技术企业10家、市级以上企业技术中心3家、市级研发机构2家。品牌培育成效喜人，成功争创2件中国驰名商标、1件北京市著名商标，荣获全国商标战略实施示范区称号。企业上市力度切实加大，金融创新不断深化，嘉寓门窗创业板成功上市，北京临空创业投资公司正式运营，中小企业集合信托成功发行。燕京啤酒节、国际汽车展、第二届北京端午文化节、超级联盟汽车大奖赛顺义街道赛等重大活动成功举办，区域影响力不断提升。</w:t>
      </w:r>
    </w:p>
    <w:p>
      <w:pPr>
        <w:ind w:left="0" w:right="0" w:firstLine="560"/>
        <w:spacing w:before="450" w:after="450" w:line="312" w:lineRule="auto"/>
      </w:pPr>
      <w:r>
        <w:rPr>
          <w:rFonts w:ascii="宋体" w:hAnsi="宋体" w:eastAsia="宋体" w:cs="宋体"/>
          <w:color w:val="000"/>
          <w:sz w:val="28"/>
          <w:szCs w:val="28"/>
        </w:rPr>
        <w:t xml:space="preserve">（二）城乡建设统筹推进，城市功能不断完善。</w:t>
      </w:r>
    </w:p>
    <w:p>
      <w:pPr>
        <w:ind w:left="0" w:right="0" w:firstLine="560"/>
        <w:spacing w:before="450" w:after="450" w:line="312" w:lineRule="auto"/>
      </w:pPr>
      <w:r>
        <w:rPr>
          <w:rFonts w:ascii="宋体" w:hAnsi="宋体" w:eastAsia="宋体" w:cs="宋体"/>
          <w:color w:val="000"/>
          <w:sz w:val="28"/>
          <w:szCs w:val="28"/>
        </w:rPr>
        <w:t xml:space="preserve">新城建设全面提速。城市规划不断深化，编制完成M15号线顺义段一期站点周边城市设计和全区土地利用总体规划、各镇土地利用规划。重点工程建设力度加大，55项重点工程开工建设。新城交通体系日臻完善，M15号线顺义段一期投入运行，二期工程建设加快推进，机场东路跨六环路互通式立交桥顺利通车，天北路等一批新改建道路工程如期完成。新城综合服务设施建设步伐加快，殡仪馆迁建主体工程竣工，牛栏山一中改扩建工程基本完成，劳动力实训基地、文化中心即将开工。村庄拆迁稳步推进，洼子村、西马坡村、燕王庄村和市级挂账整治村——天竺村拆迁顺利完成。公交服务环境不断改善，花博会主场馆等3处公交港湾改扩建完成，北石槽良善庄等3个首末车站和130座农村候车亭投入使用。重点镇建设整体推进，镇中心区基础设施和公共服务设施建设加快实施。</w:t>
      </w:r>
    </w:p>
    <w:p>
      <w:pPr>
        <w:ind w:left="0" w:right="0" w:firstLine="560"/>
        <w:spacing w:before="450" w:after="450" w:line="312" w:lineRule="auto"/>
      </w:pPr>
      <w:r>
        <w:rPr>
          <w:rFonts w:ascii="宋体" w:hAnsi="宋体" w:eastAsia="宋体" w:cs="宋体"/>
          <w:color w:val="000"/>
          <w:sz w:val="28"/>
          <w:szCs w:val="28"/>
        </w:rPr>
        <w:t xml:space="preserve">城乡管理更加精细。深入开展街面秩序专项整治，规范交通秩序和门店经营，黑车运营和乱停乱放得到有效控制。大力开展户外广告集中清理，整治规范广告牌匾6.6万平方米，市容形象有效提升。加强城市保洁和垃圾规范管理，完成19个镇和城区12个居民小区垃圾分类设施配置，全区垃圾无害化处理率达到91%。启动节水分类分级管理，水资源科学利用水平不断提高。公交监控调度中心投入使用，货运管理信息系统在全市率先建立。42个居民小区29类公共服务设施改造完成，42类11万件城市家具得到维修更新。市场建设管理不断加强，城区步行街市场和滨河市场顺利拆除，高丽营等6个市场升级改造如期完成，东兴小区等4个新建市场投入使用。</w:t>
      </w:r>
    </w:p>
    <w:p>
      <w:pPr>
        <w:ind w:left="0" w:right="0" w:firstLine="560"/>
        <w:spacing w:before="450" w:after="450" w:line="312" w:lineRule="auto"/>
      </w:pPr>
      <w:r>
        <w:rPr>
          <w:rFonts w:ascii="宋体" w:hAnsi="宋体" w:eastAsia="宋体" w:cs="宋体"/>
          <w:color w:val="000"/>
          <w:sz w:val="28"/>
          <w:szCs w:val="28"/>
        </w:rPr>
        <w:t xml:space="preserve">城乡环境显著改善。国家卫生区复审顺利通过，国家环保模范城区创建工作进展顺利，新增2个市级环境优美镇和38个市级生态村，全年空气质量二级和好于二级天数比例达到74%，超额完成主要污染物减排任务。突出抓好顺平路等主要道路以及M15号线顺义段沿线等重点区域整治，高标准完成286项环境台账任务。以临空经济区核心区12个重点村为突破口，实行区级领导包村制，全面推进城乡环境综合整治，拆除违法建设77万平方米，取缔无证无照经营1067户，规范出租房屋24652户，消除脏乱死角28万处，村容村貌明显改观。滨河森林公园水务主体工程和龙道河生态治理主体工程按期完工，“引温济潮”二期工程即将完成。城乡绿化美化深入推进，新增绿化面积4392亩。</w:t>
      </w:r>
    </w:p>
    <w:p>
      <w:pPr>
        <w:ind w:left="0" w:right="0" w:firstLine="560"/>
        <w:spacing w:before="450" w:after="450" w:line="312" w:lineRule="auto"/>
      </w:pPr>
      <w:r>
        <w:rPr>
          <w:rFonts w:ascii="宋体" w:hAnsi="宋体" w:eastAsia="宋体" w:cs="宋体"/>
          <w:color w:val="000"/>
          <w:sz w:val="28"/>
          <w:szCs w:val="28"/>
        </w:rPr>
        <w:t xml:space="preserve">新农村建设成效明显。“五项基础设施”和“三起来”工程深入推进，“百村万户”绿化美化三年任务全面完成。完成100个农村社区服务站建设，农村居民生产生活更加方便。成功创建全国首批现代农业示范区，圆满举办第七届农博会，加大农产品加工等重点产业政策扶持，农业发展后劲不断增强。花卉产业蓬勃发展，新增花卉生产面积2300亩，郁金香文化节和菊花文化节品牌效应日益显现。农业基础设施条件不断改善，新增设施农业5570亩，完成农业基础设施建设及综合开发工程5.3万亩。农村改革深入推进，89个村集体经济产权制度改革顺利完成，集体林权制度改革完成主体任务，流转土地16614亩。</w:t>
      </w:r>
    </w:p>
    <w:p>
      <w:pPr>
        <w:ind w:left="0" w:right="0" w:firstLine="560"/>
        <w:spacing w:before="450" w:after="450" w:line="312" w:lineRule="auto"/>
      </w:pPr>
      <w:r>
        <w:rPr>
          <w:rFonts w:ascii="宋体" w:hAnsi="宋体" w:eastAsia="宋体" w:cs="宋体"/>
          <w:color w:val="000"/>
          <w:sz w:val="28"/>
          <w:szCs w:val="28"/>
        </w:rPr>
        <w:t xml:space="preserve">（三）社会建设切实加强，和谐程度日益提升。</w:t>
      </w:r>
    </w:p>
    <w:p>
      <w:pPr>
        <w:ind w:left="0" w:right="0" w:firstLine="560"/>
        <w:spacing w:before="450" w:after="450" w:line="312" w:lineRule="auto"/>
      </w:pPr>
      <w:r>
        <w:rPr>
          <w:rFonts w:ascii="宋体" w:hAnsi="宋体" w:eastAsia="宋体" w:cs="宋体"/>
          <w:color w:val="000"/>
          <w:sz w:val="28"/>
          <w:szCs w:val="28"/>
        </w:rPr>
        <w:t xml:space="preserve">就业社保水平不断提高。全面启动充分就业区创建工作，全年新安置城乡劳动力就业22659人，农村劳动力二三产业就业率达到90%。切实加大农转非工作力度，完成征地转非17931人、转非进职保2500人、新生儿入非1100人。社会保障和社会救助体系日趋完善，社会福利体系建设全面推进，大病救助、教育救助、精神病人救助力度不断加大。农村低保标准由年人均2530元提高到3360元。新型农村合作医疗参合率达到99.7%。投入1253万元，为335户贫困和优抚对象翻建维修房屋。退役士兵安置实现城乡一体化，共接收安置退役士兵、随军家属500人。深入落实“九养”政策，为老服务实现城乡全覆盖。新建8家农村公益性公墓，荣获全国殡葬改革先进单位称号。住房保障力度切实加大，57.1万平方米回迁安置房和2.97万平方米保障性住房顺利竣工，回迁9900人，配售限价商品房1230套。慈善救助项目广泛开展，受益群众累计达到2万余人。</w:t>
      </w:r>
    </w:p>
    <w:p>
      <w:pPr>
        <w:ind w:left="0" w:right="0" w:firstLine="560"/>
        <w:spacing w:before="450" w:after="450" w:line="312" w:lineRule="auto"/>
      </w:pPr>
      <w:r>
        <w:rPr>
          <w:rFonts w:ascii="宋体" w:hAnsi="宋体" w:eastAsia="宋体" w:cs="宋体"/>
          <w:color w:val="000"/>
          <w:sz w:val="28"/>
          <w:szCs w:val="28"/>
        </w:rPr>
        <w:t xml:space="preserve">社会服务管理创新深入推进。投入8400万元完成54个村庄社区化管理。人口调控机制不断健全，流动人口规模得到有效控制。新认定9家“枢纽型”社会组织，社会组织管理更加有序。“两法衔接”机制建设成效显著，成为全市工作试点。创建全市首家农村义工工作站，社区志愿服务水平有效提升。第八届村委会换届选举圆满完成，主要指标位居全市之首。11个社区服务中心和12个社区居委会办公及居民活动用房达标建设工程加快推进，社区工作者结构不断优化，工资待遇大幅提高，物业公司化管理创新积极推进。</w:t>
      </w:r>
    </w:p>
    <w:p>
      <w:pPr>
        <w:ind w:left="0" w:right="0" w:firstLine="560"/>
        <w:spacing w:before="450" w:after="450" w:line="312" w:lineRule="auto"/>
      </w:pPr>
      <w:r>
        <w:rPr>
          <w:rFonts w:ascii="宋体" w:hAnsi="宋体" w:eastAsia="宋体" w:cs="宋体"/>
          <w:color w:val="000"/>
          <w:sz w:val="28"/>
          <w:szCs w:val="28"/>
        </w:rPr>
        <w:t xml:space="preserve">社会事业蓬勃发展。成功创建全国教育综合改革实验区、全国社区教育示范区、全国中医药特色社区卫生服务示范区和全国人口计生综合改革示范区。23所学校校舍安全改造顺利完成,“三名”教育工程深入实施。医药卫生体制改革顺利推进，公共卫生服务能力显著增强，中医服务水平不断提高，基本药物零差率采购销售得到严格落实。文体事业快速发展，竞技体育再创佳绩，第13届市运会获得59枚金牌。第六次全国人口普查工作进展顺利。成功创建国家一级综合档案馆。人事人才和审计、外事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社会环境和谐稳定。校园安全管理措施不断强化，安全监控设备实现市区镇三级联网。食品安全专项整治成效明显，药品安全监管力度切实加大，安全生产分类分级管理和企业事故隐患自查自报模式在全市推广。治安重点地区排查整治扎实推进，基层平安创建成效显著，社会治安综合治理切实加强。坚持领导包案制度，深入推进信访代理制，狠抓基层排查和就地化解，全区信访形势持续稳定。</w:t>
      </w:r>
    </w:p>
    <w:p>
      <w:pPr>
        <w:ind w:left="0" w:right="0" w:firstLine="560"/>
        <w:spacing w:before="450" w:after="450" w:line="312" w:lineRule="auto"/>
      </w:pPr>
      <w:r>
        <w:rPr>
          <w:rFonts w:ascii="宋体" w:hAnsi="宋体" w:eastAsia="宋体" w:cs="宋体"/>
          <w:color w:val="000"/>
          <w:sz w:val="28"/>
          <w:szCs w:val="28"/>
        </w:rPr>
        <w:t xml:space="preserve">（四）民主法治建设不断加强，社会文明程度明显提高。</w:t>
      </w:r>
    </w:p>
    <w:p>
      <w:pPr>
        <w:ind w:left="0" w:right="0" w:firstLine="560"/>
        <w:spacing w:before="450" w:after="450" w:line="312" w:lineRule="auto"/>
      </w:pPr>
      <w:r>
        <w:rPr>
          <w:rFonts w:ascii="宋体" w:hAnsi="宋体" w:eastAsia="宋体" w:cs="宋体"/>
          <w:color w:val="000"/>
          <w:sz w:val="28"/>
          <w:szCs w:val="28"/>
        </w:rPr>
        <w:t xml:space="preserve">深入开展法制宣传教育，“五五”普法规划全面落实，全民法律素质进一步提高。加强规范性文件的审核清理和重大合同的审核备案，政府依法行政水平不断提升。依法推进政府信息公开，深入实施政风行风评议，积极开展“创先争优”活动，政府自身建设取得明显成效。</w:t>
      </w:r>
    </w:p>
    <w:p>
      <w:pPr>
        <w:ind w:left="0" w:right="0" w:firstLine="560"/>
        <w:spacing w:before="450" w:after="450" w:line="312" w:lineRule="auto"/>
      </w:pPr>
      <w:r>
        <w:rPr>
          <w:rFonts w:ascii="宋体" w:hAnsi="宋体" w:eastAsia="宋体" w:cs="宋体"/>
          <w:color w:val="000"/>
          <w:sz w:val="28"/>
          <w:szCs w:val="28"/>
        </w:rPr>
        <w:t xml:space="preserve">坚决执行区人大及其常委会决议，依法向区人大常委会报告工作。定期向区政协通报工作，自觉接受政协民主监督。113件人大代表建议和151件政协委员提案如期办复完毕，办理质量不断提高。</w:t>
      </w:r>
    </w:p>
    <w:p>
      <w:pPr>
        <w:ind w:left="0" w:right="0" w:firstLine="560"/>
        <w:spacing w:before="450" w:after="450" w:line="312" w:lineRule="auto"/>
      </w:pPr>
      <w:r>
        <w:rPr>
          <w:rFonts w:ascii="宋体" w:hAnsi="宋体" w:eastAsia="宋体" w:cs="宋体"/>
          <w:color w:val="000"/>
          <w:sz w:val="28"/>
          <w:szCs w:val="28"/>
        </w:rPr>
        <w:t xml:space="preserve">深入开展“做文明有礼的北京人”主题教育和各类群众性精神文明创建活动，市民文明素质和区域文明程度不断提高。城市志愿服务深入开展，关爱互助的社会氛围日益浓厚。</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的法律监督和区政协的民主监督，离不开社会各界的大力支持，更凝聚着全区人民的智慧和汗水。在此，我代表区政府，向全区人民，向积极支持政府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清醒地看到，当前经济社会发展还面临一些问题：三次产业融合发展程度需要不断提升，第三产业比重有待加快提高，多点支撑的格局有待进一步强化，区域产业结构尚需进一步优化；城市综合功能需要不断完善、承载能力有待持续提高，顺义新城的形象和品位需要加快提升，城乡之间、区域之间发展还不够平衡，统筹城乡一体化发展的步伐还需不断加快；保障和改善民生的力度需要进一步加大，公共服务均衡化、优质化有待加速，社会服务管理精细化水平需要不断提高。上述问题，我们将以求真务实的态度，采取更加扎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区作为北京重点建设的新城、临空经济高端产业功能区和现代制造业基地，也是首都对外交往的门户和外向型经济发展的窗口，应该而且能够在首都加快转变经济发展方式、完善城市功能、促进城乡一体化等方面发挥重要作用，走在全市前列。2024年，我区有22个项目列入全市重大建设项目，总投资1150亿元，占到全市重大建设项目总投资的1/7，为“十二五”开好局、起好步奠定了坚实基础。同时，我们也要看到，国际金融危机影响深远，国家宏观调控不断深入，围绕市场、资源、人才、技术、标准等方面的竞争更加激烈，我们要切实增强机遇意识、责任意识和忧患意识，科学把握发展规律，深入落实功能定位，主动适应环境变化，有效化解各种矛盾，努力在新的起点上实现新的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中央和北京市各项战略部署，认真落实区委三届十二次全会精神，紧紧围绕“打造临空经济区、建设世界空港城”的奋斗目标，以科学发展为主题，以转变发展方式为主线，以城市化和城市现代化为引领，以保障和改善民生为重点，加快项目建设，促进产业结构调整，完善城市功能，推进社会服务管理创新，推动区域经济社会又好又快发展，努力实现“十二五”发展的良好开局！</w:t>
      </w:r>
    </w:p>
    <w:p>
      <w:pPr>
        <w:ind w:left="0" w:right="0" w:firstLine="560"/>
        <w:spacing w:before="450" w:after="450" w:line="312" w:lineRule="auto"/>
      </w:pPr>
      <w:r>
        <w:rPr>
          <w:rFonts w:ascii="宋体" w:hAnsi="宋体" w:eastAsia="宋体" w:cs="宋体"/>
          <w:color w:val="000"/>
          <w:sz w:val="28"/>
          <w:szCs w:val="28"/>
        </w:rPr>
        <w:t xml:space="preserve">综合考虑各方面因素，2024年全区经济社会发展的主要预期目标为：实现地区生产总值875亿元，同比增长12%。属地财税收入313亿元，同比增长12%；一般预算收入67亿元，同比增长15%。全社会固定资产投资336亿元，按可比口径同比增长12%。社会消费品零售额209亿元，同比增长16%。实际利用外资4亿美元。城镇居民人均可支配收入27500元，同比增长10%。农村居民人均纯收入14200元，同比增长11%。</w:t>
      </w:r>
    </w:p>
    <w:p>
      <w:pPr>
        <w:ind w:left="0" w:right="0" w:firstLine="560"/>
        <w:spacing w:before="450" w:after="450" w:line="312" w:lineRule="auto"/>
      </w:pPr>
      <w:r>
        <w:rPr>
          <w:rFonts w:ascii="宋体" w:hAnsi="宋体" w:eastAsia="宋体" w:cs="宋体"/>
          <w:color w:val="000"/>
          <w:sz w:val="28"/>
          <w:szCs w:val="28"/>
        </w:rPr>
        <w:t xml:space="preserve">实现上述目标，必须集中精力抓好四个重点领域工作。</w:t>
      </w:r>
    </w:p>
    <w:p>
      <w:pPr>
        <w:ind w:left="0" w:right="0" w:firstLine="560"/>
        <w:spacing w:before="450" w:after="450" w:line="312" w:lineRule="auto"/>
      </w:pPr>
      <w:r>
        <w:rPr>
          <w:rFonts w:ascii="宋体" w:hAnsi="宋体" w:eastAsia="宋体" w:cs="宋体"/>
          <w:color w:val="000"/>
          <w:sz w:val="28"/>
          <w:szCs w:val="28"/>
        </w:rPr>
        <w:t xml:space="preserve">（一）以调整产业结构为核心，加快转变经济发展方式。</w:t>
      </w:r>
    </w:p>
    <w:p>
      <w:pPr>
        <w:ind w:left="0" w:right="0" w:firstLine="560"/>
        <w:spacing w:before="450" w:after="450" w:line="312" w:lineRule="auto"/>
      </w:pPr>
      <w:r>
        <w:rPr>
          <w:rFonts w:ascii="宋体" w:hAnsi="宋体" w:eastAsia="宋体" w:cs="宋体"/>
          <w:color w:val="000"/>
          <w:sz w:val="28"/>
          <w:szCs w:val="28"/>
        </w:rPr>
        <w:t xml:space="preserve">按照“优化一产、做强二产、做大三产”的发展思路，将结构调整作为加快转变经济发展方式的主攻方向，加快建立三次产业融合发展的现代产业体系，全力提升区域经济发展的质量和效益。</w:t>
      </w:r>
    </w:p>
    <w:p>
      <w:pPr>
        <w:ind w:left="0" w:right="0" w:firstLine="560"/>
        <w:spacing w:before="450" w:after="450" w:line="312" w:lineRule="auto"/>
      </w:pPr>
      <w:r>
        <w:rPr>
          <w:rFonts w:ascii="宋体" w:hAnsi="宋体" w:eastAsia="宋体" w:cs="宋体"/>
          <w:color w:val="000"/>
          <w:sz w:val="28"/>
          <w:szCs w:val="28"/>
        </w:rPr>
        <w:t xml:space="preserve">加快产业结构调整。围绕首都枢纽空港和天竺综保区功能优势，做大第三产业。发挥首都机场辐射带动效应，着力吸引航空公司总部入驻，积极发展航空货运、航材销售等航空服务业，延伸航空服务产业链条，完善航空服务体系。发挥天竺综保区政策优势，大力发展贸易服务、展览展示、金融租赁等产业。加快发展离岸金融、产业金融和功能性总部金融等特色金融产业，加快民生银行总部基地建设，全力促进北京银行、中信银行等金融机构落户。积极争办中国国际服务交易大会，大力发展会展产业，打造具有区域特色会展品牌。发挥文化创意产业扶持资金导向作用，培育和引进文化创意产业高端项目。大力发展连锁经营、电子商务，积极引进商业综合体等大型商业业态，提升新型高端商业业态比重。围绕打造汽车和航空两大千亿产业集群，做强第二产业。全力推进北京现代三工厂、北京自主品牌乘用车基地建设，确保年底试生产。积极推动上下游配套企业集中合理布局，不断丰富和延伸汽车产业链条。加速中航工业北京航空产业园发动机项目一期建设，积极引进更多优质项目入园，提高航空产业对区域经济的支撑作用。大力培育战略性新兴产业，加快推进国家地理信息科技产业园等项目建设，将战略性新兴产业打造成为支柱产业。围绕提高对北京高端农产品市场占有率和控制力，优化第一产业。紧抓国家现代农业科技城建设契机，启动国际鲜花港“花卉服务产业科技促进工程”，完善农业科技支撑体系和农产品安全体系建设，着力提升科技研发、籽种培育和成果转化能力。大力发展农产品加工产业，促进产销衔接、农超对接，提升产品附加值和物流配送水平。加快发展花卉产业，积极抢占北京市场，打造顺义花卉品牌。结合新一轮“菜篮子”工程，完成农业基础设施建设及综合开发5.3万亩。</w:t>
      </w:r>
    </w:p>
    <w:p>
      <w:pPr>
        <w:ind w:left="0" w:right="0" w:firstLine="560"/>
        <w:spacing w:before="450" w:after="450" w:line="312" w:lineRule="auto"/>
      </w:pPr>
      <w:r>
        <w:rPr>
          <w:rFonts w:ascii="宋体" w:hAnsi="宋体" w:eastAsia="宋体" w:cs="宋体"/>
          <w:color w:val="000"/>
          <w:sz w:val="28"/>
          <w:szCs w:val="28"/>
        </w:rPr>
        <w:t xml:space="preserve">优化产业空间布局。按照“一核、两轴、两带”的产业空间格局，坚持集约、集中、集聚发展，优化整合各功能区发展资源，统筹招商引资、产业布局和资源利用，实现各功能区协调发展。临空经济区核心区要强化辐射带动力。深入研究临空经济发展规律，抓紧编制临空经济区空间布局规划、产业发展规划、土地利用规划，统筹临空经济区建设和发展。天竺综保区要加快建设“国际采购分拨中心、航空器材及IT产品保税维修中心、公共检测实验中心、保税展览展示交易中心、离岸金融中心”，促进罗尔斯-罗伊斯飞机发动机维修基地、默克研发中心、中航材保税监管库等重大项目落地开工；要抓紧启动天竺综保区二期建设，加快推进规划范围内村庄拆迁和土地一级开发，进一步拓展发展空间。空港开发区、林河开发区、汽车生产基地、空港物流基地等重点经济功能区要深入挖掘内部潜力，提升产业层次，充分发挥人才、品牌、管理优势，采取多种方式与镇级二三产业基地进行联动发展。京承高新技术产业轴、京平高端制造产业轴要加快形成支撑力。京承高新技术产业轴要主动对接北京北部研发服务和高新技术产业发展带，将沿线区域建设成为中关村高新技术的承载区和研发成果转化基地，加快推进中国航天科工北京航天产业园、数码视讯等重点项目建设。京平高端制造产业轴要主动承接临空经济区高端制造功能拓展及相关产业链延伸，加快发展汽车零部件、航空航天及相关配套产业。推进首钢冷轧产业园建设，提升印刷基地产业吸纳能力。潮白河绿色生态发展带、东部浅山区发展带要尽快提升影响力。要依托潮白河贯穿新城的区位优势，完善配套服务设施，构建城市跨河交通体系、滨水公共活动体系和沿河绿地景观体系，加快奥林匹克水上公园周边区域开发建设，吸引高端产业和项目沿河集聚。依托浅山区的生态和林果资源，加快完善市政基础设施，不断提高承载能力，促进农业观光、休闲旅游等产业融合发展。</w:t>
      </w:r>
    </w:p>
    <w:p>
      <w:pPr>
        <w:ind w:left="0" w:right="0" w:firstLine="560"/>
        <w:spacing w:before="450" w:after="450" w:line="312" w:lineRule="auto"/>
      </w:pPr>
      <w:r>
        <w:rPr>
          <w:rFonts w:ascii="宋体" w:hAnsi="宋体" w:eastAsia="宋体" w:cs="宋体"/>
          <w:color w:val="000"/>
          <w:sz w:val="28"/>
          <w:szCs w:val="28"/>
        </w:rPr>
        <w:t xml:space="preserve">增强产业发展后劲。项目建设是实现科学发展的支撑，是转变发展方式的关键。坚持“能早则早、能快则快”的原则，倒排工期，加强调度，集中力量抓好45个亿元以上重大产业项目的开工建设。加大招商选资力度，完善招商项目评价机制，严格项目准入标准，确保引进项目高端化、项目用地集约化、经济效益最大化。发挥科技创新的带动作用，积极争取在顺义设立产业化示范基地，借助中关村政策、品牌和科技优势，加快形成“研发创新在中关村、转化和产业化在顺义”的跨区域产业链。不断完善科技创新和服务体系，新发展国家级高新技术企业10家、市级以上企业技术中心4家、专利示范企业2家，专利申请500件、授权专利300件。推进国有经济战略性调整，引导燕京啤酒、顺鑫农业等国有企业加大并购重组力度，不断提升企业核心竞争力。加快国有资本、中小企业证券化步伐，推进国有市政、商业、建筑等领域企业重组、改制、上市，积极支持民营企业上市融资。</w:t>
      </w:r>
    </w:p>
    <w:p>
      <w:pPr>
        <w:ind w:left="0" w:right="0" w:firstLine="560"/>
        <w:spacing w:before="450" w:after="450" w:line="312" w:lineRule="auto"/>
      </w:pPr>
      <w:r>
        <w:rPr>
          <w:rFonts w:ascii="宋体" w:hAnsi="宋体" w:eastAsia="宋体" w:cs="宋体"/>
          <w:color w:val="000"/>
          <w:sz w:val="28"/>
          <w:szCs w:val="28"/>
        </w:rPr>
        <w:t xml:space="preserve">（二）以保障和改善民生为重点，全面提高人民生活水平。</w:t>
      </w:r>
    </w:p>
    <w:p>
      <w:pPr>
        <w:ind w:left="0" w:right="0" w:firstLine="560"/>
        <w:spacing w:before="450" w:after="450" w:line="312" w:lineRule="auto"/>
      </w:pPr>
      <w:r>
        <w:rPr>
          <w:rFonts w:ascii="宋体" w:hAnsi="宋体" w:eastAsia="宋体" w:cs="宋体"/>
          <w:color w:val="000"/>
          <w:sz w:val="28"/>
          <w:szCs w:val="28"/>
        </w:rPr>
        <w:t xml:space="preserve">坚持把保障和改善民生作为转变经济发展方式的根本出发点和落脚点，加快完善城乡居民一体化的社会保障体系，不断提高公共服务均衡化、优质化水平，让全区人民共享更加幸福美好的生活。</w:t>
      </w:r>
    </w:p>
    <w:p>
      <w:pPr>
        <w:ind w:left="0" w:right="0" w:firstLine="560"/>
        <w:spacing w:before="450" w:after="450" w:line="312" w:lineRule="auto"/>
      </w:pPr>
      <w:r>
        <w:rPr>
          <w:rFonts w:ascii="宋体" w:hAnsi="宋体" w:eastAsia="宋体" w:cs="宋体"/>
          <w:color w:val="000"/>
          <w:sz w:val="28"/>
          <w:szCs w:val="28"/>
        </w:rPr>
        <w:t xml:space="preserve">加快回迁房和保障性住房建设。坚持回迁安置房建设与村庄拆迁同步规划、同步实施或提前建设，加强工作调度，实施“绿通”机制，倒排工期，落实责任，全力加快总投资155亿元、建筑面积344万平方米的回迁安置房建设，年内完成21个已拆迁村2.8万余人的回迁，2024年完成其余回迁到期的4个已拆迁村8000余人的回迁；全力加快总投资32.3亿元、建筑面积45.9万平方米的保障性住房项目，年内竣工18万平方米，其余27.9万平方米完成主体工程。要提前启动已列入计划拆迁村的回迁房建设，确保村庄拆迁一个、回迁一个。</w:t>
      </w:r>
    </w:p>
    <w:p>
      <w:pPr>
        <w:ind w:left="0" w:right="0" w:firstLine="560"/>
        <w:spacing w:before="450" w:after="450" w:line="312" w:lineRule="auto"/>
      </w:pPr>
      <w:r>
        <w:rPr>
          <w:rFonts w:ascii="宋体" w:hAnsi="宋体" w:eastAsia="宋体" w:cs="宋体"/>
          <w:color w:val="000"/>
          <w:sz w:val="28"/>
          <w:szCs w:val="28"/>
        </w:rPr>
        <w:t xml:space="preserve">着力提高就业质量。坚持市场引导劳动力资源优化配置，建立劳动力自主创业激励机制，在促进劳动力充分就业的同时，着力提升劳动力就业层次和质量。深入开展充分就业区创建活动，确保15个镇（街道）达到充分就业标准。建立失业预测预警工作平台，突出抓好就业困难人员、新生劳动力和农村转移劳动力就业，完成城乡劳动力培训1.2万人，促进6000名农村劳动力实现转移就业、5500名失业人员实现再就业，城镇登记失业率控制在1.5%以内。</w:t>
      </w:r>
    </w:p>
    <w:p>
      <w:pPr>
        <w:ind w:left="0" w:right="0" w:firstLine="560"/>
        <w:spacing w:before="450" w:after="450" w:line="312" w:lineRule="auto"/>
      </w:pPr>
      <w:r>
        <w:rPr>
          <w:rFonts w:ascii="宋体" w:hAnsi="宋体" w:eastAsia="宋体" w:cs="宋体"/>
          <w:color w:val="000"/>
          <w:sz w:val="28"/>
          <w:szCs w:val="28"/>
        </w:rPr>
        <w:t xml:space="preserve">完善社会保障和救助体系。多措并举加快转非步伐，年内完成征地转非6000人、转非进职保2024人，促进更多农村居民纳入城市社会保障体系。深入推进医疗保险制度改革，扎实做好“一老一小”与无业居民大病医疗保险、公费医疗与基本医疗保险的并轨工作。进一步加大对困难群体的保障和救助力度，稳步提高城乡低保标准，切实保障和改善困难群体的基本生活。启动区老年公寓和2所镇级敬老院改扩建工程，新建50个托老所，为城乡老年人提供优质服务。</w:t>
      </w:r>
    </w:p>
    <w:p>
      <w:pPr>
        <w:ind w:left="0" w:right="0" w:firstLine="560"/>
        <w:spacing w:before="450" w:after="450" w:line="312" w:lineRule="auto"/>
      </w:pPr>
      <w:r>
        <w:rPr>
          <w:rFonts w:ascii="宋体" w:hAnsi="宋体" w:eastAsia="宋体" w:cs="宋体"/>
          <w:color w:val="000"/>
          <w:sz w:val="28"/>
          <w:szCs w:val="28"/>
        </w:rPr>
        <w:t xml:space="preserve">提升社会事业均衡化优质化水平。加快实施第三次教育布局调整，完善中小学校教育装备设施，加强新建小区配套教育设施管理，完成校舍安全续建工程。启动城乡联动教育改革实验，加大教师培训培养力度，安排城乡优秀教师相互交流。坚持职业教育市场化、成人教育网络化办学方向，推进终身教育体系建设。加快推进以中医院迁建为重点的区域医疗服务机构布局调整，完成区医院急诊病房综合楼建设工程，启动公共卫生业务综合楼建设。加强与区外优质医疗资源的合作共建，加大名院、名科、名医引进力度。建立和完善双向转诊、二级医院对口支援和专家定期联系制度，免费开展母婴访视等30类122项公共卫生和基本医疗服务。加强重大疾病预防、医疗救治和卫生监督工作，加快120急救体系建设，提高公共卫生服务保障和突发公共卫生事件应对能力。加强镇级综合文化站、村级文化活动室建设，精心组织“星火工程”，不断丰富群众精神文化生活。广泛开展全民健身体育活动，深入推进百村万户助农健身工程，提升群众身心健康水平。</w:t>
      </w:r>
    </w:p>
    <w:p>
      <w:pPr>
        <w:ind w:left="0" w:right="0" w:firstLine="560"/>
        <w:spacing w:before="450" w:after="450" w:line="312" w:lineRule="auto"/>
      </w:pPr>
      <w:r>
        <w:rPr>
          <w:rFonts w:ascii="宋体" w:hAnsi="宋体" w:eastAsia="宋体" w:cs="宋体"/>
          <w:color w:val="000"/>
          <w:sz w:val="28"/>
          <w:szCs w:val="28"/>
        </w:rPr>
        <w:t xml:space="preserve">（三）以城市化和城市现代化为引领，全面提升新城形象。</w:t>
      </w:r>
    </w:p>
    <w:p>
      <w:pPr>
        <w:ind w:left="0" w:right="0" w:firstLine="560"/>
        <w:spacing w:before="450" w:after="450" w:line="312" w:lineRule="auto"/>
      </w:pPr>
      <w:r>
        <w:rPr>
          <w:rFonts w:ascii="宋体" w:hAnsi="宋体" w:eastAsia="宋体" w:cs="宋体"/>
          <w:color w:val="000"/>
          <w:sz w:val="28"/>
          <w:szCs w:val="28"/>
        </w:rPr>
        <w:t xml:space="preserve">围绕建设世界空港城的目标，加快推进空港国际化、城市现代化、农村城镇化进程，统筹城乡发展，打造城乡一体化的先行区、示范区。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高标准规划设计城市。立足顺义新城功能定位，切实提高城市规划设计水平，彰显顺义新城国际魅力和城市品位。编制完成城区府前街、新顺街、光明街三条主要街道景观规划，完成M15号线顺义段沿线、潮白河两岸城市设计、户外广告设计和新城绿道系统等专项规划，启动重点路段、重点区域城市设计，加快推进顺义新城规划展览馆建设。要切实增强规划的严肃性，加快规划设计目标的实施，努力打造标志性地段、标志性景观、标志性建筑，让新城功能更完善、品质更优良、特色更鲜明。</w:t>
      </w:r>
    </w:p>
    <w:p>
      <w:pPr>
        <w:ind w:left="0" w:right="0" w:firstLine="560"/>
        <w:spacing w:before="450" w:after="450" w:line="312" w:lineRule="auto"/>
      </w:pPr>
      <w:r>
        <w:rPr>
          <w:rFonts w:ascii="宋体" w:hAnsi="宋体" w:eastAsia="宋体" w:cs="宋体"/>
          <w:color w:val="000"/>
          <w:sz w:val="28"/>
          <w:szCs w:val="28"/>
        </w:rPr>
        <w:t xml:space="preserve">全面提升城市中心区品位。以世界先进城市和地区为标杆，建设高品质的街道景观和城市环境。加快推进金街区域建设和东风商场以北区域、粮食局片区改造，启动国泰路口等7个地下通道建设，全力提升商业中心区现代化、国际化水平。推进建新南北区等老旧小区改造，塑造城市中心区居住小区崭新面貌。加快推进太平村、前进村拆迁储备土地入市步伐，启动实施站前北街延长线、顺安路、中山东西街改造工程，让城区北部整体形象明显改观。</w:t>
      </w:r>
    </w:p>
    <w:p>
      <w:pPr>
        <w:ind w:left="0" w:right="0" w:firstLine="560"/>
        <w:spacing w:before="450" w:after="450" w:line="312" w:lineRule="auto"/>
      </w:pPr>
      <w:r>
        <w:rPr>
          <w:rFonts w:ascii="宋体" w:hAnsi="宋体" w:eastAsia="宋体" w:cs="宋体"/>
          <w:color w:val="000"/>
          <w:sz w:val="28"/>
          <w:szCs w:val="28"/>
        </w:rPr>
        <w:t xml:space="preserve">完善城市功能和基础设施。切实加强首都机场周边基础设施和公共服务设施建设，提升服务保障能力，实现“港区”全面对接和融合发展。启动残疾人康复中心、党校迁建等一批重点工程建设，完成殡仪馆迁建、政务数据中心、老干部活动中心扩建等工程，完成劳动力实训基地、文化中心、体育中心、职教中心主体工程建设。启动通怀路、白马路东延等重点道路建设，完成M15号线顺义段二期工程和顺白路、木北路等道路建设工程。加强邮政设施网络建设，提高全区邮政服务水平。完成高丽营220KV变电站扩容工程、天竺综保区保税功能三区110KV输变电工程建设。加快推进顺义新城河东新区建设，不断提升基础设施保障能力。</w:t>
      </w:r>
    </w:p>
    <w:p>
      <w:pPr>
        <w:ind w:left="0" w:right="0" w:firstLine="560"/>
        <w:spacing w:before="450" w:after="450" w:line="312" w:lineRule="auto"/>
      </w:pPr>
      <w:r>
        <w:rPr>
          <w:rFonts w:ascii="宋体" w:hAnsi="宋体" w:eastAsia="宋体" w:cs="宋体"/>
          <w:color w:val="000"/>
          <w:sz w:val="28"/>
          <w:szCs w:val="28"/>
        </w:rPr>
        <w:t xml:space="preserve">着力提升生态环境品质。以创建国家环保模范城区为抓手，深入落实第十七阶段大气污染控制措施，确保全年空气质量二级和好于二级天数比例达到75%。新增1个国家级环境优美镇、1个国家级生态村和1个市级环境优美镇、30个市级生态村。加大“三高”企业淘汰力度，大力推进节能减排，启动生活垃圾综合处理厂扩建工程和有机废弃物处理厂一期工程。全面加强生态水系、循环水系建设，启动汉石桥湿地水资源综合利用工程，完成“引温济潮”二期工程、龙道河以及七分干渠生态治理工程。加快马坡组团等区域再生水厂和城乡雨污分流、雨洪利用设施建设，促进雨洪利用和中水回用。完成滨河森林公园建设，加快城市主干道路沿线景观绿化改造，不断提升重要区域、重要节点的绿化质量。</w:t>
      </w:r>
    </w:p>
    <w:p>
      <w:pPr>
        <w:ind w:left="0" w:right="0" w:firstLine="560"/>
        <w:spacing w:before="450" w:after="450" w:line="312" w:lineRule="auto"/>
      </w:pPr>
      <w:r>
        <w:rPr>
          <w:rFonts w:ascii="宋体" w:hAnsi="宋体" w:eastAsia="宋体" w:cs="宋体"/>
          <w:color w:val="000"/>
          <w:sz w:val="28"/>
          <w:szCs w:val="28"/>
        </w:rPr>
        <w:t xml:space="preserve">提高重点镇和新农村建设水平。编制完成4个重点镇中心区城市设计，科学确定各镇中心区建筑风格、建设时序，引导重点镇开发建设有序推进。深入推进重点镇路网、集中供热、污水处理等配套设施建设，提升基础设施保障能力。加快重点镇中心区村庄拆迁，加强土地整理和入市，拓展发展空间，加快项目集聚，提升产业发展水平。深入推进新农村建设，加强新农村建设规划，加大支农、惠农力度，充分发挥农民的主体作用，积极培育新型农民；不断完善农村基础设施和公共服务设施；建立健全新农村基础设施管护长效机制，巩固和提升新农村建设成果。加大对偏远地区经济社会发展的扶持力度，不断缩小镇村发展差距。积极吸引国有企业参与土地一级开发，加快实施18个村庄整建制拆迁。</w:t>
      </w:r>
    </w:p>
    <w:p>
      <w:pPr>
        <w:ind w:left="0" w:right="0" w:firstLine="560"/>
        <w:spacing w:before="450" w:after="450" w:line="312" w:lineRule="auto"/>
      </w:pPr>
      <w:r>
        <w:rPr>
          <w:rFonts w:ascii="宋体" w:hAnsi="宋体" w:eastAsia="宋体" w:cs="宋体"/>
          <w:color w:val="000"/>
          <w:sz w:val="28"/>
          <w:szCs w:val="28"/>
        </w:rPr>
        <w:t xml:space="preserve">（四）以社会服务管理创新为抓手，全面加强社会建设与管理。</w:t>
      </w:r>
    </w:p>
    <w:p>
      <w:pPr>
        <w:ind w:left="0" w:right="0" w:firstLine="560"/>
        <w:spacing w:before="450" w:after="450" w:line="312" w:lineRule="auto"/>
      </w:pPr>
      <w:r>
        <w:rPr>
          <w:rFonts w:ascii="宋体" w:hAnsi="宋体" w:eastAsia="宋体" w:cs="宋体"/>
          <w:color w:val="000"/>
          <w:sz w:val="28"/>
          <w:szCs w:val="28"/>
        </w:rPr>
        <w:t xml:space="preserve">建立健全社会服务管理体系，突出抓好社会网格化管理、社区建设、人口调控、环境建设管理和安全稳定工作，营造文明有序、和谐稳定的社会环境。</w:t>
      </w:r>
    </w:p>
    <w:p>
      <w:pPr>
        <w:ind w:left="0" w:right="0" w:firstLine="560"/>
        <w:spacing w:before="450" w:after="450" w:line="312" w:lineRule="auto"/>
      </w:pPr>
      <w:r>
        <w:rPr>
          <w:rFonts w:ascii="宋体" w:hAnsi="宋体" w:eastAsia="宋体" w:cs="宋体"/>
          <w:color w:val="000"/>
          <w:sz w:val="28"/>
          <w:szCs w:val="28"/>
        </w:rPr>
        <w:t xml:space="preserve">着力推进社会网格化管理。加快网格化管理体系建设，搭建网格化管理平台，建立健全发现及时、处置快速、解决有效、监督有力的长效机制，实现社会服务管理的全覆盖。要科学划分网格单元，明确网格化管理的责任主体和工作任务，细化各项工作方案，优化整合各种资源，科学配置管理队伍，加强网格单元的日常监管和风险防控，切实做到责任清晰、目标明确、管理到位。积极应用现代信息技术，建立信息互动平台，拓宽网格化管理的领域和范围，提高社会服务管理效能，增强掌控社会动态的能力。</w:t>
      </w:r>
    </w:p>
    <w:p>
      <w:pPr>
        <w:ind w:left="0" w:right="0" w:firstLine="560"/>
        <w:spacing w:before="450" w:after="450" w:line="312" w:lineRule="auto"/>
      </w:pPr>
      <w:r>
        <w:rPr>
          <w:rFonts w:ascii="宋体" w:hAnsi="宋体" w:eastAsia="宋体" w:cs="宋体"/>
          <w:color w:val="000"/>
          <w:sz w:val="28"/>
          <w:szCs w:val="28"/>
        </w:rPr>
        <w:t xml:space="preserve">切实提升社区建设管理水平。全面加强社区队伍建设、机制建设，着力夯实社会管理的基层基础。积极推进社区志愿服务，鼓励和引导市民参与社区建设管理，共建共享美好家园。完成57个社区居委会办公和活动用房达标工作，规范业主委员会、业主大会的设立和运行，加强“一站式”、“一网式”便民服务窗口和“一刻钟社区服务圈”建设，不断提升城市社区服务和管理水平。建立健全村规民约，建成205个农村社区服务站，不断完善农村社区服务功能，全面推进村庄社区化管理。</w:t>
      </w:r>
    </w:p>
    <w:p>
      <w:pPr>
        <w:ind w:left="0" w:right="0" w:firstLine="560"/>
        <w:spacing w:before="450" w:after="450" w:line="312" w:lineRule="auto"/>
      </w:pPr>
      <w:r>
        <w:rPr>
          <w:rFonts w:ascii="宋体" w:hAnsi="宋体" w:eastAsia="宋体" w:cs="宋体"/>
          <w:color w:val="000"/>
          <w:sz w:val="28"/>
          <w:szCs w:val="28"/>
        </w:rPr>
        <w:t xml:space="preserve">继续加强人口调控管理。发挥产业对人口规模和结构的调控作用，提高产业准入门槛，加快淘汰低端产业，取缔小低散市场。结合第六次全国人口普查，建立健全全区人口数据库和流动人口管理信息平台，积极推行“公寓式管理”、“村企联管”等模式，提高流动人口集中管理服务水平。加强出租房屋法制化、规范化管理，依法全面清理出租房屋，实现流动人口服务管理全覆盖。积极应对北京城乡结合部改造和村庄拆迁力度加大的形势，深入研究流动人口转移的趋势和规律，严防流动人口梯度转移和无序流入。加快推进外籍人员集中居住区沟通交流平台、生活服务平台建设，提高涉外服务管理水平。</w:t>
      </w:r>
    </w:p>
    <w:p>
      <w:pPr>
        <w:ind w:left="0" w:right="0" w:firstLine="560"/>
        <w:spacing w:before="450" w:after="450" w:line="312" w:lineRule="auto"/>
      </w:pPr>
      <w:r>
        <w:rPr>
          <w:rFonts w:ascii="宋体" w:hAnsi="宋体" w:eastAsia="宋体" w:cs="宋体"/>
          <w:color w:val="000"/>
          <w:sz w:val="28"/>
          <w:szCs w:val="28"/>
        </w:rPr>
        <w:t xml:space="preserve">切实提高环境建设管理水平。固化和传承奥运会、花博会环境整治成果，提高整治标准，加大整治力度，打造清新靓丽、整洁有序、人居和谐的城乡环境。深入推进镇村环境综合整治，高标准、高质量完成各项整治台账，确保环境质量不滑坡、上水平。突出抓好机场周边、重点经济功能区周边、城市重要节点、M15号线顺义段及城市主干道路沿线环境整治，使其成为展现顺义环境建设的窗口。要始终保持高压态势，对已有违法建设、违法经营、违法广告要限期全部拆除取缔，对新出现的要发现一起、认定一起、拆除取缔一起。</w:t>
      </w:r>
    </w:p>
    <w:p>
      <w:pPr>
        <w:ind w:left="0" w:right="0" w:firstLine="560"/>
        <w:spacing w:before="450" w:after="450" w:line="312" w:lineRule="auto"/>
      </w:pPr>
      <w:r>
        <w:rPr>
          <w:rFonts w:ascii="宋体" w:hAnsi="宋体" w:eastAsia="宋体" w:cs="宋体"/>
          <w:color w:val="000"/>
          <w:sz w:val="28"/>
          <w:szCs w:val="28"/>
        </w:rPr>
        <w:t xml:space="preserve">全力维护社会安全稳定。健全定期与访民沟通机制，变上访为下访，积极预防和化解各种矛盾，有效避免集体访、越级访、非正常访。严格落实安全生产责任制，深入推进生产安全事故隐患自查自报，加大监督检查力度，有效预防安全事故发生。加强镇村综治维稳工作中心建设，扎实推进治安重点地区排查整治，强化社会治安综合治理，对恶性刑事案件做到逢案必破。完善应急管理体制，强化应急队伍建设，加强风险管理，提升突发事件应对处置能力。</w:t>
      </w:r>
    </w:p>
    <w:p>
      <w:pPr>
        <w:ind w:left="0" w:right="0" w:firstLine="560"/>
        <w:spacing w:before="450" w:after="450" w:line="312" w:lineRule="auto"/>
      </w:pPr>
      <w:r>
        <w:rPr>
          <w:rFonts w:ascii="宋体" w:hAnsi="宋体" w:eastAsia="宋体" w:cs="宋体"/>
          <w:color w:val="000"/>
          <w:sz w:val="28"/>
          <w:szCs w:val="28"/>
        </w:rPr>
        <w:t xml:space="preserve">各位代表，面对复杂的形势和艰巨的任务，要始终保持区域经济社会又好又快发展，我们要进一步深化改革开放，增强经济社会发展活力。充分发挥市场配置资源的基础性作用，加大重点和关键领域的改革力度。继续深化国有企业改革，完善国有资产管理体制，探索建立国有资本经营预算和收益收缴制度，健全国有资本有进有退、合理流动机制。推进投融资体制改革，创新融资方式，拓宽融资渠道，满足发展需要。稳步推进农村改革，进一步规范农村土地流转和集体资产管理，新启动剩余的150个村集体经济产权制度改革。完成乡镇机构改革任务，加快推进医药卫生体制改革和事业单位分类改革。充分发挥空港口岸和天竺综保区功能优势，不断扩大对外开放，打造首都外向型经济窗口。要进一步加强民主法制建设，形成强大发展合力。自觉接受区人大、区政协的监督，不断提高人大代表建议和政协委员提案办理水平。充分发挥民主党派、工商联、无党派人士的参政议政作用，认真听取工会、共青团、妇联等人民团体意见。全面启动“六五”普法规划，加强民意反馈和社会评议，自觉接受舆论监督和群众监督，畅通群众利益诉求表达渠道，充分保障人民群众的知情权、参与权、表达权和监督权，凝聚各方面的智慧和力量。要进一步加强政府自身建设，优化区域发展环境。坚持依法行政，严格按照法定权限和程序行使权力、履行职责，加强政府重大合同、重大决策的合法性审查和风险评估，建立健全决策责任和行政执法责任追究制度，深入推进政府信息公开，不断提高政府工作的规范化、制度化、法制化水平。要坚持从严治政，认真贯彻廉政风险防范制度，做到用制度管权、按制度办事、靠制度管人，强化对权力运行的监督和制约，坚持勤俭办事，反对奢侈浪费。要进一步转变政府职能，简化行政审批程序，优化审批流程，加强关键岗位、窗口岗位工作人员的培训和管理，不断提高服务质量和效率，营造良好的区域发展环境。</w:t>
      </w:r>
    </w:p>
    <w:p>
      <w:pPr>
        <w:ind w:left="0" w:right="0" w:firstLine="560"/>
        <w:spacing w:before="450" w:after="450" w:line="312" w:lineRule="auto"/>
      </w:pPr>
      <w:r>
        <w:rPr>
          <w:rFonts w:ascii="宋体" w:hAnsi="宋体" w:eastAsia="宋体" w:cs="宋体"/>
          <w:color w:val="000"/>
          <w:sz w:val="28"/>
          <w:szCs w:val="28"/>
        </w:rPr>
        <w:t xml:space="preserve">三、关于《顺义区国民经济和社会发展第十二个五年规划纲要（草案）》的说明</w:t>
      </w:r>
    </w:p>
    <w:p>
      <w:pPr>
        <w:ind w:left="0" w:right="0" w:firstLine="560"/>
        <w:spacing w:before="450" w:after="450" w:line="312" w:lineRule="auto"/>
      </w:pPr>
      <w:r>
        <w:rPr>
          <w:rFonts w:ascii="宋体" w:hAnsi="宋体" w:eastAsia="宋体" w:cs="宋体"/>
          <w:color w:val="000"/>
          <w:sz w:val="28"/>
          <w:szCs w:val="28"/>
        </w:rPr>
        <w:t xml:space="preserve">根据《中共顺义区委关于制定顺义区国民经济和社会发展第十二个五年规划的建议》，区政府组织编制了《顺义区国民经济和社会发展第十二个五年规划纲要（草案）》，已提请大会审议。</w:t>
      </w:r>
    </w:p>
    <w:p>
      <w:pPr>
        <w:ind w:left="0" w:right="0" w:firstLine="560"/>
        <w:spacing w:before="450" w:after="450" w:line="312" w:lineRule="auto"/>
      </w:pPr>
      <w:r>
        <w:rPr>
          <w:rFonts w:ascii="宋体" w:hAnsi="宋体" w:eastAsia="宋体" w:cs="宋体"/>
          <w:color w:val="000"/>
          <w:sz w:val="28"/>
          <w:szCs w:val="28"/>
        </w:rPr>
        <w:t xml:space="preserve">（一）“十二五”规划《纲要（草案）》编制过程和主要特点。</w:t>
      </w:r>
    </w:p>
    <w:p>
      <w:pPr>
        <w:ind w:left="0" w:right="0" w:firstLine="560"/>
        <w:spacing w:before="450" w:after="450" w:line="312" w:lineRule="auto"/>
      </w:pPr>
      <w:r>
        <w:rPr>
          <w:rFonts w:ascii="宋体" w:hAnsi="宋体" w:eastAsia="宋体" w:cs="宋体"/>
          <w:color w:val="000"/>
          <w:sz w:val="28"/>
          <w:szCs w:val="28"/>
        </w:rPr>
        <w:t xml:space="preserve">区委、区政府高度重视“十二五”规划制定工作，成立了规划编制领导小组，多次召开会议听取《纲要（草案）》专项汇报，研究推进规划编制工作。各部门积极主动、齐心协力共同谋划顺义的发展蓝图。《纲要（草案）》广泛征求了各部门、各单位的意见，听取了区人大代表、政协委员、民主党派、老干部、党员代表的意见和建议。《纲要（草案）》的编制过程，是集思广益、科学决策的过程。</w:t>
      </w:r>
    </w:p>
    <w:p>
      <w:pPr>
        <w:ind w:left="0" w:right="0" w:firstLine="560"/>
        <w:spacing w:before="450" w:after="450" w:line="312" w:lineRule="auto"/>
      </w:pPr>
      <w:r>
        <w:rPr>
          <w:rFonts w:ascii="宋体" w:hAnsi="宋体" w:eastAsia="宋体" w:cs="宋体"/>
          <w:color w:val="000"/>
          <w:sz w:val="28"/>
          <w:szCs w:val="28"/>
        </w:rPr>
        <w:t xml:space="preserve">《纲要（草案）》在规划内容上，注重解决制约全区经济社会发展的突出矛盾和问题，注重与北京市“十二五”规划及各类专项规划的衔接，提出了实现目标的具体路径、措施和拟实施的重大项目，突出了规划的可操作性。在规划指标上，紧扣科学发展主题，注重增加社会发展、绿色发展等专项指标数量，增强了规划的战略性和指导性。</w:t>
      </w:r>
    </w:p>
    <w:p>
      <w:pPr>
        <w:ind w:left="0" w:right="0" w:firstLine="560"/>
        <w:spacing w:before="450" w:after="450" w:line="312" w:lineRule="auto"/>
      </w:pPr>
      <w:r>
        <w:rPr>
          <w:rFonts w:ascii="宋体" w:hAnsi="宋体" w:eastAsia="宋体" w:cs="宋体"/>
          <w:color w:val="000"/>
          <w:sz w:val="28"/>
          <w:szCs w:val="28"/>
        </w:rPr>
        <w:t xml:space="preserve">（二）“十一五”时期经济社会发展成就。</w:t>
      </w:r>
    </w:p>
    <w:p>
      <w:pPr>
        <w:ind w:left="0" w:right="0" w:firstLine="560"/>
        <w:spacing w:before="450" w:after="450" w:line="312" w:lineRule="auto"/>
      </w:pPr>
      <w:r>
        <w:rPr>
          <w:rFonts w:ascii="宋体" w:hAnsi="宋体" w:eastAsia="宋体" w:cs="宋体"/>
          <w:color w:val="000"/>
          <w:sz w:val="28"/>
          <w:szCs w:val="28"/>
        </w:rPr>
        <w:t xml:space="preserve">刚刚过去的五年，是顺义发展史上具有里程碑意义的五年。在市委、市政府和区委的坚强领导下，全区上下深入贯彻落实科学发展观，一心一意谋发展，全力以赴建新城，成功举办奥运水上项目和第七届中国花卉博览会，有效应对国际金融危机冲击，实现了经济社会的又好又快发展。</w:t>
      </w:r>
    </w:p>
    <w:p>
      <w:pPr>
        <w:ind w:left="0" w:right="0" w:firstLine="560"/>
        <w:spacing w:before="450" w:after="450" w:line="312" w:lineRule="auto"/>
      </w:pPr>
      <w:r>
        <w:rPr>
          <w:rFonts w:ascii="宋体" w:hAnsi="宋体" w:eastAsia="宋体" w:cs="宋体"/>
          <w:color w:val="000"/>
          <w:sz w:val="28"/>
          <w:szCs w:val="28"/>
        </w:rPr>
        <w:t xml:space="preserve">经济总量大幅提升，综合实力迈上新台阶。地区生产总值、属地财税收入、一般预算收入年均分别增长25%、31%和29%，同比2024年分别增长2倍、2.8倍和2.5倍。常住人口人均地区生产总值突破1.5万美元。三次产业比重达到2.8：42.3：54.9。经济发展实现了总量大幅增加、结构逐步优化、质量效益不断提高。</w:t>
      </w:r>
    </w:p>
    <w:p>
      <w:pPr>
        <w:ind w:left="0" w:right="0" w:firstLine="560"/>
        <w:spacing w:before="450" w:after="450" w:line="312" w:lineRule="auto"/>
      </w:pPr>
      <w:r>
        <w:rPr>
          <w:rFonts w:ascii="宋体" w:hAnsi="宋体" w:eastAsia="宋体" w:cs="宋体"/>
          <w:color w:val="000"/>
          <w:sz w:val="28"/>
          <w:szCs w:val="28"/>
        </w:rPr>
        <w:t xml:space="preserve">基础设施建设明显加快，区域承载能力实现新跨越。五年来，共实施市政重点工程300余项，新建、改造公路240公里，路网密度达到每平方公里2.56公里，基础设施建设投资累计达到25亿元，综合交通体系、能源供应体系、市政设施体系不断完善，水、电、气、路、热等生产生活要素更加充沛。“十一五”时期，是城市建设投入最大、发展最快、成绩最为显著的五年。</w:t>
      </w:r>
    </w:p>
    <w:p>
      <w:pPr>
        <w:ind w:left="0" w:right="0" w:firstLine="560"/>
        <w:spacing w:before="450" w:after="450" w:line="312" w:lineRule="auto"/>
      </w:pPr>
      <w:r>
        <w:rPr>
          <w:rFonts w:ascii="宋体" w:hAnsi="宋体" w:eastAsia="宋体" w:cs="宋体"/>
          <w:color w:val="000"/>
          <w:sz w:val="28"/>
          <w:szCs w:val="28"/>
        </w:rPr>
        <w:t xml:space="preserve">生态环境建设成效显著，可持续发展能力实现新突破。“引温济潮”跨流域调水工程成功实施，滨河森林公园加快建设，潮白河再现昔日的碧波荡漾、水清岸绿。环境绿化、美化水平明显提升，林木绿化率达到26.65%，城市公共绿地新增183.9万平方米，成功争创国家卫生区、全国绿化模范城市，通过国家生态示范区验收。人口规模发展适度，人口调控经验成为全市典范。</w:t>
      </w:r>
    </w:p>
    <w:p>
      <w:pPr>
        <w:ind w:left="0" w:right="0" w:firstLine="560"/>
        <w:spacing w:before="450" w:after="450" w:line="312" w:lineRule="auto"/>
      </w:pPr>
      <w:r>
        <w:rPr>
          <w:rFonts w:ascii="宋体" w:hAnsi="宋体" w:eastAsia="宋体" w:cs="宋体"/>
          <w:color w:val="000"/>
          <w:sz w:val="28"/>
          <w:szCs w:val="28"/>
        </w:rPr>
        <w:t xml:space="preserve">社会事业快速发展，人民生活品质得到新改善。城镇居民人均可支配收入年均增长9%，农村居民人均纯收入年均增长11%。城镇登记失业率得到有效控制，城乡社会保障体系更加健全，科教文卫体等各项事业蓬勃发展。五年来整建制拆迁40个村庄，5.9万人融入城市。</w:t>
      </w:r>
    </w:p>
    <w:p>
      <w:pPr>
        <w:ind w:left="0" w:right="0" w:firstLine="560"/>
        <w:spacing w:before="450" w:after="450" w:line="312" w:lineRule="auto"/>
      </w:pPr>
      <w:r>
        <w:rPr>
          <w:rFonts w:ascii="宋体" w:hAnsi="宋体" w:eastAsia="宋体" w:cs="宋体"/>
          <w:color w:val="000"/>
          <w:sz w:val="28"/>
          <w:szCs w:val="28"/>
        </w:rPr>
        <w:t xml:space="preserve">改革开放深入推进，经济社会发展活力得到新提升。政府机构改革、区镇财政管理体制改革、农村集体经济产权制度改革等各项工作稳步推进，国有资产监管体系不断健全。投融资体制改革卓有成效，成功发行25亿元企业债券，新发展上市公司4家。对外开放水平不断提升，实际利用外资、出口供货额实现了大幅增长。</w:t>
      </w:r>
    </w:p>
    <w:p>
      <w:pPr>
        <w:ind w:left="0" w:right="0" w:firstLine="560"/>
        <w:spacing w:before="450" w:after="450" w:line="312" w:lineRule="auto"/>
      </w:pPr>
      <w:r>
        <w:rPr>
          <w:rFonts w:ascii="宋体" w:hAnsi="宋体" w:eastAsia="宋体" w:cs="宋体"/>
          <w:color w:val="000"/>
          <w:sz w:val="28"/>
          <w:szCs w:val="28"/>
        </w:rPr>
        <w:t xml:space="preserve">民主法制建设进一步加强，社会文明程度得到新提高。持续开展系列文明创建活动，深入开展普法教育，特别是经过奥运会、花博会的洗礼，区域文明程度和影响力显著提升。勤劳质朴的顺义人民正在以蓬勃向上的精神风貌，昂首阔步向更高的目标迈进。</w:t>
      </w:r>
    </w:p>
    <w:p>
      <w:pPr>
        <w:ind w:left="0" w:right="0" w:firstLine="560"/>
        <w:spacing w:before="450" w:after="450" w:line="312" w:lineRule="auto"/>
      </w:pPr>
      <w:r>
        <w:rPr>
          <w:rFonts w:ascii="宋体" w:hAnsi="宋体" w:eastAsia="宋体" w:cs="宋体"/>
          <w:color w:val="000"/>
          <w:sz w:val="28"/>
          <w:szCs w:val="28"/>
        </w:rPr>
        <w:t xml:space="preserve">各位代表，奋斗的历程难以忘怀，发展的经验弥足珍贵。回首过去的五年，我们深刻体会到：必须坚持科学发展、率先发展的主题，以科学发展观统领全局，牢牢抓住经济建设这个中心，不断壮大区域综合经济实力，为解决各种矛盾、促进社会全面进步提供坚实的物质基础；必须发扬以我为主、攻坚克难的精神，积极应对宏观环境变化、区域竞争加剧、要素制约凸显带来的新挑战，广开创业之路，善谋创新之举，大兴创优之风，实现各项工作的全面提升；必须牢记以人为本、关注民生的宗旨，把满足群众的愿望和要求作为根本出发点，积极推动充分就业，不断完善社会保障，大力发展各类社会事业，有效解决涉及群众切身利益的突出问题；必须秉承求真务实、勤政廉政的作风，不断加强政府自身建设，加快转变政府职能，努力提高政府行政效能和服务水平，切实做到为民、务实、清廉，为各项工作顺利开展提供坚实保障。</w:t>
      </w:r>
    </w:p>
    <w:p>
      <w:pPr>
        <w:ind w:left="0" w:right="0" w:firstLine="560"/>
        <w:spacing w:before="450" w:after="450" w:line="312" w:lineRule="auto"/>
      </w:pPr>
      <w:r>
        <w:rPr>
          <w:rFonts w:ascii="宋体" w:hAnsi="宋体" w:eastAsia="宋体" w:cs="宋体"/>
          <w:color w:val="000"/>
          <w:sz w:val="28"/>
          <w:szCs w:val="28"/>
        </w:rPr>
        <w:t xml:space="preserve">（三）“十二五”时期全区经济社会的发展思路、发展原则和主要目标。</w:t>
      </w:r>
    </w:p>
    <w:p>
      <w:pPr>
        <w:ind w:left="0" w:right="0" w:firstLine="560"/>
        <w:spacing w:before="450" w:after="450" w:line="312" w:lineRule="auto"/>
      </w:pPr>
      <w:r>
        <w:rPr>
          <w:rFonts w:ascii="宋体" w:hAnsi="宋体" w:eastAsia="宋体" w:cs="宋体"/>
          <w:color w:val="000"/>
          <w:sz w:val="28"/>
          <w:szCs w:val="28"/>
        </w:rPr>
        <w:t xml:space="preserve">今后五年，是我区转变经济发展方式的关键期，是社会建设的转型期，是城乡一体化的加速期。《纲要（草案）》提出了未来五年的发展思路、原则和目标：</w:t>
      </w:r>
    </w:p>
    <w:p>
      <w:pPr>
        <w:ind w:left="0" w:right="0" w:firstLine="560"/>
        <w:spacing w:before="450" w:after="450" w:line="312" w:lineRule="auto"/>
      </w:pPr>
      <w:r>
        <w:rPr>
          <w:rFonts w:ascii="宋体" w:hAnsi="宋体" w:eastAsia="宋体" w:cs="宋体"/>
          <w:color w:val="000"/>
          <w:sz w:val="28"/>
          <w:szCs w:val="28"/>
        </w:rPr>
        <w:t xml:space="preserve">发展思路：深入贯彻落实科学发展观，坚持以科学发展为主题，以加快转变经济发展方式为主线，按照人文北京、科技北京、绿色北京的战略部署和北京建设中国特色世界城市的更高要求，坚持“空港国际化、全区空港化、发展融合化”的理念，立足“国际枢纽空港、高端产业新城、和谐宜居家园”的定位，围绕“打造临空经济区、建设世界空港城”的目标，以城市化、城市现代化为引领，以保障和改善民生为重点，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发展原则：一是坚持高端发展，聚集高端要素、发展高端产业、建设高端城市。二是坚持创新发展，不断增强自主创新在推动科学发展中的驱动作用。三是坚持统筹发展，统筹工业化与城市化融合发展，统筹经济与社会、人口资源环境协调发展，统筹城乡一体化发展。四是坚持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主要目标：针对“十二五”时期我区经济社会发展的特征和要求，将规划纲要指标体系分为经济实力显著提升、经济发展方式加快转变、统筹城乡发展取得突破、人民生活品质不断提高和生态环境质量持续改善五个部分，共涉及29项指标。</w:t>
      </w:r>
    </w:p>
    <w:p>
      <w:pPr>
        <w:ind w:left="0" w:right="0" w:firstLine="560"/>
        <w:spacing w:before="450" w:after="450" w:line="312" w:lineRule="auto"/>
      </w:pPr>
      <w:r>
        <w:rPr>
          <w:rFonts w:ascii="宋体" w:hAnsi="宋体" w:eastAsia="宋体" w:cs="宋体"/>
          <w:color w:val="000"/>
          <w:sz w:val="28"/>
          <w:szCs w:val="28"/>
        </w:rPr>
        <w:t xml:space="preserve">1.关于经济增长速度。按照积极稳妥、实事求是的原则，《纲要（草案）》提出“十二五”期间地区生产总值和一般预算收入年均增速为12%，“十二五”末，我区地区生产总值预计达到1370亿元，常住人口人均地区生产总值将达到2.5万美元，一般预算收入将突破100亿元。主要考虑：一是全市“十二五”期间地区生产总值年均增速安排为8%，一般预算收入年均增速安排为9%，我区作为首都产业大区，经济增速应略高于全市平均水平，为首都发展做出应有贡献。二是“十二五”期间全区产业结构将进一步优化，一产将保持平稳发展、二产预计年均增长12%、三产预计年均增长14%。随着产业结构的加快调整，税源结构将不断优化，一般预算收入也将保持较快增长。</w:t>
      </w:r>
    </w:p>
    <w:p>
      <w:pPr>
        <w:ind w:left="0" w:right="0" w:firstLine="560"/>
        <w:spacing w:before="450" w:after="450" w:line="312" w:lineRule="auto"/>
      </w:pPr>
      <w:r>
        <w:rPr>
          <w:rFonts w:ascii="宋体" w:hAnsi="宋体" w:eastAsia="宋体" w:cs="宋体"/>
          <w:color w:val="000"/>
          <w:sz w:val="28"/>
          <w:szCs w:val="28"/>
        </w:rPr>
        <w:t xml:space="preserve">2.关于居民收入。考虑到国家提出的“十二五”期间城乡居民收入普遍较快增加，努力实现居民收入增长和经济发展同步提高以及全区经济增速的安排，《纲要（草案）》提出，“十二五”期间，城镇居民人均可支配收入和农村居民人均纯收入年均增速分别安排为10%和11%。</w:t>
      </w:r>
    </w:p>
    <w:p>
      <w:pPr>
        <w:ind w:left="0" w:right="0" w:firstLine="560"/>
        <w:spacing w:before="450" w:after="450" w:line="312" w:lineRule="auto"/>
      </w:pPr>
      <w:r>
        <w:rPr>
          <w:rFonts w:ascii="宋体" w:hAnsi="宋体" w:eastAsia="宋体" w:cs="宋体"/>
          <w:color w:val="000"/>
          <w:sz w:val="28"/>
          <w:szCs w:val="28"/>
        </w:rPr>
        <w:t xml:space="preserve">3.关于全社会固定资产投资。《纲要（草案）》提出，“十二五”期间，全社会固定资产投资累计完成2200亿元，年均增速为12%。主要依据：一是投资拉动依然是经济增长的主要动力，经济增长需要全社会固定资产投资同步增加。目前重点项目储备库已储备项目470多个，“十二五”期间还将引进新的重大项目，这些项目的实施将有力拉动全区固定资产投资较快增长；二是从2024年开始，按照北京市统计口径，土地一级开发不再纳入全社会固定资产统计范围。为保障数据的可比性，将我区2024年全社会固定资产投资410亿元中110亿元土地一级开发投资剔除，按照年均增长12%计算，“十二五”时期全社会固定资产投资累计将达到2200亿元。</w:t>
      </w:r>
    </w:p>
    <w:p>
      <w:pPr>
        <w:ind w:left="0" w:right="0" w:firstLine="560"/>
        <w:spacing w:before="450" w:after="450" w:line="312" w:lineRule="auto"/>
      </w:pPr>
      <w:r>
        <w:rPr>
          <w:rFonts w:ascii="宋体" w:hAnsi="宋体" w:eastAsia="宋体" w:cs="宋体"/>
          <w:color w:val="000"/>
          <w:sz w:val="28"/>
          <w:szCs w:val="28"/>
        </w:rPr>
        <w:t xml:space="preserve">4.关于人口、资源、环境。人口、资源、环境协调发展是实现可持续发展的必然要求，也是转变经济发展方式的题中之义。《纲要（草案）》提出到“十二五”末，将全区人口总量控制在87万人左右，其中常住流动人口控制在24万人以内。关于节能减排指标，鉴于国家尚未对北京市下达节能减排任务，我区能耗、减排指标待市政府确定后再予公布。关于水耗指标，全区万元地区生产总值水耗比“十一五”末下降20%。“十二五”末，全区林木绿化率要达到27.65%，空气质量二级和好于二级天数比例达到78%。</w:t>
      </w:r>
    </w:p>
    <w:p>
      <w:pPr>
        <w:ind w:left="0" w:right="0" w:firstLine="560"/>
        <w:spacing w:before="450" w:after="450" w:line="312" w:lineRule="auto"/>
      </w:pPr>
      <w:r>
        <w:rPr>
          <w:rFonts w:ascii="宋体" w:hAnsi="宋体" w:eastAsia="宋体" w:cs="宋体"/>
          <w:color w:val="000"/>
          <w:sz w:val="28"/>
          <w:szCs w:val="28"/>
        </w:rPr>
        <w:t xml:space="preserve">（四）“十二五”时期经济社会发展的主要任务。</w:t>
      </w:r>
    </w:p>
    <w:p>
      <w:pPr>
        <w:ind w:left="0" w:right="0" w:firstLine="560"/>
        <w:spacing w:before="450" w:after="450" w:line="312" w:lineRule="auto"/>
      </w:pPr>
      <w:r>
        <w:rPr>
          <w:rFonts w:ascii="宋体" w:hAnsi="宋体" w:eastAsia="宋体" w:cs="宋体"/>
          <w:color w:val="000"/>
          <w:sz w:val="28"/>
          <w:szCs w:val="28"/>
        </w:rPr>
        <w:t xml:space="preserve">当前，我区已经进入了“工业化、城市化、现代化、国际化”发展并进的关键阶段。《纲要（草案）》对“十二五”时期的经济发展、社会建设、城市建设、改革开放等各方面工作作了全面部署。</w:t>
      </w:r>
    </w:p>
    <w:p>
      <w:pPr>
        <w:ind w:left="0" w:right="0" w:firstLine="560"/>
        <w:spacing w:before="450" w:after="450" w:line="312" w:lineRule="auto"/>
      </w:pPr>
      <w:r>
        <w:rPr>
          <w:rFonts w:ascii="宋体" w:hAnsi="宋体" w:eastAsia="宋体" w:cs="宋体"/>
          <w:color w:val="000"/>
          <w:sz w:val="28"/>
          <w:szCs w:val="28"/>
        </w:rPr>
        <w:t xml:space="preserve">1.关于发展高端产业，打造临空经济区。</w:t>
      </w:r>
    </w:p>
    <w:p>
      <w:pPr>
        <w:ind w:left="0" w:right="0" w:firstLine="560"/>
        <w:spacing w:before="450" w:after="450" w:line="312" w:lineRule="auto"/>
      </w:pPr>
      <w:r>
        <w:rPr>
          <w:rFonts w:ascii="宋体" w:hAnsi="宋体" w:eastAsia="宋体" w:cs="宋体"/>
          <w:color w:val="000"/>
          <w:sz w:val="28"/>
          <w:szCs w:val="28"/>
        </w:rPr>
        <w:t xml:space="preserve">紧紧围绕加快经济发展方式转变这一主线，《纲要（草案）》将围绕临空经济大力发展高端产业作为着力点，提出要立足首都机场资源平台和天竺综保区政策平台，建设国家新型工业化示范区，将临空经济区打造成为首都经济的重要增长极和世界城市的先行实践区。</w:t>
      </w:r>
    </w:p>
    <w:p>
      <w:pPr>
        <w:ind w:left="0" w:right="0" w:firstLine="560"/>
        <w:spacing w:before="450" w:after="450" w:line="312" w:lineRule="auto"/>
      </w:pPr>
      <w:r>
        <w:rPr>
          <w:rFonts w:ascii="宋体" w:hAnsi="宋体" w:eastAsia="宋体" w:cs="宋体"/>
          <w:color w:val="000"/>
          <w:sz w:val="28"/>
          <w:szCs w:val="28"/>
        </w:rPr>
        <w:t xml:space="preserve">一是壮大临空经济，发展现代产业体系。《纲要（草案）》在深度推动产业升级方面提出鲜明要求，即：坚持高端化、国际化，做大第三产业；坚持创新化、集群化，做强第二产业；坚持规模化、产业化，优化第一产业。第三产业要重点发展航空服务、特色金融、现代物流、商务会展等高端服务业，积极发展文化创意和旅游休闲产业，优化发展房地产、商业服务等传统服务业。第二产业要全力打造汽车和航空两大千亿元产业集群，优化发展以电子信息为代表的高新技术产业，培育壮大战略性新兴产业，巩固提升都市工业和基础工业等传统制造业。第一产业要围绕“国家现代农业科技城”建设，打造“绿色农产品大区、农产品加工大区、籽种产业大区和花卉产业大区”。</w:t>
      </w:r>
    </w:p>
    <w:p>
      <w:pPr>
        <w:ind w:left="0" w:right="0" w:firstLine="560"/>
        <w:spacing w:before="450" w:after="450" w:line="312" w:lineRule="auto"/>
      </w:pPr>
      <w:r>
        <w:rPr>
          <w:rFonts w:ascii="宋体" w:hAnsi="宋体" w:eastAsia="宋体" w:cs="宋体"/>
          <w:color w:val="000"/>
          <w:sz w:val="28"/>
          <w:szCs w:val="28"/>
        </w:rPr>
        <w:t xml:space="preserve">二是构建“一核、两轴、两带”的产业空间格局。着眼于产业发展空间布局调整和功能区优化配置，《纲要（草案）》提出要构建“一核、两轴、两带”的产业空间格局。“一核”即：临空经济区核心区。以首都机场为中心，不断优化拓展空间格局，提升核心竞争力，形成辐射顺义全区的圈层结构。“两轴”即：京承高新技术产业轴和京平高端制造产业轴。依托京承高速公路，建设中关村高新技术的承载区和研发成果转化基地；依托京平高速公路，打造高端制造业的新增长极和推进跨区域合作的重要产业轴。“两带”即：潮白河绿色生态发展带和东部浅山区发展带。发挥潮白河生态环境优势，打造以金融、商务等高端现代服务业为特色的生态发展带。依托浅山区生态资源，大力发展临山生态经济产业及旅游休闲产业。</w:t>
      </w:r>
    </w:p>
    <w:p>
      <w:pPr>
        <w:ind w:left="0" w:right="0" w:firstLine="560"/>
        <w:spacing w:before="450" w:after="450" w:line="312" w:lineRule="auto"/>
      </w:pPr>
      <w:r>
        <w:rPr>
          <w:rFonts w:ascii="宋体" w:hAnsi="宋体" w:eastAsia="宋体" w:cs="宋体"/>
          <w:color w:val="000"/>
          <w:sz w:val="28"/>
          <w:szCs w:val="28"/>
        </w:rPr>
        <w:t xml:space="preserve">2.关于统筹城乡发展，建设世界空港城。</w:t>
      </w:r>
    </w:p>
    <w:p>
      <w:pPr>
        <w:ind w:left="0" w:right="0" w:firstLine="560"/>
        <w:spacing w:before="450" w:after="450" w:line="312" w:lineRule="auto"/>
      </w:pPr>
      <w:r>
        <w:rPr>
          <w:rFonts w:ascii="宋体" w:hAnsi="宋体" w:eastAsia="宋体" w:cs="宋体"/>
          <w:color w:val="000"/>
          <w:sz w:val="28"/>
          <w:szCs w:val="28"/>
        </w:rPr>
        <w:t xml:space="preserve">《纲要（草案）》强调要立足国际交往中心的需要，全力打造空间结构合理、城市功能完善、城乡发展协调、生态环境优美、城市管理高效、社会安全和谐的世界空港城。</w:t>
      </w:r>
    </w:p>
    <w:p>
      <w:pPr>
        <w:ind w:left="0" w:right="0" w:firstLine="560"/>
        <w:spacing w:before="450" w:after="450" w:line="312" w:lineRule="auto"/>
      </w:pPr>
      <w:r>
        <w:rPr>
          <w:rFonts w:ascii="宋体" w:hAnsi="宋体" w:eastAsia="宋体" w:cs="宋体"/>
          <w:color w:val="000"/>
          <w:sz w:val="28"/>
          <w:szCs w:val="28"/>
        </w:rPr>
        <w:t xml:space="preserve">一是优化城市功能布局，完善城镇体系。城镇协调发展的关键在于实现功能的合理配置。《纲要（草案）》提出要立足城市综合服务功能的提升和完善，不断优化“一港、两河、三区、四镇”的空间格局，统筹推进新城、重点镇、新农村三个梯次建设，建设功能完备、管理高效、充满活力的北京东北部中心城市，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二是强化基础设施建设，支撑城乡发展。基础设施是实现城市功能的基础保障和城市安全有序运行的重要前提。《纲要（草案）》强调要完善城乡路网格局，加强交通运输基础设施和市政基础设施建设，构建地面交通完善、轨道交通初具规模的城乡路网结构，加强集中供热改造，实现城乡供水一体化。</w:t>
      </w:r>
    </w:p>
    <w:p>
      <w:pPr>
        <w:ind w:left="0" w:right="0" w:firstLine="560"/>
        <w:spacing w:before="450" w:after="450" w:line="312" w:lineRule="auto"/>
      </w:pPr>
      <w:r>
        <w:rPr>
          <w:rFonts w:ascii="宋体" w:hAnsi="宋体" w:eastAsia="宋体" w:cs="宋体"/>
          <w:color w:val="000"/>
          <w:sz w:val="28"/>
          <w:szCs w:val="28"/>
        </w:rPr>
        <w:t xml:space="preserve">三是提高城乡管理水平，保障城乡健康运行。《纲要（草案）》提出要完善基础资源运行保障体系，加快推进智慧城市建设，实现城市管理网格化、精细化、智能化。要建立健全应急体系，实现快捷处置，保障城乡各项功能的正常发挥和运转。</w:t>
      </w:r>
    </w:p>
    <w:p>
      <w:pPr>
        <w:ind w:left="0" w:right="0" w:firstLine="560"/>
        <w:spacing w:before="450" w:after="450" w:line="312" w:lineRule="auto"/>
      </w:pPr>
      <w:r>
        <w:rPr>
          <w:rFonts w:ascii="宋体" w:hAnsi="宋体" w:eastAsia="宋体" w:cs="宋体"/>
          <w:color w:val="000"/>
          <w:sz w:val="28"/>
          <w:szCs w:val="28"/>
        </w:rPr>
        <w:t xml:space="preserve">3.关于着力改善民生，共建和谐宜居家园。</w:t>
      </w:r>
    </w:p>
    <w:p>
      <w:pPr>
        <w:ind w:left="0" w:right="0" w:firstLine="560"/>
        <w:spacing w:before="450" w:after="450" w:line="312" w:lineRule="auto"/>
      </w:pPr>
      <w:r>
        <w:rPr>
          <w:rFonts w:ascii="宋体" w:hAnsi="宋体" w:eastAsia="宋体" w:cs="宋体"/>
          <w:color w:val="000"/>
          <w:sz w:val="28"/>
          <w:szCs w:val="28"/>
        </w:rPr>
        <w:t xml:space="preserve">一是实施五大民生工程，提高人民生活品质。《纲要（草案）》从提高居民收入、提升教育水平、优化医疗资源、强化社会保障和住房保障等方面入手，提出要实施“充分就业、„三名‟教育、健康顺义、城乡社保、安居保障”五大民生工程。</w:t>
      </w:r>
    </w:p>
    <w:p>
      <w:pPr>
        <w:ind w:left="0" w:right="0" w:firstLine="560"/>
        <w:spacing w:before="450" w:after="450" w:line="312" w:lineRule="auto"/>
      </w:pPr>
      <w:r>
        <w:rPr>
          <w:rFonts w:ascii="宋体" w:hAnsi="宋体" w:eastAsia="宋体" w:cs="宋体"/>
          <w:color w:val="000"/>
          <w:sz w:val="28"/>
          <w:szCs w:val="28"/>
        </w:rPr>
        <w:t xml:space="preserve">二是创新六大社会建设体系，全面构建和谐顺义。社会建设是一项复杂的系统工程，直接关系到每一名社会成员的切身利益。《纲要（草案）》提出要结合社会服务管理创新工作，着力建设区域科技创新体系等六大体系，打造和谐宜居的重点新城。</w:t>
      </w:r>
    </w:p>
    <w:p>
      <w:pPr>
        <w:ind w:left="0" w:right="0" w:firstLine="560"/>
        <w:spacing w:before="450" w:after="450" w:line="312" w:lineRule="auto"/>
      </w:pPr>
      <w:r>
        <w:rPr>
          <w:rFonts w:ascii="宋体" w:hAnsi="宋体" w:eastAsia="宋体" w:cs="宋体"/>
          <w:color w:val="000"/>
          <w:sz w:val="28"/>
          <w:szCs w:val="28"/>
        </w:rPr>
        <w:t xml:space="preserve">4.关于坚持绿色发展，创建生态文明示范区。</w:t>
      </w:r>
    </w:p>
    <w:p>
      <w:pPr>
        <w:ind w:left="0" w:right="0" w:firstLine="560"/>
        <w:spacing w:before="450" w:after="450" w:line="312" w:lineRule="auto"/>
      </w:pPr>
      <w:r>
        <w:rPr>
          <w:rFonts w:ascii="宋体" w:hAnsi="宋体" w:eastAsia="宋体" w:cs="宋体"/>
          <w:color w:val="000"/>
          <w:sz w:val="28"/>
          <w:szCs w:val="28"/>
        </w:rPr>
        <w:t xml:space="preserve">坚持走“低碳、环保”的绿色发展之路，是促进城乡协调、可持续发展的根本要求。《纲要（草案）》提出要深入推进节能减排，深化污染控制和治理，促进资源集约节约利用，提升城乡绿化美化水平，倡导绿色生活方式，增强可持续发展能力。</w:t>
      </w:r>
    </w:p>
    <w:p>
      <w:pPr>
        <w:ind w:left="0" w:right="0" w:firstLine="560"/>
        <w:spacing w:before="450" w:after="450" w:line="312" w:lineRule="auto"/>
      </w:pPr>
      <w:r>
        <w:rPr>
          <w:rFonts w:ascii="宋体" w:hAnsi="宋体" w:eastAsia="宋体" w:cs="宋体"/>
          <w:color w:val="000"/>
          <w:sz w:val="28"/>
          <w:szCs w:val="28"/>
        </w:rPr>
        <w:t xml:space="preserve">5.关于扩大改革开放，增强区域发展活力。</w:t>
      </w:r>
    </w:p>
    <w:p>
      <w:pPr>
        <w:ind w:left="0" w:right="0" w:firstLine="560"/>
        <w:spacing w:before="450" w:after="450" w:line="312" w:lineRule="auto"/>
      </w:pPr>
      <w:r>
        <w:rPr>
          <w:rFonts w:ascii="宋体" w:hAnsi="宋体" w:eastAsia="宋体" w:cs="宋体"/>
          <w:color w:val="000"/>
          <w:sz w:val="28"/>
          <w:szCs w:val="28"/>
        </w:rPr>
        <w:t xml:space="preserve">《纲要（草案）》提出要大力推进行政体制改革、国有企业改革等各项改革，不断创新体制机制。要积极扩大对外交流与合作，进一步增强国际交往功能，提升对外开放水平。</w:t>
      </w:r>
    </w:p>
    <w:p>
      <w:pPr>
        <w:ind w:left="0" w:right="0" w:firstLine="560"/>
        <w:spacing w:before="450" w:after="450" w:line="312" w:lineRule="auto"/>
      </w:pPr>
      <w:r>
        <w:rPr>
          <w:rFonts w:ascii="宋体" w:hAnsi="宋体" w:eastAsia="宋体" w:cs="宋体"/>
          <w:color w:val="000"/>
          <w:sz w:val="28"/>
          <w:szCs w:val="28"/>
        </w:rPr>
        <w:t xml:space="preserve">各位代表，回首“十一五”，我们无比自豪、心潮澎湃；展望“十二五”，我们信心百倍、豪情满怀。时代赋予我们重任，人民寄予我们厚望。让我们在市委、市政府和区委的坚强领导下，高举中国特色社会主义伟大旗帜，以邓小平理论和“三个代表”重要思想为指导，深入贯彻落实科学发展观，振奋精神、扎实工作、乘势而上、加快发展，为“打造临空经济区、建设世界空港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第三篇：北京市顺义区2024年政府工作报告（模版）</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w:t>
      </w:r>
    </w:p>
    <w:p>
      <w:pPr>
        <w:ind w:left="0" w:right="0" w:firstLine="560"/>
        <w:spacing w:before="450" w:after="450" w:line="312" w:lineRule="auto"/>
      </w:pPr>
      <w:r>
        <w:rPr>
          <w:rFonts w:ascii="宋体" w:hAnsi="宋体" w:eastAsia="宋体" w:cs="宋体"/>
          <w:color w:val="000"/>
          <w:sz w:val="28"/>
          <w:szCs w:val="28"/>
        </w:rPr>
        <w:t xml:space="preserve">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北京市顺义区人民政府文件</w:t>
      </w:r>
    </w:p>
    <w:p>
      <w:pPr>
        <w:ind w:left="0" w:right="0" w:firstLine="560"/>
        <w:spacing w:before="450" w:after="450" w:line="312" w:lineRule="auto"/>
      </w:pPr>
      <w:r>
        <w:rPr>
          <w:rFonts w:ascii="宋体" w:hAnsi="宋体" w:eastAsia="宋体" w:cs="宋体"/>
          <w:color w:val="000"/>
          <w:sz w:val="28"/>
          <w:szCs w:val="28"/>
        </w:rPr>
        <w:t xml:space="preserve">顺政发„2024‟49号</w:t>
      </w:r>
    </w:p>
    <w:p>
      <w:pPr>
        <w:ind w:left="0" w:right="0" w:firstLine="560"/>
        <w:spacing w:before="450" w:after="450" w:line="312" w:lineRule="auto"/>
      </w:pPr>
      <w:r>
        <w:rPr>
          <w:rFonts w:ascii="宋体" w:hAnsi="宋体" w:eastAsia="宋体" w:cs="宋体"/>
          <w:color w:val="000"/>
          <w:sz w:val="28"/>
          <w:szCs w:val="28"/>
        </w:rPr>
        <w:t xml:space="preserve">顺义区人民政府</w:t>
      </w:r>
    </w:p>
    <w:p>
      <w:pPr>
        <w:ind w:left="0" w:right="0" w:firstLine="560"/>
        <w:spacing w:before="450" w:after="450" w:line="312" w:lineRule="auto"/>
      </w:pPr>
      <w:r>
        <w:rPr>
          <w:rFonts w:ascii="宋体" w:hAnsi="宋体" w:eastAsia="宋体" w:cs="宋体"/>
          <w:color w:val="000"/>
          <w:sz w:val="28"/>
          <w:szCs w:val="28"/>
        </w:rPr>
        <w:t xml:space="preserve">关于印发政府工作报告的通知</w:t>
      </w:r>
    </w:p>
    <w:p>
      <w:pPr>
        <w:ind w:left="0" w:right="0" w:firstLine="560"/>
        <w:spacing w:before="450" w:after="450" w:line="312" w:lineRule="auto"/>
      </w:pPr>
      <w:r>
        <w:rPr>
          <w:rFonts w:ascii="宋体" w:hAnsi="宋体" w:eastAsia="宋体" w:cs="宋体"/>
          <w:color w:val="000"/>
          <w:sz w:val="28"/>
          <w:szCs w:val="28"/>
        </w:rPr>
        <w:t xml:space="preserve">各镇人民政府，地区和街道办事处，区政府各委、办、局，各区属机构：</w:t>
      </w:r>
    </w:p>
    <w:p>
      <w:pPr>
        <w:ind w:left="0" w:right="0" w:firstLine="560"/>
        <w:spacing w:before="450" w:after="450" w:line="312" w:lineRule="auto"/>
      </w:pPr>
      <w:r>
        <w:rPr>
          <w:rFonts w:ascii="宋体" w:hAnsi="宋体" w:eastAsia="宋体" w:cs="宋体"/>
          <w:color w:val="000"/>
          <w:sz w:val="28"/>
          <w:szCs w:val="28"/>
        </w:rPr>
        <w:t xml:space="preserve">王刚区长所作的《政府工作报告》已经顺义区第四届人民代表大会第一次会议审议通过，现印发给你们，请认真组织学习，深入贯彻落实。</w:t>
      </w:r>
    </w:p>
    <w:p>
      <w:pPr>
        <w:ind w:left="0" w:right="0" w:firstLine="560"/>
        <w:spacing w:before="450" w:after="450" w:line="312" w:lineRule="auto"/>
      </w:pPr>
      <w:r>
        <w:rPr>
          <w:rFonts w:ascii="宋体" w:hAnsi="宋体" w:eastAsia="宋体" w:cs="宋体"/>
          <w:color w:val="000"/>
          <w:sz w:val="28"/>
          <w:szCs w:val="28"/>
        </w:rPr>
        <w:t xml:space="preserve">二○一一年十二月二十六日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——2024年12月19日在顺义区第四届人民代表大会第一次会议上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顺义区人民政府区长 王刚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现在，我代表顺义区人民政府，向大会报告本届政府过去五年的工作，对新一届政府工作和2024年工作安排提出建议，请予审议，并请各位政协委员提出意见。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区第三届人民代表大会第一次会议以来的五年，区政府在市委、市政府和区委的正确领导下，在区人大、区政协的监督支持下，在全区人民的共同努力和奋力拼搏下，高举中国特色社会主义伟大旗臶，抢抓机遇，锐意进取，攻坚克难，务实创新，顺义改革开放和现代化建设取得新的重大成就，圆满完成了本届政府的各项目标任务。</w:t>
      </w:r>
    </w:p>
    <w:p>
      <w:pPr>
        <w:ind w:left="0" w:right="0" w:firstLine="560"/>
        <w:spacing w:before="450" w:after="450" w:line="312" w:lineRule="auto"/>
      </w:pPr>
      <w:r>
        <w:rPr>
          <w:rFonts w:ascii="宋体" w:hAnsi="宋体" w:eastAsia="宋体" w:cs="宋体"/>
          <w:color w:val="000"/>
          <w:sz w:val="28"/>
          <w:szCs w:val="28"/>
        </w:rPr>
        <w:t xml:space="preserve">（一）经济发展实现新跨越。坚持以重大项目为支撑，以园区建设为载体，以创新发展为驱动，在持续扩大经济总量中，推动产业结构优化升级，顺义在北京郊区科学发展中发挥了排头兵作用。综合实力大幅提升。2024年，地区生产总值预计完成1000亿元，五年年均增长26.8%。属地财税收入预计实现370亿元，一般预算收入实现80.6亿元，分别比2024年增长3倍和2.7倍，年均分别增长32%和29.8%。五年累计完成全社会固定资产投资—2—</w:t>
      </w:r>
    </w:p>
    <w:p>
      <w:pPr>
        <w:ind w:left="0" w:right="0" w:firstLine="560"/>
        <w:spacing w:before="450" w:after="450" w:line="312" w:lineRule="auto"/>
      </w:pPr>
      <w:r>
        <w:rPr>
          <w:rFonts w:ascii="宋体" w:hAnsi="宋体" w:eastAsia="宋体" w:cs="宋体"/>
          <w:color w:val="000"/>
          <w:sz w:val="28"/>
          <w:szCs w:val="28"/>
        </w:rPr>
        <w:t xml:space="preserve">1740亿元。结构调整步伐加快。三次产业比重预计达到2.5：42：55.5。高端制造业地位不断巩固，汽车、航空两大产业集群规模不断壮大，工业总产值突破2024亿元。现代服务业比重加快提升，金融保险、航空服务、文化创意产业快速集聚。都市型现代农业效益不断提升，农业“四个大区”建设初见成效。节能减排成效明显，万元GDP能耗、水耗五年年均分别下降4.7%和21%，获得“北京市节能减排先进区”荣誉称号。重大项目建设成效显著。累计引进亿元以上实体项目239个，总投资2024亿元。现代二工厂、首钢冷轧、新国展一期等重大项目投产运营，现代三工厂、民生银行总部基地即将竣工，北京自主品牌乘用车基地、国家地理信息科技产业园、中航工业北京航空产业园、金蝶软件、新国展一期配套等重大项目建设进展顺利。创新能力不断提高。累计认定国家级高新技术企业57家、国家级企业技术中心5家、市级企业技术中心18家，授权专利567件。中国驰名商标达到13件，北京市著名商标达到38件，成为首批53个国家商标战略实施示范区之一。上市公司达到12家，累计募集资金593亿元。区属国有企业加快发展，市场影响力和竞争力不断提升。园区带动作用切实增强。临空经济区在区域发展中的功能和地位进一步提升。天竺综合保税区获得国务院批复，实现封关围网运营和口岸平移，政策功能优势加快显现。2024年，预计完成关税及代征税350亿元，完成进出口总值 670亿美元，进出口增速在全国各综合保税区中名列第一。空港开发区对地方财政收入贡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献更加突出，示范带动作用充分发挥。空港物流基地、汽车生产基地等重点功能区支撑作用不断强化，与各镇二三产业基地协同发展态势良好。临空经济区政策体系不断完善，发展环境进一步优化。</w:t>
      </w:r>
    </w:p>
    <w:p>
      <w:pPr>
        <w:ind w:left="0" w:right="0" w:firstLine="560"/>
        <w:spacing w:before="450" w:after="450" w:line="312" w:lineRule="auto"/>
      </w:pPr>
      <w:r>
        <w:rPr>
          <w:rFonts w:ascii="宋体" w:hAnsi="宋体" w:eastAsia="宋体" w:cs="宋体"/>
          <w:color w:val="000"/>
          <w:sz w:val="28"/>
          <w:szCs w:val="28"/>
        </w:rPr>
        <w:t xml:space="preserve">（二）城乡建设展现新面貌。坚持以城市化和城市现代化为引领，以举办北京奥运会水上项目和第七届中国花卉博览会等重大活动为契机，统筹推进城乡建设，城乡一体化水平不断提高。城市承载能力显著提升。五年累计实施重点工程700项，投入资金约1110亿元，行政中心、体育中心、文化中心、职教中心、劳动力实训基地建设加快推进，区污水处理厂、区生活垃圾综合处理中心、4个集中供热中心、4座110KV变电站、1座220KV变电站等一批重要基础设施投入运营。道路交通体系日臻完善。新建、改造公路260公里，白马路等一批主干道路顺利竣工，轨道交通15号线顺义段年底前全线通车运行。城乡生态环境明显改善。潮白河、减河整治效果明显，“引温入潮”跨流域调水工程顺利完成，新城滨河森林公园、汉石桥湿地生态景观功能初步显现。水源地保护成效显著，主要河流水质综合达标率达到82.7%。城乡绿化美化深入推进，全区林木绿化率达到26.95%，新增城市公共绿地42万平方米。全面推进城乡环境综合整治，环境卫生水平大幅提升。成功创建“全国绿化模范城市”，顺利通过“国家生态示范区”验收。城乡统筹发展不断深入。顺义新城规划、19个镇域规划和全区土地利用总体规划修编获得批复，—4—</w:t>
      </w:r>
    </w:p>
    <w:p>
      <w:pPr>
        <w:ind w:left="0" w:right="0" w:firstLine="560"/>
        <w:spacing w:before="450" w:after="450" w:line="312" w:lineRule="auto"/>
      </w:pPr>
      <w:r>
        <w:rPr>
          <w:rFonts w:ascii="宋体" w:hAnsi="宋体" w:eastAsia="宋体" w:cs="宋体"/>
          <w:color w:val="000"/>
          <w:sz w:val="28"/>
          <w:szCs w:val="28"/>
        </w:rPr>
        <w:t xml:space="preserve">32个街区控规深化方案、潮白河两岸城市设计等重要专项规划编制完成。重点镇中心区基础设施和公共服务设施建设加快实施。新农村建设扎实推进，391个村集体经济产权制度改革顺利完成，五项基础设施建设全面竣工，“百村万户”绿化美化工程成效显著，农村生产生活条件明显改善。累计整建制拆迁村庄39个、5.9万农民融入城市，户籍人口城镇化率提高至52.1%。</w:t>
      </w:r>
    </w:p>
    <w:p>
      <w:pPr>
        <w:ind w:left="0" w:right="0" w:firstLine="560"/>
        <w:spacing w:before="450" w:after="450" w:line="312" w:lineRule="auto"/>
      </w:pPr>
      <w:r>
        <w:rPr>
          <w:rFonts w:ascii="宋体" w:hAnsi="宋体" w:eastAsia="宋体" w:cs="宋体"/>
          <w:color w:val="000"/>
          <w:sz w:val="28"/>
          <w:szCs w:val="28"/>
        </w:rPr>
        <w:t xml:space="preserve">（三）民生改善取得新成效。把解决好民生问题作为社会建设的核心任务，突出保障和改善民生，人民群众得到更多实惠。人民生活水平不断提高。城镇居民人均可支配收入、农村居民人均纯收入预计分别达到27500元和14300元，五年年均分别增长9.3%和11.5%。城乡劳动力二三产业就业率达到93%，城镇登记失业率控制在1.5%以内。社会保障体系加快完善。社会救助水平全面提升，城乡低保、大病救助、教育救助、社会救灾等标准逐年提高。五年累计投入城乡低保救助金1.1亿元，4.33万人次从中受益，完成1582户农村贫困对象和优抚对象危旧房改造，安臵随军家属、退役士兵1675人，蝉联全国双拥模范城。广泛开展慈善救助项目，2万余人获得救助。“民政一卡通”在全市率先实行。新农合参合率达到 99.8%。把回迁安臵房和保障性住房建设作为重点民生工程，加强调度，强力推进，累计开复工回迁安臵房和保障性住房总建筑面积728万平方米、62563套，竣工回迁安臵房总建筑面积300万平方米、23000套，竣工保障性住房总建筑面积18万平方米、2292套。社会事业全面发展。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事业投入力度不断加大，教育、卫生队伍待遇切实提高。新建中小学和幼儿园10所，扩建15所，完成32所学校校舍安全改造，教育教学条件进一步改善。素质教育深入推进，教学质量稳步提高，高考升学率稳居北京郊区第一。职业教育水平切实提高，服务经济社会发展作用日益突出。文化、体育、人口计生等各项事业蓬勃发展，获得“全国社区教育示范区”、“全国人口计生综合改革示范区”、“全国中医药特色社区卫生服务示范区”等荣誉称号。</w:t>
      </w:r>
    </w:p>
    <w:p>
      <w:pPr>
        <w:ind w:left="0" w:right="0" w:firstLine="560"/>
        <w:spacing w:before="450" w:after="450" w:line="312" w:lineRule="auto"/>
      </w:pPr>
      <w:r>
        <w:rPr>
          <w:rFonts w:ascii="宋体" w:hAnsi="宋体" w:eastAsia="宋体" w:cs="宋体"/>
          <w:color w:val="000"/>
          <w:sz w:val="28"/>
          <w:szCs w:val="28"/>
        </w:rPr>
        <w:t xml:space="preserve">（四）社会服务管理开创新局面。作为市级社会服务管理创新试点区，切实加强社会服务管理机构建设，大力发展“枢纽型”社会组织，加快推进城市网格化管理，社会服务管理体制机制不断完善，社会环境更加和谐稳定。和谐社区建设和村庄社区化管理深入推进，社区居委会办公用房和居民活动场所条件明显改善。切实加强流动人口服务管理，人口调控经验成为全市典范。深入推进安全生产分类分级管理和自查自报工作，安全隐患排查治理体系在全国推广，成为全国安全生产标准化建设示范试点地区。建立健全源头治理长效机制，深入开展打非专项行动，违法建设、非法生产经营行为得到有效遏制。土地管理更加严格规范，集约节约利用水平不断提高。节约用水分类分级管理和规范取用水工作扎实推进。公共安全、食品安全、药品安全、公共卫生安全监管体系不断完善，信访排查调处和社会治安综合治理切实加强。获得“全国信访系统先进集体”、“全国法制宣传教育先进—6—</w:t>
      </w:r>
    </w:p>
    <w:p>
      <w:pPr>
        <w:ind w:left="0" w:right="0" w:firstLine="560"/>
        <w:spacing w:before="450" w:after="450" w:line="312" w:lineRule="auto"/>
      </w:pPr>
      <w:r>
        <w:rPr>
          <w:rFonts w:ascii="宋体" w:hAnsi="宋体" w:eastAsia="宋体" w:cs="宋体"/>
          <w:color w:val="000"/>
          <w:sz w:val="28"/>
          <w:szCs w:val="28"/>
        </w:rPr>
        <w:t xml:space="preserve">区”、“全国平安建设先进区”等荣誉称号。</w:t>
      </w:r>
    </w:p>
    <w:p>
      <w:pPr>
        <w:ind w:left="0" w:right="0" w:firstLine="560"/>
        <w:spacing w:before="450" w:after="450" w:line="312" w:lineRule="auto"/>
      </w:pPr>
      <w:r>
        <w:rPr>
          <w:rFonts w:ascii="宋体" w:hAnsi="宋体" w:eastAsia="宋体" w:cs="宋体"/>
          <w:color w:val="000"/>
          <w:sz w:val="28"/>
          <w:szCs w:val="28"/>
        </w:rPr>
        <w:t xml:space="preserve">（五）改革开放迈上新台阶。北京奥运会水上项目、第七届中国花卉博览会等重大活动和国际汽车展、服装展等重要展会圆满举办，聚焦效应充分释放，高端要素加速集聚，区域文明程度和国际影响力显著提高。政府职能加快转变，区政府机构改革、乡镇机构改革、财政体制改革、医药卫生体制改革、投融资体制改革、集体林权制度改革和农村综合改革深入推进，经济社会发展动力不断增强。对外开放不断扩大。天竺综合保税区作为首都重要的战略性基础设施和外向型经济窗口的地位不断提升。过去五年，全区累计实际利用外资预计达到18.8亿美元，比上一个五年增长70%。</w:t>
      </w:r>
    </w:p>
    <w:p>
      <w:pPr>
        <w:ind w:left="0" w:right="0" w:firstLine="560"/>
        <w:spacing w:before="450" w:after="450" w:line="312" w:lineRule="auto"/>
      </w:pPr>
      <w:r>
        <w:rPr>
          <w:rFonts w:ascii="宋体" w:hAnsi="宋体" w:eastAsia="宋体" w:cs="宋体"/>
          <w:color w:val="000"/>
          <w:sz w:val="28"/>
          <w:szCs w:val="28"/>
        </w:rPr>
        <w:t xml:space="preserve">（六）政府自身建设得到新提升。深入推进依法治区，认真落实行政执法责任制和评议考核制，依法行政不断加强。自觉接受人大法律监督、工作监督和政协民主监督，高度重视人大代表和政协委员建议、提案办理工作，累计办理人大代表建议604件、政协委员提案710件，办理质量不断提高。始终坚持重大事项集体决策制度，行政规范性文件清理工作切实加强，区、镇政府投资管理更加规范，重大合同审核备案成效明显；不断加强全程办事代理、政风行风评议、政府信息公开工作，深入开展学习实践科学发展观和“创先争优”活动，认真落实党风廉政建设责任制，政府工作科学化、制度化、规范化水平不断提高。</w:t>
      </w:r>
    </w:p>
    <w:p>
      <w:pPr>
        <w:ind w:left="0" w:right="0" w:firstLine="560"/>
        <w:spacing w:before="450" w:after="450" w:line="312" w:lineRule="auto"/>
      </w:pPr>
      <w:r>
        <w:rPr>
          <w:rFonts w:ascii="宋体" w:hAnsi="宋体" w:eastAsia="宋体" w:cs="宋体"/>
          <w:color w:val="000"/>
          <w:sz w:val="28"/>
          <w:szCs w:val="28"/>
        </w:rPr>
        <w:t xml:space="preserve">五年来，社会主义民主法制和精神文明建设成效显著。基层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进一步扩大，村务公开、厂务公开切实加强。“五五”普法圆满完成，全民法律素质进一步提高。各类主题教育和群众性精神文明创建活动深入开展，城市志愿服务深入推进，关爱互助的社会氛围日益浓厚。对口援助不断加强，区域合作进一步深化。民族、宗教、侨务和对台工作健康发展，国防建设、妇女儿童、残疾人、广播电视等各项事业迈出新步伐。</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区政协的监督和支持，离不开社会各界的关心和帮助，凝聚着全区人民的智慧和汗水。在此，我代表区政府，向全区人民，向各位人大代表、政协委员，向各民主党派、工商联和无党派人士、各人民团体以及社会各界，向驻区中央、市属单位、部队和企业，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的五年，奋斗的历程难以忘怀，取得的成绩令人振奋，积累的经验弥足珍贵，我们深刻体会到：必须坚持以科学发展观为统领，加快转变发展方式。牢牢抓住经济建设这个中心，自觉践行科学发展观，紧紧围绕首都赋予顺义的功能定位，把握发展规律，创新发展模式，优化发展路径，做大做强主导产业和优势产业，不断壮大区域综合经济实力，提升经济增长的质量和效益，为促进社会全面进步提供坚实的物质基础。必须坚持抢抓发展机遇，赢得发展新优势和主动权。牢牢把握国家和北京市发展战略及宏观政策，提升区域发展战略，紧紧抓住首都产业布局、城市空间布局调整等历史机遇，以承办重大活动、—8—</w:t>
      </w:r>
    </w:p>
    <w:p>
      <w:pPr>
        <w:ind w:left="0" w:right="0" w:firstLine="560"/>
        <w:spacing w:before="450" w:after="450" w:line="312" w:lineRule="auto"/>
      </w:pPr>
      <w:r>
        <w:rPr>
          <w:rFonts w:ascii="宋体" w:hAnsi="宋体" w:eastAsia="宋体" w:cs="宋体"/>
          <w:color w:val="000"/>
          <w:sz w:val="28"/>
          <w:szCs w:val="28"/>
        </w:rPr>
        <w:t xml:space="preserve">承接重大项目为引领，努力在发展中赢得新机遇，谋求新发展，增创新优势，推动区域经济社会跨越发展。必须坚持以我为主、攻坚克难，积极破解制约发展的各种矛盾和问题。充分发扬敢于担当、敢于负责、敢于创新的精神，积极应对宏观环境变化、区域竞争加剧、要素制约凸显带来的新挑战，变压力为动力，积极探索，主动作为，大胆破解发展难题，勇于解决突出矛盾，不断增强经济社会的可持续发展能力。必须坚持以人为本、执政为民。把满足群众的愿望和要求作为政府工作的根本出发点，坚持发展为了人民、发展依靠人民、发展成果由人民共享，加快城乡统筹，推动充分就业，完善社会保障，发展社会事业，切实解决涉及群众切身利益的突出问题，努力营造更加和谐稳定的发展环境和社会氛围。</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经济社会发展中还存在一些困难和问题，主要是：产业结构需要加快优化，消费拉动、创新驱动作用还需不断增强，转变发展方式的任务十分艰巨；城市功能需要加快完善，城市承载能力有待不断增强，社会公共服务水平需要加快提升。城乡一体化还要深入推进，区域之间、城乡之间发展尚不平衡，城乡居民收入水平有待进一步提高；文化建设需要切实加强，社会服务管理精细化水平还需不断提高，发展环境仍需进一步优化。对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后五年，是顺义深入贯彻落实科学发展观、实现发展新跨越的关键五年，是大力提升核心竞争力、增创发展新优势的关键五年。我区作为北京重点建设的新城、临空经济高端产业功能区和现代制造业基地，作为首都对外交往的门户和外向型经济发展的窗口，应该而且能够在首都加快转变经济发展方式、率先形成城乡一体化发展新格局等方面发挥更大作用，做出更大贡献。我们一定要始终保持清醒头脑，增强机遇意识和忧患意识，更加注重全面、协调、可持续发展，更加兢兢业业、扎扎实实地做好政府各项工作，不断开创顺义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今后五年经济社会发展的总体要求：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为主题，以加快转变经济发展方式为主线，深入贯彻落实中央和市委、市政府决策部署和区第四次党代会精神，紧紧围绕“打造临空经济区、建设世界空港城”的目标，全力推进北京国际航空中心核心功能区建设，着力优化产业结构，着力推进城乡一体化，着力保障和改善民生，着力加强和创新社会管理，加快文化强区建设，努力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w:t>
      </w:r>
    </w:p>
    <w:p>
      <w:pPr>
        <w:ind w:left="0" w:right="0" w:firstLine="560"/>
        <w:spacing w:before="450" w:after="450" w:line="312" w:lineRule="auto"/>
      </w:pPr>
      <w:r>
        <w:rPr>
          <w:rFonts w:ascii="宋体" w:hAnsi="宋体" w:eastAsia="宋体" w:cs="宋体"/>
          <w:color w:val="000"/>
          <w:sz w:val="28"/>
          <w:szCs w:val="28"/>
        </w:rPr>
        <w:t xml:space="preserve">一是经济实力更加雄厚。预计到2024年底，全区地区生产总值超过1800亿元，年均增长12%以上。全区属地财税收入突破600亿元，一般预算收入突破150亿元，年均分别增长10%和12%以上。—10—</w:t>
      </w:r>
    </w:p>
    <w:p>
      <w:pPr>
        <w:ind w:left="0" w:right="0" w:firstLine="560"/>
        <w:spacing w:before="450" w:after="450" w:line="312" w:lineRule="auto"/>
      </w:pPr>
      <w:r>
        <w:rPr>
          <w:rFonts w:ascii="宋体" w:hAnsi="宋体" w:eastAsia="宋体" w:cs="宋体"/>
          <w:color w:val="000"/>
          <w:sz w:val="28"/>
          <w:szCs w:val="28"/>
        </w:rPr>
        <w:t xml:space="preserve">二是产业结构更加优化。现代服务业加快发展，现代制造业核心竞争力切实增强，战略性新兴产业和文化创意产业成为区域发展新的增长点，消费拉动和创新驱动对经济发展的作用不断提升，三次产业比重达到1.5：38.5：60。</w:t>
      </w:r>
    </w:p>
    <w:p>
      <w:pPr>
        <w:ind w:left="0" w:right="0" w:firstLine="560"/>
        <w:spacing w:before="450" w:after="450" w:line="312" w:lineRule="auto"/>
      </w:pPr>
      <w:r>
        <w:rPr>
          <w:rFonts w:ascii="宋体" w:hAnsi="宋体" w:eastAsia="宋体" w:cs="宋体"/>
          <w:color w:val="000"/>
          <w:sz w:val="28"/>
          <w:szCs w:val="28"/>
        </w:rPr>
        <w:t xml:space="preserve">三是城乡发展更加协调。城市化、城市现代化水平大幅提升，城乡一体化步伐明显加快，顺义新城功能加快完善，与新城功能定位相匹配的社会公共服务设施不断健全，重点镇建设初具规模，新农村建设水平进一步提升，户籍人口城镇化率达到75%。</w:t>
      </w:r>
    </w:p>
    <w:p>
      <w:pPr>
        <w:ind w:left="0" w:right="0" w:firstLine="560"/>
        <w:spacing w:before="450" w:after="450" w:line="312" w:lineRule="auto"/>
      </w:pPr>
      <w:r>
        <w:rPr>
          <w:rFonts w:ascii="宋体" w:hAnsi="宋体" w:eastAsia="宋体" w:cs="宋体"/>
          <w:color w:val="000"/>
          <w:sz w:val="28"/>
          <w:szCs w:val="28"/>
        </w:rPr>
        <w:t xml:space="preserve">四是人民生活更加幸福。城镇居民人均可支配收入达到46340元，农村居民人均纯收入达到24100元，年均分别增长10%和11%。城乡劳动力二三产业就业率达到95%，城镇登记失业率控制在1.5%以内。</w:t>
      </w:r>
    </w:p>
    <w:p>
      <w:pPr>
        <w:ind w:left="0" w:right="0" w:firstLine="560"/>
        <w:spacing w:before="450" w:after="450" w:line="312" w:lineRule="auto"/>
      </w:pPr>
      <w:r>
        <w:rPr>
          <w:rFonts w:ascii="宋体" w:hAnsi="宋体" w:eastAsia="宋体" w:cs="宋体"/>
          <w:color w:val="000"/>
          <w:sz w:val="28"/>
          <w:szCs w:val="28"/>
        </w:rPr>
        <w:t xml:space="preserve">五是人口资源环境更加和谐。到2024年底，全区常住人口总量控制在100万人左右。生态环境质量持续改善，资源集约、节约利用水平明显提高，万元GDP能耗、水耗分别累计下降20%和25%。</w:t>
      </w:r>
    </w:p>
    <w:p>
      <w:pPr>
        <w:ind w:left="0" w:right="0" w:firstLine="560"/>
        <w:spacing w:before="450" w:after="450" w:line="312" w:lineRule="auto"/>
      </w:pPr>
      <w:r>
        <w:rPr>
          <w:rFonts w:ascii="宋体" w:hAnsi="宋体" w:eastAsia="宋体" w:cs="宋体"/>
          <w:color w:val="000"/>
          <w:sz w:val="28"/>
          <w:szCs w:val="28"/>
        </w:rPr>
        <w:t xml:space="preserve">六是区域发展更加开放。顺义作为首都对外交往门户和外向型经济发展窗口的作用进一步彰显，天竺综合保税区政策平台优势进一步发挥，辐射带动作用明显增强。区域国际化水平大幅提升。五年累计实际利用外资突破20亿美元。2024年，全区进出口总额超过250亿美元，天竺综合保税区进出口总值超过1450亿美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是加快转变发展方式，提升经济运行质量和效益。坚持在持续扩大总量中优化产业结构，按照“一核、两轴、两带”的产业空间布局，优化一产、做强二产、做大三产，突出发展现代服务业，加快提升现代制造业，培育壮大战略性新兴产业，大力发展都市型现代农业，实现经济发展规模、速度、质量和效益的全面提升。完善临空服务功能，促进高端产业集聚，全力推进北京国际航空中心核心功能区建设。</w:t>
      </w:r>
    </w:p>
    <w:p>
      <w:pPr>
        <w:ind w:left="0" w:right="0" w:firstLine="560"/>
        <w:spacing w:before="450" w:after="450" w:line="312" w:lineRule="auto"/>
      </w:pPr>
      <w:r>
        <w:rPr>
          <w:rFonts w:ascii="宋体" w:hAnsi="宋体" w:eastAsia="宋体" w:cs="宋体"/>
          <w:color w:val="000"/>
          <w:sz w:val="28"/>
          <w:szCs w:val="28"/>
        </w:rPr>
        <w:t xml:space="preserve">二是加快完善城市功能，建设北京东北部中心城市。深入落实“一港、两河、三区、四镇”的城市空间布局，加快实现空港地区全面城市化，提升中心城区综合服务水平，适时启动河东新区建设，全面推进重点镇和新农村建设，加快城乡一体化进程。大力发展符合新城定位的高端产业，着力完善与北京东北部中心城市相匹配的城市功能，按照“新产业、新功能、新贡献、新形象”四个方面的要求，推进顺义新城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三是加快发展社会事业，注重保障和改善民生。将更多的财力物力投向社会民生，以弘扬先进文化为引领，以提高城乡居民收入水平为核心，以完善社会保障为支撑，着力解决就业、住房、社保、医疗和教育等群众最关心、最直接、最现实的利益问题，使发展成果最大限度地惠及全区人民，让人民群众的幸福感与经济社会跨越发展同步提升。—12—</w:t>
      </w:r>
    </w:p>
    <w:p>
      <w:pPr>
        <w:ind w:left="0" w:right="0" w:firstLine="560"/>
        <w:spacing w:before="450" w:after="450" w:line="312" w:lineRule="auto"/>
      </w:pPr>
      <w:r>
        <w:rPr>
          <w:rFonts w:ascii="宋体" w:hAnsi="宋体" w:eastAsia="宋体" w:cs="宋体"/>
          <w:color w:val="000"/>
          <w:sz w:val="28"/>
          <w:szCs w:val="28"/>
        </w:rPr>
        <w:t xml:space="preserve">四是加强和创新社会管理，营造和谐稳定社会环境。以实现人的全面发展、构建和谐社会为目标，以解决关系人民群众切身利益与影响社会和谐的突出问题为重点，积极探索加强社会服务管理的新模式、新途径和新方法，建立健全社会服务管理体系，完善社会治理结构，全面提升社会服务管理的精细化水平，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五是深化改革和扩大开放，增强区域发展动力和活力。充分发挥市场配臵资源的基础性作用，加大重点领域和关键环节的改革力度，构建充满活力、富有效率、有利于科学发展的体制机制。立足首都对外交往门户和外向型经济窗口的定位，推动天竺综合保税区向空港型自由贸易区转型升级，在更大范围、更宽领域、更深层次开展对外交流与合作，不断提升对外开放和国际化水平。</w:t>
      </w:r>
    </w:p>
    <w:p>
      <w:pPr>
        <w:ind w:left="0" w:right="0" w:firstLine="560"/>
        <w:spacing w:before="450" w:after="450" w:line="312" w:lineRule="auto"/>
      </w:pPr>
      <w:r>
        <w:rPr>
          <w:rFonts w:ascii="宋体" w:hAnsi="宋体" w:eastAsia="宋体" w:cs="宋体"/>
          <w:color w:val="000"/>
          <w:sz w:val="28"/>
          <w:szCs w:val="28"/>
        </w:rPr>
        <w:t xml:space="preserve">各位代表！经过五年的努力，顺义将发展成为以临空和汽车产业为主导、现代服务业发达、战略性新兴产业集聚的重点新城；成为城市体系相对独立、综合功能日臻完善、区域中心地位更加突出的重点新城；成为推动首都科学发展、辐射带动周边、贡献更加突出的重点新城；成为国际化水平显著提升、对外交往作用充分发挥、首都门户形象更加彰显的重点新城。我们坚信，有市委、市政府和区委的正确领导，有区人大、区政协的监督支持，有全区人民的拼搏奋斗，顺义的明天将更加美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实施“十二五”规划的关键一年，做好明年工作，责任重大，意义深远。面对国内外经济环境仍然复杂严峻，不稳定、不确定性因素增多，发展竞争更加激烈的形势，我们要牢牢把握发展第一要务，坚持稳中求进，迎难而上，奋发有为，把稳增长、控物价、调结构、惠民生、抓改革、促和谐更好地结合起来，坚定不移地推动区域经济社会又好又快发展，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全区经济社会发展的主要预期目标：预计地区生产总值达到1120亿元，同比增长12%。属地财税收入达到410亿元，同比增长10%；一般预算收入达到90亿元，同比增长12%。全社会固定资产投资完成475亿元，同比增长10%。社会消费品零售额实现252亿元，同比增长16%。实际利用外资完成4.2亿美元。城镇居民人均可支配收入达到30530元，同比增长11%。农村居民人均纯收入达到16010元，同比增长12%。</w:t>
      </w:r>
    </w:p>
    <w:p>
      <w:pPr>
        <w:ind w:left="0" w:right="0" w:firstLine="560"/>
        <w:spacing w:before="450" w:after="450" w:line="312" w:lineRule="auto"/>
      </w:pPr>
      <w:r>
        <w:rPr>
          <w:rFonts w:ascii="宋体" w:hAnsi="宋体" w:eastAsia="宋体" w:cs="宋体"/>
          <w:color w:val="000"/>
          <w:sz w:val="28"/>
          <w:szCs w:val="28"/>
        </w:rPr>
        <w:t xml:space="preserve">为实现上述目标，2024年要重点抓好以下五个方面的工作：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（一）以发展现代服务业为引领，全力推进产业结构优化升级。</w:t>
      </w:r>
    </w:p>
    <w:p>
      <w:pPr>
        <w:ind w:left="0" w:right="0" w:firstLine="560"/>
        <w:spacing w:before="450" w:after="450" w:line="312" w:lineRule="auto"/>
      </w:pPr>
      <w:r>
        <w:rPr>
          <w:rFonts w:ascii="宋体" w:hAnsi="宋体" w:eastAsia="宋体" w:cs="宋体"/>
          <w:color w:val="000"/>
          <w:sz w:val="28"/>
          <w:szCs w:val="28"/>
        </w:rPr>
        <w:t xml:space="preserve">将结构调整作为加快转变经济发展方式的关键环节，以项目引进和建设为支撑，加快建立三次产业融合发展的现代产业体系。</w:t>
      </w:r>
    </w:p>
    <w:p>
      <w:pPr>
        <w:ind w:left="0" w:right="0" w:firstLine="560"/>
        <w:spacing w:before="450" w:after="450" w:line="312" w:lineRule="auto"/>
      </w:pPr>
      <w:r>
        <w:rPr>
          <w:rFonts w:ascii="宋体" w:hAnsi="宋体" w:eastAsia="宋体" w:cs="宋体"/>
          <w:color w:val="000"/>
          <w:sz w:val="28"/>
          <w:szCs w:val="28"/>
        </w:rPr>
        <w:t xml:space="preserve">提升现代服务业发展水平。把加快发展现代服务业作为新一—14—</w:t>
      </w:r>
    </w:p>
    <w:p>
      <w:pPr>
        <w:ind w:left="0" w:right="0" w:firstLine="560"/>
        <w:spacing w:before="450" w:after="450" w:line="312" w:lineRule="auto"/>
      </w:pPr>
      <w:r>
        <w:rPr>
          <w:rFonts w:ascii="宋体" w:hAnsi="宋体" w:eastAsia="宋体" w:cs="宋体"/>
          <w:color w:val="000"/>
          <w:sz w:val="28"/>
          <w:szCs w:val="28"/>
        </w:rPr>
        <w:t xml:space="preserve">轮产业发展的主攻方向，促进服务业上规模、上水平，进一步提高服务业比重。着力提升航空服务业，加快推进北京国际航空中心核心功能区规划建设，吸引航空及关联企业加速集聚；加快中航信高科技产业园、中航油总部基地建设，促进航空物流、航空油料、航材贸易等产业做大做强。加快发展金融产业，启动正德人寿总部、中信银行数据中心建设，推动现有金融分支机构提升为区域总部或区域结算中心；加大对金融业新衍生业态的吸引力度，积极筹建小额贷款公司和发行集合票据，促进金融产业向集群化、高端化、总部化和国际化发展。加快文化创意产业发展，围绕发展广告会展、设计服务、时尚文体休闲、高端出版印刷产业，规划建设一批文化创意产业集聚区；加快新国展一期配套和二、三期建设，做好新国展周边商业设施规划，完善新国展服务管理体制和运行保障机制，加快周边道路系统建设及公共交通体系建设，完善会展功能和基础设施配套，促进会展及关联产业加速集聚。充分利用市区两级产业扶持政策，着力引进和扶持一批优质企业，打造一批特色鲜明的文化创意产业标志性项目。加快中国出版集团文化创意产业园发展。全力推进国家地理信息科技产业园建设，切实做好一期招商引资工作，积极启动二期建设。各经济功能区、各镇要立足自身功能定位、发挥各自优势，积极发展信息咨询、服务外包、商务会展、现代物流等现代服务业。</w:t>
      </w:r>
    </w:p>
    <w:p>
      <w:pPr>
        <w:ind w:left="0" w:right="0" w:firstLine="560"/>
        <w:spacing w:before="450" w:after="450" w:line="312" w:lineRule="auto"/>
      </w:pPr>
      <w:r>
        <w:rPr>
          <w:rFonts w:ascii="宋体" w:hAnsi="宋体" w:eastAsia="宋体" w:cs="宋体"/>
          <w:color w:val="000"/>
          <w:sz w:val="28"/>
          <w:szCs w:val="28"/>
        </w:rPr>
        <w:t xml:space="preserve">优化现代制造业和现代农业。做大做强汽车产业。加快推进现代三工厂、北京自主品牌乘用车基地建设，不断完善周边市政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道路等基础设施，全力确保项目如期建成投产。积极培育和发展新能源汽车产业，完善汽车上下游产业链，着力吸引研发设计、汽车金融、汽车贸易等高端要素，打造具有国际影响力和竞争力的汽车制造及研发基地。加快高端装备制造业发展，以北京市启动“精机工程”为契机，支持北一数控等龙头企业发展，聚集优势资源，提升产业规模，全力打造高端数控机床产业创新基地。大力发展战略性新兴产业，加快中航工业北京航空产业园建设，积极推进航天科工北京航天产业园土地一级开发和项目落地，着力引进优质项目入园。加快国家农业科技园区建设，深化农业结构调整，加强农田水利建设，不断提升农业“四个大区”建设水平，促进农业与二三产业融合发展，完成5.3万亩农业综合开发工程以及3.5万亩农业节水灌溉工程。以筹办第十一届中国菊花展为契机，推进现代花卉产业快速发展。加快农村改革和水务改革步伐，不断深化林权制度改革，完成剩余12个村集体经济产权制度改革。</w:t>
      </w:r>
    </w:p>
    <w:p>
      <w:pPr>
        <w:ind w:left="0" w:right="0" w:firstLine="560"/>
        <w:spacing w:before="450" w:after="450" w:line="312" w:lineRule="auto"/>
      </w:pPr>
      <w:r>
        <w:rPr>
          <w:rFonts w:ascii="宋体" w:hAnsi="宋体" w:eastAsia="宋体" w:cs="宋体"/>
          <w:color w:val="000"/>
          <w:sz w:val="28"/>
          <w:szCs w:val="28"/>
        </w:rPr>
        <w:t xml:space="preserve">推进园区产业转型升级。加强临空经济区科学规划和统筹发展，整合优化发展资源，创新运行体制机制，全力打造临空经济区整体品牌。加快出台全区产业发展指导意见，统筹全区招商资源和产业布局，强化信息沟通和衔接，推动产业合理布局。天竺综合保税区要充分发挥航空物流口岸和保税功能优势，大力提升口岸操作区运营水平和区域通关效率，加大航材、医药、文化贸易、金融租赁等重点项目引进和落地力度；加快推进二期规划建—16—</w:t>
      </w:r>
    </w:p>
    <w:p>
      <w:pPr>
        <w:ind w:left="0" w:right="0" w:firstLine="560"/>
        <w:spacing w:before="450" w:after="450" w:line="312" w:lineRule="auto"/>
      </w:pPr>
      <w:r>
        <w:rPr>
          <w:rFonts w:ascii="宋体" w:hAnsi="宋体" w:eastAsia="宋体" w:cs="宋体"/>
          <w:color w:val="000"/>
          <w:sz w:val="28"/>
          <w:szCs w:val="28"/>
        </w:rPr>
        <w:t xml:space="preserve">设，尽快启动规划范围内村庄拆迁工作，不断完善基础设施和综合服务设施，实现与周边地区和其他经济功能区融合发展。空港开发区、空港物流基地、汽车生产基地、林河开发区等功能区要坚持高端化、集群化、集约化发展方向，通过引进一批、升级改造一批、盘活臵换一批的方式，加速高端要素集聚，促进园区优化升级；要深化与木林、大孙各庄等镇级二三产业基地的合作共建，带动镇级基地加快发展。</w:t>
      </w:r>
    </w:p>
    <w:p>
      <w:pPr>
        <w:ind w:left="0" w:right="0" w:firstLine="560"/>
        <w:spacing w:before="450" w:after="450" w:line="312" w:lineRule="auto"/>
      </w:pPr>
      <w:r>
        <w:rPr>
          <w:rFonts w:ascii="宋体" w:hAnsi="宋体" w:eastAsia="宋体" w:cs="宋体"/>
          <w:color w:val="000"/>
          <w:sz w:val="28"/>
          <w:szCs w:val="28"/>
        </w:rPr>
        <w:t xml:space="preserve">增强消费拉动和创新驱动能力。加快构建投资、消费协调拉动的经济发展格局，着力扩大消费需求，全力促进消费增长。通过提高消费能力、创新消费方式、转变消费理念、激发消费潜力等措施，增强消费在经济发展中的拉动能力。围绕建设北京东北部商业中心的目标，切实加快金街商业区建设和招商引资进度，推进东风商场片区改造，加强高端商业业态引进，优化商业中心周边环境，营造浓厚商业氛围。打造商务活动聚集区和特色休闲产业聚集区，规划建设绿色生态消费圈。大力发展会展消费、旅游消费、商务休闲和文化体育产业，积极吸引机场客流、商务人群在顺义消费，打造品牌集聚地、消费目的地。深入挖掘和整合区域旅游资源，打造特色旅游品牌。加强农村消费市场建设，深入落实“家电下乡”等惠农政策，充分挖掘农村市场消费潜力。加快创新驱动发展。紧抓中关村空间布局调整机遇，对拟纳入的临空国际产业基地等园区，统筹规划招商，吸引中关村“创业板块”上市公司和新募投项目入驻，使“研发创新在中关村、转化</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和产业化在顺义”的构想落实到具体项目。健全企业创新激励机制，支持企业技术创新、品牌培育、申请专利、上市融资，力争完成3家企业上市，认定国家级企业技术中心1家、市级企业技术中心2家，争创中国驰名商标1件、北京市著名商标2件。积极支持中小企业发展，加强区内投融资平台建设，优化企业发展环境。不断完善和深入落实临空经济区发展政策，对企业项目落地、高管人员激励、职工住房、人才引进、自主创新等加强支持和保障。</w:t>
      </w:r>
    </w:p>
    <w:p>
      <w:pPr>
        <w:ind w:left="0" w:right="0" w:firstLine="560"/>
        <w:spacing w:before="450" w:after="450" w:line="312" w:lineRule="auto"/>
      </w:pPr>
      <w:r>
        <w:rPr>
          <w:rFonts w:ascii="宋体" w:hAnsi="宋体" w:eastAsia="宋体" w:cs="宋体"/>
          <w:color w:val="000"/>
          <w:sz w:val="28"/>
          <w:szCs w:val="28"/>
        </w:rPr>
        <w:t xml:space="preserve">（二）以完善城市功能为核心，全面提升新城综合竞争力。立足高标准建设北京东北部中心城市，加快完善城市功能，提高城市承载能力，全面推进全区城市化和城市现代化。</w:t>
      </w:r>
    </w:p>
    <w:p>
      <w:pPr>
        <w:ind w:left="0" w:right="0" w:firstLine="560"/>
        <w:spacing w:before="450" w:after="450" w:line="312" w:lineRule="auto"/>
      </w:pPr>
      <w:r>
        <w:rPr>
          <w:rFonts w:ascii="宋体" w:hAnsi="宋体" w:eastAsia="宋体" w:cs="宋体"/>
          <w:color w:val="000"/>
          <w:sz w:val="28"/>
          <w:szCs w:val="28"/>
        </w:rPr>
        <w:t xml:space="preserve">深化城乡规划设计。完成城市中心区城市设计，科学确定各片区功能定位，推动城市中心区建设改造。编制和完善轨道交通15号线沿线产业发展规划、城市景观设计规划、商业布局规划、土地利用规划，完善沿线功能设施配套，统筹开发利用土地资源，促进产业和功能设施优化布局，发挥其对周边的辐射带动作用，将轨道交通15号线沿线打造成为高端服务业集聚、功能设施配套完善、展现顺义新城风貌的重要窗口。编制和完善城市绿道系统规划方案，抓紧实施顺安路沿线城市设计方案，积极推进轨道交通L1线北延至顺义新城规划方案的实施，加快商务机通用机场规划选址和建设等前期工作。加强农村集体产业用地规划研究。—18—</w:t>
      </w:r>
    </w:p>
    <w:p>
      <w:pPr>
        <w:ind w:left="0" w:right="0" w:firstLine="560"/>
        <w:spacing w:before="450" w:after="450" w:line="312" w:lineRule="auto"/>
      </w:pPr>
      <w:r>
        <w:rPr>
          <w:rFonts w:ascii="宋体" w:hAnsi="宋体" w:eastAsia="宋体" w:cs="宋体"/>
          <w:color w:val="000"/>
          <w:sz w:val="28"/>
          <w:szCs w:val="28"/>
        </w:rPr>
        <w:t xml:space="preserve">统筹推进城乡建设。统筹考虑新城、镇中心区和新农村基础设施、公共服务设施和功能配臵标准，形成布局科学、功能合理、社会保障全覆盖的城乡一体化发展格局。加强统筹调度，全程跟踪管理，切实抓好2024年重点工程建设。完善新城基础设施和公共服务设施。行政中心、党校迁建、中医院迁建、残疾人康复中心等重点工程要加快推进，文化中心、体育中心、职教中心、劳动力实训基地要基本完成主体工程。继续实施一批城市道路建设，完成便民街道路、新国展周边、新顺南北街、光明街、顺安路等道路改造和景观提升工程，加快推进通怀路一期、白马路东延等道路建设工程。完成西马220KV、出口加工区110KV输变电工程和一批电力设施改造工程。加快推进东北部浅山区联络线建设，制定和落实沿线产业发展规划，不断改善基础设施配套条件，促进浅山地区产业发展和农民增收致富。加快各镇中心区基础设施和公共服务设施建设，提升中心区整体形象和公共服务水平，吸引人口向镇中心区集中，产业向二三产业基地集聚。全面推进重点镇建设。坚持规划引领、产业为本、基础先行、多元投入、突出特色，强化政策集成、资金集中、要素集聚，充分利用北京市小城镇发展基金，吸引放大社会投资，推进镇中心区拆迁改造，不断完善综合功能，增强吸附和辐射带动能力。完善区镇财政体制，健全各镇分类考核机制，加大对边远地区农村基础设施建设的投入力度。不断深化新农村建设。对有条件的重点保留村，集中投入、整体改造、批次推进，加快就地城镇化步伐。继续实施</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一批村庄整建制拆迁。推进新型农村社区和新民居建设，实施农民住宅新建翻建和节能改造工程。</w:t>
      </w:r>
    </w:p>
    <w:p>
      <w:pPr>
        <w:ind w:left="0" w:right="0" w:firstLine="560"/>
        <w:spacing w:before="450" w:after="450" w:line="312" w:lineRule="auto"/>
      </w:pPr>
      <w:r>
        <w:rPr>
          <w:rFonts w:ascii="宋体" w:hAnsi="宋体" w:eastAsia="宋体" w:cs="宋体"/>
          <w:color w:val="000"/>
          <w:sz w:val="28"/>
          <w:szCs w:val="28"/>
        </w:rPr>
        <w:t xml:space="preserve">提高城市管理效能。切实加强交通规划建设和运营管理，把方便群众出行，作为重点民生工程和优化发展环境的重要举措，着力构建方便、快捷、安全的交通体系。突出抓好轨道交通15号线与公交线路接驳工作，加快推进国门商务区、汽车生产基地、杨镇等公交场站建设，增加和优化公交线路，实现公交线网与轨道交通的高效衔接。加快首都机场周边道路建设和改造，完善交通体系，优化交通环境。加快道路微循环系统建设，完善路网功能，实施交通重要节点疏堵改造，完成怡馨家园、便民街东口等5处地下通道建设工程。全面推进交通精细化管理，优化完善信号灯和道路标志设臵，加强停车设施建设和管理，提高交通设施“科学化、系统化、人性化”设臵水平。加强交通文明宣传引导，大力整治违法违章行为。完成杜尹路、焦孙路等5条道路路灯安装工程和80公里乡村公路建设，营造良好的交通环境。完善应急、抢险、救援体系建设，切实提高城市运行保障水平。强化城市公用保障能力，加快推进中心城区电力隧道建设，启动北务天然气高压调压站建设。坚持建管并重，建立健全属地管理、行业主责、部门联动、联合执法、综合监察的工作机制。深化城乡环境综合整治，做好城市重点地区和农村地区日常环境建设。按照“减存量、控增量”的要求，坚决切断非法利益链条，强化责任追究，建立长效管理机制，切实遏制违法建设和非法生产经营行—20—</w:t>
      </w:r>
    </w:p>
    <w:p>
      <w:pPr>
        <w:ind w:left="0" w:right="0" w:firstLine="560"/>
        <w:spacing w:before="450" w:after="450" w:line="312" w:lineRule="auto"/>
      </w:pPr>
      <w:r>
        <w:rPr>
          <w:rFonts w:ascii="宋体" w:hAnsi="宋体" w:eastAsia="宋体" w:cs="宋体"/>
          <w:color w:val="000"/>
          <w:sz w:val="28"/>
          <w:szCs w:val="28"/>
        </w:rPr>
        <w:t xml:space="preserve">为。继续开展城市运行秩序专项整治行动，加强户外广告管理，规范门店经营行为。</w:t>
      </w:r>
    </w:p>
    <w:p>
      <w:pPr>
        <w:ind w:left="0" w:right="0" w:firstLine="560"/>
        <w:spacing w:before="450" w:after="450" w:line="312" w:lineRule="auto"/>
      </w:pPr>
      <w:r>
        <w:rPr>
          <w:rFonts w:ascii="宋体" w:hAnsi="宋体" w:eastAsia="宋体" w:cs="宋体"/>
          <w:color w:val="000"/>
          <w:sz w:val="28"/>
          <w:szCs w:val="28"/>
        </w:rPr>
        <w:t xml:space="preserve">优化城乡生态环境。深入贯彻落实清洁空气行动计划，大力推广使用清洁能源，推进镇级集中供热中心建设，确保二级和二级以上天数达到76%以上。强化垃圾规范化管理，推进社会单位垃圾分类工程，启动区生活垃圾综合处理中心升级改造工程。加强水源地保护，加快小中河、金鸡河等中小河道生态治理，确保主要河流断面100%达标。新建杨镇、马坡、赵全营和北务4座再生水厂，加快推进牛栏山等5个镇级再生水厂前期工作，加快天竺污水处理厂迁建工程和区污水处理厂升级改造工程。编制河东新区和4个重点镇水系规划，实施潮白河生态修复、设施改造和汉石桥湿地引水工程，打造生态水系，营造滨水景观。启动城南水厂建设，加强用水规范化管理和精细化服务，强化安全用水管理，进一步增强城乡供水保障能力。启动顺平路、顺安路等重点道路绿化景观改造工程，完成新城滨河森林公园建设工程，加快推进3.5万亩镇村隔离地区森林公园建设。完成40个市级生态村、5个国家级生态村的创建工作。</w:t>
      </w:r>
    </w:p>
    <w:p>
      <w:pPr>
        <w:ind w:left="0" w:right="0" w:firstLine="560"/>
        <w:spacing w:before="450" w:after="450" w:line="312" w:lineRule="auto"/>
      </w:pPr>
      <w:r>
        <w:rPr>
          <w:rFonts w:ascii="宋体" w:hAnsi="宋体" w:eastAsia="宋体" w:cs="宋体"/>
          <w:color w:val="000"/>
          <w:sz w:val="28"/>
          <w:szCs w:val="28"/>
        </w:rPr>
        <w:t xml:space="preserve">（三）以提高民生水平为根本，全面推进和谐顺义建设。坚持把保障和改善民生作为政府工作的出发点和落脚点，实现好、维护好、发展好广大人民的根本利益，让全区人民共享幸福美好的生活。</w:t>
      </w:r>
    </w:p>
    <w:p>
      <w:pPr>
        <w:ind w:left="0" w:right="0" w:firstLine="560"/>
        <w:spacing w:before="450" w:after="450" w:line="312" w:lineRule="auto"/>
      </w:pPr>
      <w:r>
        <w:rPr>
          <w:rFonts w:ascii="宋体" w:hAnsi="宋体" w:eastAsia="宋体" w:cs="宋体"/>
          <w:color w:val="000"/>
          <w:sz w:val="28"/>
          <w:szCs w:val="28"/>
        </w:rPr>
        <w:t xml:space="preserve">提高城乡居民收入水平。认真落实国家和北京市促进居民收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入增长的各项政策，积极鼓励和引导企业健全职工工资正常增长机制，不断提高工资水平。支持群众通过自主创业、投资理财等多种途径，增加投资和财产收益。加大农村地区基础设施和项目的投入力度，增加农民就业机会，拓宽农民增收渠道，增加非农收入比重；建立农村土地流转价格保护和增长机制，确保农民人均纯收入持续增长。完善城乡统一的公共就业服务体系，切实加大就业教育培训力度，提升城乡劳动力就业质量和收入水平，实现城乡新增就业12000人，促进6000名城镇登记失业人员再就业，帮助6000名农村劳动力实现转移就业，城镇登记失业率控制在1.5%以内，城镇登记失业人员就业率达到65%。加强重要生产生活资料储备和市场供应，强化价格调控和监管，确保居民消费价格总水平基本稳定。</w:t>
      </w:r>
    </w:p>
    <w:p>
      <w:pPr>
        <w:ind w:left="0" w:right="0" w:firstLine="560"/>
        <w:spacing w:before="450" w:after="450" w:line="312" w:lineRule="auto"/>
      </w:pPr>
      <w:r>
        <w:rPr>
          <w:rFonts w:ascii="宋体" w:hAnsi="宋体" w:eastAsia="宋体" w:cs="宋体"/>
          <w:color w:val="000"/>
          <w:sz w:val="28"/>
          <w:szCs w:val="28"/>
        </w:rPr>
        <w:t xml:space="preserve">不断完善社会保障体系。扩大社会保险覆盖面，继续加大财政支出对社会保障的投入。建立健全城乡低保标准与物价水平同步增长的调整机制，完善城乡最低生活保障和医疗救助制度，稳步提高保障标准和救助水平。完善养老、慈善、优抚安臵等福利政策，推进社会福利向适度普惠型转变。加快区老年公寓和镇办敬老院改扩建工程，积极推进托老所建设。完成区殡仪馆搬迁。</w:t>
      </w:r>
    </w:p>
    <w:p>
      <w:pPr>
        <w:ind w:left="0" w:right="0" w:firstLine="560"/>
        <w:spacing w:before="450" w:after="450" w:line="312" w:lineRule="auto"/>
      </w:pPr>
      <w:r>
        <w:rPr>
          <w:rFonts w:ascii="宋体" w:hAnsi="宋体" w:eastAsia="宋体" w:cs="宋体"/>
          <w:color w:val="000"/>
          <w:sz w:val="28"/>
          <w:szCs w:val="28"/>
        </w:rPr>
        <w:t xml:space="preserve">优化住房供应结构。坚持“统筹规划、集中建设、统一管理、资金封闭运行”的要求，全面推进牛栏山、后沙峪等镇8.6万平方米公开配租公租房和望泉寺地块40万平方米配套公租房建设。启动临空经济核心区和国家地理信息科技产业园、现代三工—22—</w:t>
      </w:r>
    </w:p>
    <w:p>
      <w:pPr>
        <w:ind w:left="0" w:right="0" w:firstLine="560"/>
        <w:spacing w:before="450" w:after="450" w:line="312" w:lineRule="auto"/>
      </w:pPr>
      <w:r>
        <w:rPr>
          <w:rFonts w:ascii="宋体" w:hAnsi="宋体" w:eastAsia="宋体" w:cs="宋体"/>
          <w:color w:val="000"/>
          <w:sz w:val="28"/>
          <w:szCs w:val="28"/>
        </w:rPr>
        <w:t xml:space="preserve">厂、北京自主品牌乘用车基地等重点项目配套公租房建设，为全区产业发展提供配套条件。加快推进回迁安臵房和保障性住房建设，开复工回迁安臵房和保障性住房总建筑面积477万平方米、48753套，竣工回迁安臵房总建筑面积130万平方米、11000套，竣工保障性住房总建筑面积32万平方米、4425套。严格落实房地产调控政策，保持房地产市场平稳健康发展。</w:t>
      </w:r>
    </w:p>
    <w:p>
      <w:pPr>
        <w:ind w:left="0" w:right="0" w:firstLine="560"/>
        <w:spacing w:before="450" w:after="450" w:line="312" w:lineRule="auto"/>
      </w:pPr>
      <w:r>
        <w:rPr>
          <w:rFonts w:ascii="宋体" w:hAnsi="宋体" w:eastAsia="宋体" w:cs="宋体"/>
          <w:color w:val="000"/>
          <w:sz w:val="28"/>
          <w:szCs w:val="28"/>
        </w:rPr>
        <w:t xml:space="preserve">切实加强和创新社会管理。建立健全社会管理创新核心指标体系、工作标准和考核评价体系，完善镇、街道终端服务管理机制和城乡社区全覆盖服务管理机制，切实提高社会服务管理水平。加快网格化管理体系建设，积极应用现代信息技术，完成社会服务管理电子监控中心建设，启动城市网格化管理试点工作。实施老旧小区市政设施改造，完善老旧小区物业管理制度，优化群众生活环境。深入推进和谐社区创建工作。新建65个农村社区服务站，实现农村社区服务全覆盖。完成第八届居委会换届选举，修订完善村规民约，充分发挥村务监督委员会作用，提高居民自治水平。加大政府购买服务力度，发挥枢纽型社会组织桥梁纽带作用。完善流动人口科学调控机制，加强出租房屋管理，提高流动人口服务管理水平。紧抓作为全国安全生产标准化建设示范试点地区的机遇，全面推进安全生产标准化建设，有效预防安全事故发生。加强校车管理，不断完善校车运行保障机制。进一步整顿和规范食品、药品生产经营秩序，保持对不法食品、药品生产经营行为的高压态势，确保区域食品、药品安全。构建多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社会矛盾化解体系，推行重大事项社会稳定风险评估，健全定期与群众沟通机制，变上访为下访，积极预防和化解各种矛盾。加强社会面整治与防控工作，强化社会治安综合治理，严厉打击各类违法犯罪行为，对恶性刑事案件做到逢案必破。完善应急管理体制，加强专项指挥部和应急队伍建设，强化应急救援和演练，提升突发事件应对处臵能力。</w:t>
      </w:r>
    </w:p>
    <w:p>
      <w:pPr>
        <w:ind w:left="0" w:right="0" w:firstLine="560"/>
        <w:spacing w:before="450" w:after="450" w:line="312" w:lineRule="auto"/>
      </w:pPr>
      <w:r>
        <w:rPr>
          <w:rFonts w:ascii="宋体" w:hAnsi="宋体" w:eastAsia="宋体" w:cs="宋体"/>
          <w:color w:val="000"/>
          <w:sz w:val="28"/>
          <w:szCs w:val="28"/>
        </w:rPr>
        <w:t xml:space="preserve">（四）以建设文化强区为重点，全面提升社会事业发展水平。紧紧围绕首都建设有世界影响力的文化中心的战略目标，着力建设文化强区，加快构建与经济社会发展水平和人民群众需求相适应的社会公共服务体系，不断增强区域发展软实力。</w:t>
      </w:r>
    </w:p>
    <w:p>
      <w:pPr>
        <w:ind w:left="0" w:right="0" w:firstLine="560"/>
        <w:spacing w:before="450" w:after="450" w:line="312" w:lineRule="auto"/>
      </w:pPr>
      <w:r>
        <w:rPr>
          <w:rFonts w:ascii="宋体" w:hAnsi="宋体" w:eastAsia="宋体" w:cs="宋体"/>
          <w:color w:val="000"/>
          <w:sz w:val="28"/>
          <w:szCs w:val="28"/>
        </w:rPr>
        <w:t xml:space="preserve">促进文化大发展、大繁荣。着力推进社会主义核心价值体系建设，大力弘扬北京精神、顺义精神，不断增强推动发展的凝聚力和向心力。按照公益性、基本性、均等性、便利性的要求，加强文化基础设施建设，完善公共服务设施网络，构建以区文化中心为龙头、以镇级文化中心和村级文化活动室为支撑，体现顺义特色和时代精神的文化精品设施。支持鼓励社会力量兴办各类公益文化事业，整合社会文化资源，提高文化设施利用率。打造特色文化品牌。高质量办好燕京啤酒节、郁金香文化节、北京端午文化节等系列文化品牌活动，积极培育汽车、航空、会展等特色文化。引进培养优秀文化人才，扶持培育特色文化团体，鼓励创作文化艺术精品。切实加强文化市场建设与管理，优化区域文化消费结构，不断净化文化环境。坚持文化产业与文化事业相互促—24—</w:t>
      </w:r>
    </w:p>
    <w:p>
      <w:pPr>
        <w:ind w:left="0" w:right="0" w:firstLine="560"/>
        <w:spacing w:before="450" w:after="450" w:line="312" w:lineRule="auto"/>
      </w:pPr>
      <w:r>
        <w:rPr>
          <w:rFonts w:ascii="宋体" w:hAnsi="宋体" w:eastAsia="宋体" w:cs="宋体"/>
          <w:color w:val="000"/>
          <w:sz w:val="28"/>
          <w:szCs w:val="28"/>
        </w:rPr>
        <w:t xml:space="preserve">进、共同发展，着力打造独具特色的文化产业集群，活跃和繁荣文化市场，满足群众多层次、多方面的文化需求，增强文化活力和竞争力。全面推进文明创建活动。深入开展文明镇村、文明窗口、文明单位创建活动，集中解决一批环境卫生、社会秩序、窗口服务等群众关心的突出问题。大力实施市民素质提升工程，加强社会公德、职业道德、家庭美德、个人品德建设。加强志愿者队伍建设，营造平等友爱、融洽和谐的社会氛围。加快社会诚信体系建设，营造诚实守信的社会环境。</w:t>
      </w:r>
    </w:p>
    <w:p>
      <w:pPr>
        <w:ind w:left="0" w:right="0" w:firstLine="560"/>
        <w:spacing w:before="450" w:after="450" w:line="312" w:lineRule="auto"/>
      </w:pPr>
      <w:r>
        <w:rPr>
          <w:rFonts w:ascii="宋体" w:hAnsi="宋体" w:eastAsia="宋体" w:cs="宋体"/>
          <w:color w:val="000"/>
          <w:sz w:val="28"/>
          <w:szCs w:val="28"/>
        </w:rPr>
        <w:t xml:space="preserve">推动社会事业高水平、均衡化发展。坚持把教育放在优先发展的战略地位，高质量完成全区校安工程，继续实施一批幼儿园改造工程。推进城乡联动教育改革，深入实施“三名”工程，加快与区外优质教育资源的合作共建，做大做强区内重点示范学校，促进城乡间优秀教师交流，进一步提升全区教育教学水平。继续完善终身教育体系和终身学习服务体系，深入推进学习型顺义建设。深化医药卫生体制改革，加快落实区域卫生规划，着力建设高水平的医疗服务和公共卫生服务体系，扎实推进北京友谊医院、口腔医院与区内医疗资源合作共建，积极争取阜外医院等优质医疗资源入区发展。进一步强化疾病预防控制、卫生监督执法和医疗急救体系建设，切实提高公共卫生服务和保障水平。深入落实全民健身行动计划，广泛开展全民健身活动；新建健身场所50个，构建“十五分钟体育活动圈”。继续办好第二届环北京职业公路自行车赛顺义赛段比赛，做好第七届全国农民运动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参赛工作。加大人才培养和引进力度，为区域经济社会又好又快发展提供人才和智力保障。</w:t>
      </w:r>
    </w:p>
    <w:p>
      <w:pPr>
        <w:ind w:left="0" w:right="0" w:firstLine="560"/>
        <w:spacing w:before="450" w:after="450" w:line="312" w:lineRule="auto"/>
      </w:pPr>
      <w:r>
        <w:rPr>
          <w:rFonts w:ascii="宋体" w:hAnsi="宋体" w:eastAsia="宋体" w:cs="宋体"/>
          <w:color w:val="000"/>
          <w:sz w:val="28"/>
          <w:szCs w:val="28"/>
        </w:rPr>
        <w:t xml:space="preserve">（五）以加强政府自身建设为着力点，全面优化区域发展环境。</w:t>
      </w:r>
    </w:p>
    <w:p>
      <w:pPr>
        <w:ind w:left="0" w:right="0" w:firstLine="560"/>
        <w:spacing w:before="450" w:after="450" w:line="312" w:lineRule="auto"/>
      </w:pPr>
      <w:r>
        <w:rPr>
          <w:rFonts w:ascii="宋体" w:hAnsi="宋体" w:eastAsia="宋体" w:cs="宋体"/>
          <w:color w:val="000"/>
          <w:sz w:val="28"/>
          <w:szCs w:val="28"/>
        </w:rPr>
        <w:t xml:space="preserve">坚持以转变职能为核心，以制度建设为根本，以公开透明为基础，以作风建设为保障，全面加强自身建设，努力建设为人民服务、对人民负责、让人民满意的政府。</w:t>
      </w:r>
    </w:p>
    <w:p>
      <w:pPr>
        <w:ind w:left="0" w:right="0" w:firstLine="560"/>
        <w:spacing w:before="450" w:after="450" w:line="312" w:lineRule="auto"/>
      </w:pPr>
      <w:r>
        <w:rPr>
          <w:rFonts w:ascii="宋体" w:hAnsi="宋体" w:eastAsia="宋体" w:cs="宋体"/>
          <w:color w:val="000"/>
          <w:sz w:val="28"/>
          <w:szCs w:val="28"/>
        </w:rPr>
        <w:t xml:space="preserve">坚持执政为民，建设服务型政府。加快政府职能转变，进一步强化经济调节、市场监管、社会管理和公共服务职能，切实简化办事程序，优化工作流程，规范服务标准，提高办事效率和服务水平，营造更加公平的市场和社会环境；把公共服务和社会管理放在更加重要的位臵，促使更多的公共资源向农村、基层和困难群众倾斜，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坚持依法行政，建设法治政府。深入贯彻落实《行政强制法》等法律法规，严格按照法定权限和程序行使权力、履行职责，依法管理经济社会事务。高度重视人大代表建议和政协委员提案的办理工作，不断提高建议、提案办理质量和水平。严格行政审批和资金拨付管理，建立重大合同分类分级管理机制，强化重大合同的审核备案。拓宽政府信息公开、政务公开范围，认真落实预算公开制度，增强政府工作的透明度，依法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坚持务实勤政，建设高效政府。大力弘扬为民、务实、高效—26— 的工作作风，推进工作重心下移，深入基层、深入群众，解决实际问题。政府工作要按照定性、定量、定时的总体要求，科学谋划，准确定位，不断提高政府决策的科学性；分解任务，量化工作，不断增强政府工作的针对性；倒排工期，督促落实，不断提升政府工作的时效性。</w:t>
      </w:r>
    </w:p>
    <w:p>
      <w:pPr>
        <w:ind w:left="0" w:right="0" w:firstLine="560"/>
        <w:spacing w:before="450" w:after="450" w:line="312" w:lineRule="auto"/>
      </w:pPr>
      <w:r>
        <w:rPr>
          <w:rFonts w:ascii="宋体" w:hAnsi="宋体" w:eastAsia="宋体" w:cs="宋体"/>
          <w:color w:val="000"/>
          <w:sz w:val="28"/>
          <w:szCs w:val="28"/>
        </w:rPr>
        <w:t xml:space="preserve">坚持从严治政，建设责任政府。建立健全各项工作制度，用制度管权、按制度办事、靠制度管人，加强对权力运行的监督，严格责任追究。深入推进办事公开，加大对许可项目、工程招投标、政府采购等事项的公开力度。强化对窗口单位、关键部门和岗位的重点监督，坚决纠正损害群众利益的不正之风。加强腐败源头治理，营造风清气正的行政环境。</w:t>
      </w:r>
    </w:p>
    <w:p>
      <w:pPr>
        <w:ind w:left="0" w:right="0" w:firstLine="560"/>
        <w:spacing w:before="450" w:after="450" w:line="312" w:lineRule="auto"/>
      </w:pPr>
      <w:r>
        <w:rPr>
          <w:rFonts w:ascii="宋体" w:hAnsi="宋体" w:eastAsia="宋体" w:cs="宋体"/>
          <w:color w:val="000"/>
          <w:sz w:val="28"/>
          <w:szCs w:val="28"/>
        </w:rPr>
        <w:t xml:space="preserve">各位代表，回顾过去，丰硕成果令人鼓舞；展望未来，美好前景催人奋进。让我们在市委、市政府和区委的坚强领导下，高举中国特色社会主义伟大旗臶，以邓小平理论和“三个代表”重要思想为指导，深入贯彻落实科学发展观，同心同德，继往开来，为实现“打造临空经济区、建设世界空港城”的目标而努力奋斗！</w:t>
      </w:r>
    </w:p>
    <w:p>
      <w:pPr>
        <w:ind w:left="0" w:right="0" w:firstLine="560"/>
        <w:spacing w:before="450" w:after="450" w:line="312" w:lineRule="auto"/>
      </w:pPr>
      <w:r>
        <w:rPr>
          <w:rFonts w:ascii="宋体" w:hAnsi="宋体" w:eastAsia="宋体" w:cs="宋体"/>
          <w:color w:val="000"/>
          <w:sz w:val="28"/>
          <w:szCs w:val="28"/>
        </w:rPr>
        <w:t xml:space="preserve">主题词：行政事务</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抄送：区委各部、委、办，区人大常委会办公室，区政协办公室，区法院，区检察院。</w:t>
      </w:r>
    </w:p>
    <w:p>
      <w:pPr>
        <w:ind w:left="0" w:right="0" w:firstLine="560"/>
        <w:spacing w:before="450" w:after="450" w:line="312" w:lineRule="auto"/>
      </w:pPr>
      <w:r>
        <w:rPr>
          <w:rFonts w:ascii="宋体" w:hAnsi="宋体" w:eastAsia="宋体" w:cs="宋体"/>
          <w:color w:val="000"/>
          <w:sz w:val="28"/>
          <w:szCs w:val="28"/>
        </w:rPr>
        <w:t xml:space="preserve">顺义区人民政府办公室 2024年12月27日印发</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第五篇：北京市顺义区驾校</w:t>
      </w:r>
    </w:p>
    <w:p>
      <w:pPr>
        <w:ind w:left="0" w:right="0" w:firstLine="560"/>
        <w:spacing w:before="450" w:after="450" w:line="312" w:lineRule="auto"/>
      </w:pPr>
      <w:r>
        <w:rPr>
          <w:rFonts w:ascii="宋体" w:hAnsi="宋体" w:eastAsia="宋体" w:cs="宋体"/>
          <w:color w:val="000"/>
          <w:sz w:val="28"/>
          <w:szCs w:val="28"/>
        </w:rPr>
        <w:t xml:space="preserve">北京市顺义区驾校</w:t>
      </w:r>
    </w:p>
    <w:p>
      <w:pPr>
        <w:ind w:left="0" w:right="0" w:firstLine="560"/>
        <w:spacing w:before="450" w:after="450" w:line="312" w:lineRule="auto"/>
      </w:pPr>
      <w:r>
        <w:rPr>
          <w:rFonts w:ascii="宋体" w:hAnsi="宋体" w:eastAsia="宋体" w:cs="宋体"/>
          <w:color w:val="000"/>
          <w:sz w:val="28"/>
          <w:szCs w:val="28"/>
        </w:rPr>
        <w:t xml:space="preserve">1）新月驾校</w:t>
      </w:r>
    </w:p>
    <w:p>
      <w:pPr>
        <w:ind w:left="0" w:right="0" w:firstLine="560"/>
        <w:spacing w:before="450" w:after="450" w:line="312" w:lineRule="auto"/>
      </w:pPr>
      <w:r>
        <w:rPr>
          <w:rFonts w:ascii="宋体" w:hAnsi="宋体" w:eastAsia="宋体" w:cs="宋体"/>
          <w:color w:val="000"/>
          <w:sz w:val="28"/>
          <w:szCs w:val="28"/>
        </w:rPr>
        <w:t xml:space="preserve">2）京城驾校</w:t>
      </w:r>
    </w:p>
    <w:p>
      <w:pPr>
        <w:ind w:left="0" w:right="0" w:firstLine="560"/>
        <w:spacing w:before="450" w:after="450" w:line="312" w:lineRule="auto"/>
      </w:pPr>
      <w:r>
        <w:rPr>
          <w:rFonts w:ascii="宋体" w:hAnsi="宋体" w:eastAsia="宋体" w:cs="宋体"/>
          <w:color w:val="000"/>
          <w:sz w:val="28"/>
          <w:szCs w:val="28"/>
        </w:rPr>
        <w:t xml:space="preserve">3）顺义第一驾校</w:t>
      </w:r>
    </w:p>
    <w:p>
      <w:pPr>
        <w:ind w:left="0" w:right="0" w:firstLine="560"/>
        <w:spacing w:before="450" w:after="450" w:line="312" w:lineRule="auto"/>
      </w:pPr>
      <w:r>
        <w:rPr>
          <w:rFonts w:ascii="宋体" w:hAnsi="宋体" w:eastAsia="宋体" w:cs="宋体"/>
          <w:color w:val="000"/>
          <w:sz w:val="28"/>
          <w:szCs w:val="28"/>
        </w:rPr>
        <w:t xml:space="preserve">4）农机汽车驾驶学校</w:t>
      </w:r>
    </w:p>
    <w:p>
      <w:pPr>
        <w:ind w:left="0" w:right="0" w:firstLine="560"/>
        <w:spacing w:before="450" w:after="450" w:line="312" w:lineRule="auto"/>
      </w:pPr>
      <w:r>
        <w:rPr>
          <w:rFonts w:ascii="宋体" w:hAnsi="宋体" w:eastAsia="宋体" w:cs="宋体"/>
          <w:color w:val="000"/>
          <w:sz w:val="28"/>
          <w:szCs w:val="28"/>
        </w:rPr>
        <w:t xml:space="preserve">5）时星宇驾校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2024-09-20T12:20:48+08:00</dcterms:created>
  <dcterms:modified xsi:type="dcterms:W3CDTF">2024-09-20T12:20:48+08:00</dcterms:modified>
</cp:coreProperties>
</file>

<file path=docProps/custom.xml><?xml version="1.0" encoding="utf-8"?>
<Properties xmlns="http://schemas.openxmlformats.org/officeDocument/2006/custom-properties" xmlns:vt="http://schemas.openxmlformats.org/officeDocument/2006/docPropsVTypes"/>
</file>