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2024年泰安市中小学教师全员远程研修工程实施方案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市中小学教师全员远程研修工程实施方案泰安市2024年中小学、幼儿园教师全员远程研修实施方案一、研修项目和内容（一）高中教师全员远程研修高中教师远程研修参训对象包括高中语文、数学、英语、物理、化学、生物、政治、历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第一篇：2024年泰安市中小学教师全员远程研修工程实施方案</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一、研修项目和内容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 1</w:t>
      </w:r>
    </w:p>
    <w:p>
      <w:pPr>
        <w:ind w:left="0" w:right="0" w:firstLine="560"/>
        <w:spacing w:before="450" w:after="450" w:line="312" w:lineRule="auto"/>
      </w:pPr>
      <w:r>
        <w:rPr>
          <w:rFonts w:ascii="宋体" w:hAnsi="宋体" w:eastAsia="宋体" w:cs="宋体"/>
          <w:color w:val="000"/>
          <w:sz w:val="28"/>
          <w:szCs w:val="28"/>
        </w:rPr>
        <w:t xml:space="preserve">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 2</w:t>
      </w:r>
    </w:p>
    <w:p>
      <w:pPr>
        <w:ind w:left="0" w:right="0" w:firstLine="560"/>
        <w:spacing w:before="450" w:after="450" w:line="312" w:lineRule="auto"/>
      </w:pPr>
      <w:r>
        <w:rPr>
          <w:rFonts w:ascii="宋体" w:hAnsi="宋体" w:eastAsia="宋体" w:cs="宋体"/>
          <w:color w:val="000"/>
          <w:sz w:val="28"/>
          <w:szCs w:val="28"/>
        </w:rPr>
        <w:t xml:space="preserve">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 3</w:t>
      </w:r>
    </w:p>
    <w:p>
      <w:pPr>
        <w:ind w:left="0" w:right="0" w:firstLine="560"/>
        <w:spacing w:before="450" w:after="450" w:line="312" w:lineRule="auto"/>
      </w:pPr>
      <w:r>
        <w:rPr>
          <w:rFonts w:ascii="宋体" w:hAnsi="宋体" w:eastAsia="宋体" w:cs="宋体"/>
          <w:color w:val="000"/>
          <w:sz w:val="28"/>
          <w:szCs w:val="28"/>
        </w:rPr>
        <w:t xml:space="preserve">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 4</w:t>
      </w:r>
    </w:p>
    <w:p>
      <w:pPr>
        <w:ind w:left="0" w:right="0" w:firstLine="560"/>
        <w:spacing w:before="450" w:after="450" w:line="312" w:lineRule="auto"/>
      </w:pPr>
      <w:r>
        <w:rPr>
          <w:rFonts w:ascii="宋体" w:hAnsi="宋体" w:eastAsia="宋体" w:cs="宋体"/>
          <w:color w:val="000"/>
          <w:sz w:val="28"/>
          <w:szCs w:val="28"/>
        </w:rPr>
        <w:t xml:space="preserve">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 5</w:t>
      </w:r>
    </w:p>
    <w:p>
      <w:pPr>
        <w:ind w:left="0" w:right="0" w:firstLine="560"/>
        <w:spacing w:before="450" w:after="450" w:line="312" w:lineRule="auto"/>
      </w:pPr>
      <w:r>
        <w:rPr>
          <w:rFonts w:ascii="宋体" w:hAnsi="宋体" w:eastAsia="宋体" w:cs="宋体"/>
          <w:color w:val="000"/>
          <w:sz w:val="28"/>
          <w:szCs w:val="28"/>
        </w:rPr>
        <w:t xml:space="preserve">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w:t>
      </w:r>
    </w:p>
    <w:p>
      <w:pPr>
        <w:ind w:left="0" w:right="0" w:firstLine="560"/>
        <w:spacing w:before="450" w:after="450" w:line="312" w:lineRule="auto"/>
      </w:pPr>
      <w:r>
        <w:rPr>
          <w:rFonts w:ascii="宋体" w:hAnsi="宋体" w:eastAsia="宋体" w:cs="宋体"/>
          <w:color w:val="000"/>
          <w:sz w:val="28"/>
          <w:szCs w:val="28"/>
        </w:rPr>
        <w:t xml:space="preserve">高中、小学教师远程研修配臵了A、B两个课程套餐，选课分两次进行：4月18日-4月29日参训学校根据本校实际，以学校为单位选择本校教师的研修套餐（选课指南见附件2）；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报名工作分高中、初中、小学和幼儿园四个批次进行。每位教师只允许填报一个学科（幼儿园不分学科）。所有参与研修人员只能以一种身份（学员、研修组长、指导教师、6</w:t>
      </w:r>
    </w:p>
    <w:p>
      <w:pPr>
        <w:ind w:left="0" w:right="0" w:firstLine="560"/>
        <w:spacing w:before="450" w:after="450" w:line="312" w:lineRule="auto"/>
      </w:pPr>
      <w:r>
        <w:rPr>
          <w:rFonts w:ascii="宋体" w:hAnsi="宋体" w:eastAsia="宋体" w:cs="宋体"/>
          <w:color w:val="000"/>
          <w:sz w:val="28"/>
          <w:szCs w:val="28"/>
        </w:rPr>
        <w:t xml:space="preserve">省课程专家）参与研修，报名时间为：4月18日-4月29日。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市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市项目办和县市区项目办要充分发挥参加省级集中培训的骨干教师的“种子”作用，组织未参加助学团队省级集中培训的指导教师和研修组长进行分级培训。市项目办负责高中助学团队二次集中培训，县市区项目办负责初中、小学、幼儿园助学团队二次集中培训，5月15日前，各县市区项目办要将本市指导教师和研修组长二次培训的实施方案提交市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臵研修组长和指导教师的时间为5月5日-25日，具体工作流程见附件3。报名结束后，填写指导教师报名表（见附件6）和指导教师与研修组长对应表（见附件8），并于5月28日前报市项目办。电子版同时发送至市项目办邮箱。</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教育行政部门是全员远程研修的管理主体。要成立县市区中小学教师远程研修工作领导小组和项目办公室，负责本县市区参训教师信息采集和更新，参训学员报名与编组，根据选拔标准（见附件4）组建本县市区学科指导小组，负责对高中、初中、小学、幼儿园指导教师、研修组长团队的培训、管理和监督，制定必要的规章制度，加强对 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3.中小学校长（园长）是研修工作第一责任人。研修期间校长（园长）要全程在岗，并积极参加研修。各学校、幼 8</w:t>
      </w:r>
    </w:p>
    <w:p>
      <w:pPr>
        <w:ind w:left="0" w:right="0" w:firstLine="560"/>
        <w:spacing w:before="450" w:after="450" w:line="312" w:lineRule="auto"/>
      </w:pPr>
      <w:r>
        <w:rPr>
          <w:rFonts w:ascii="宋体" w:hAnsi="宋体" w:eastAsia="宋体" w:cs="宋体"/>
          <w:color w:val="000"/>
          <w:sz w:val="28"/>
          <w:szCs w:val="28"/>
        </w:rPr>
        <w:t xml:space="preserve">儿园要具备教师日常上网学习条件，网络条件应达到规定标准（见附件5）。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5．研修期间，市教育局网站和泰安教师教育网每天公布各县市区、各学校研修数据。并利用短信平台，将相关数据发至各单位分管领导。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 9</w:t>
      </w:r>
    </w:p>
    <w:p>
      <w:pPr>
        <w:ind w:left="0" w:right="0" w:firstLine="560"/>
        <w:spacing w:before="450" w:after="450" w:line="312" w:lineRule="auto"/>
      </w:pPr>
      <w:r>
        <w:rPr>
          <w:rFonts w:ascii="宋体" w:hAnsi="宋体" w:eastAsia="宋体" w:cs="宋体"/>
          <w:color w:val="000"/>
          <w:sz w:val="28"/>
          <w:szCs w:val="28"/>
        </w:rPr>
        <w:t xml:space="preserve">负责高中指导教师和研修组长二次培训等费用；县市区负责初中、小学、幼儿园指导教师和研修组长二次培训等费用；学校负责本校指导教师劳务费等费用。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培训学时。每年研修参训教师、指导教师和研修组长达到合格标准，在信息管理系统个人电子账户计入相应的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年度教育综合督导教师培训工作依据之一，并将研修成绩与各县市区（市直学校）教师教育工作年度考核、评优树先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 10</w:t>
      </w:r>
    </w:p>
    <w:p>
      <w:pPr>
        <w:ind w:left="0" w:right="0" w:firstLine="560"/>
        <w:spacing w:before="450" w:after="450" w:line="312" w:lineRule="auto"/>
      </w:pPr>
      <w:r>
        <w:rPr>
          <w:rFonts w:ascii="宋体" w:hAnsi="宋体" w:eastAsia="宋体" w:cs="宋体"/>
          <w:color w:val="000"/>
          <w:sz w:val="28"/>
          <w:szCs w:val="28"/>
        </w:rPr>
        <w:t xml:space="preserve">力、网络等紧急情况应急预案，组织好指导教师、研修组长培训，搞好启动仪式、动员大会和研修前的培训工作，做好学习纪律教育，对无故不完成任务、抄袭作业等人员通报批评。于4月28日前将培训工作领导小组成员名单及工作人员登记表（见附件10）及各类报表发至市教育局师训科邮箱。</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（二）认真做好本县市区各学段各研修点研修准备情况（软件、硬件）、组织情况检查工作，并将研修点安排表（见附件9）于4月28日前发至师训科邮箱，市教育局组织人员随机参加检查。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各级教育行政部门要认真研究考核评价工作，制定详细的评价方案。各级各类学校要进一步提高优秀学员、优秀指导教师、优秀研修组长、优秀管理员的待遇，将研修评价工作与年度考核、评优选模等工作挂钩。</w:t>
      </w:r>
    </w:p>
    <w:p>
      <w:pPr>
        <w:ind w:left="0" w:right="0" w:firstLine="560"/>
        <w:spacing w:before="450" w:after="450" w:line="312" w:lineRule="auto"/>
      </w:pPr>
      <w:r>
        <w:rPr>
          <w:rFonts w:ascii="宋体" w:hAnsi="宋体" w:eastAsia="宋体" w:cs="宋体"/>
          <w:color w:val="000"/>
          <w:sz w:val="28"/>
          <w:szCs w:val="28"/>
        </w:rPr>
        <w:t xml:space="preserve">（七）认真总结2024年中小学教师全员远程研修工程工作经验，做好今年组织管理工作，及时总结好的经验做法。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第二篇：2024年泰安市中小学教师全员远程研修工程实施方案（范文）</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泰安市2024年中小学、幼儿园教师全员远</w:t>
      </w:r>
    </w:p>
    <w:p>
      <w:pPr>
        <w:ind w:left="0" w:right="0" w:firstLine="560"/>
        <w:spacing w:before="450" w:after="450" w:line="312" w:lineRule="auto"/>
      </w:pPr>
      <w:r>
        <w:rPr>
          <w:rFonts w:ascii="宋体" w:hAnsi="宋体" w:eastAsia="宋体" w:cs="宋体"/>
          <w:color w:val="000"/>
          <w:sz w:val="28"/>
          <w:szCs w:val="28"/>
        </w:rPr>
        <w:t xml:space="preserve">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教师职业道德教育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 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培训对象为取得教育行政部门颁发的学前教育机构办园许可证的幼儿园在职教师。培训内容以“教师职业道德教育”为主题，主要包括《3-6岁儿童学习与发展指南》解读、《幼儿教师专业标准》解读、幼儿教师职业道德修养、幼教政策法规解读、幼儿教师心理健康教育与维护、师德与幼教 2</w:t>
      </w:r>
    </w:p>
    <w:p>
      <w:pPr>
        <w:ind w:left="0" w:right="0" w:firstLine="560"/>
        <w:spacing w:before="450" w:after="450" w:line="312" w:lineRule="auto"/>
      </w:pPr>
      <w:r>
        <w:rPr>
          <w:rFonts w:ascii="宋体" w:hAnsi="宋体" w:eastAsia="宋体" w:cs="宋体"/>
          <w:color w:val="000"/>
          <w:sz w:val="28"/>
          <w:szCs w:val="28"/>
        </w:rPr>
        <w:t xml:space="preserve">热点问题聚焦与透视等专题。通过全员研修，进一步提高我省幼儿园教师职业道德水平和业务能力。</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2024年高中、初中、小学、幼儿园教师远程研修各集中研修6天，每天1个专题，共36学时。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幼儿园教师全员远程研修：7月8日— 13日 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幼儿园教师远程研修采取“省课程专家团队—县区指导教师小组—研修小组—参训学员”的教学组织模式。幼儿园教师远程研修以县（市、区）为单位组建指导教师小组，指 3</w:t>
      </w:r>
    </w:p>
    <w:p>
      <w:pPr>
        <w:ind w:left="0" w:right="0" w:firstLine="560"/>
        <w:spacing w:before="450" w:after="450" w:line="312" w:lineRule="auto"/>
      </w:pPr>
      <w:r>
        <w:rPr>
          <w:rFonts w:ascii="宋体" w:hAnsi="宋体" w:eastAsia="宋体" w:cs="宋体"/>
          <w:color w:val="000"/>
          <w:sz w:val="28"/>
          <w:szCs w:val="28"/>
        </w:rPr>
        <w:t xml:space="preserve">导教师数原则上按照5：1（研修组数:指导教师数）的比例遴选配备，每县区需配备指导教师小组组长1名。</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以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各幼儿园以教研组为单位组建研修组，每一研修组参训教师数以10人左右为宜，其他与中小学相同。</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2.学员学习。全员全天在校参加研修，人数比较少的学校要在县（市、区）教育部门统一安排下，以乡镇为单位统一设臵研修点，集中参加研修。</w:t>
      </w:r>
    </w:p>
    <w:p>
      <w:pPr>
        <w:ind w:left="0" w:right="0" w:firstLine="560"/>
        <w:spacing w:before="450" w:after="450" w:line="312" w:lineRule="auto"/>
      </w:pPr>
      <w:r>
        <w:rPr>
          <w:rFonts w:ascii="宋体" w:hAnsi="宋体" w:eastAsia="宋体" w:cs="宋体"/>
          <w:color w:val="000"/>
          <w:sz w:val="28"/>
          <w:szCs w:val="28"/>
        </w:rPr>
        <w:t xml:space="preserve">参训学员在规定的时间内学习视频课程和网上课程资源；按要求完成并提交作业，阅读课程简报，发表随笔感言；积极参与线上线下多种形式的互动交流和专题研讨；进行学习反思，学以致用。</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（一）参训教师信息更正</w:t>
      </w:r>
    </w:p>
    <w:p>
      <w:pPr>
        <w:ind w:left="0" w:right="0" w:firstLine="560"/>
        <w:spacing w:before="450" w:after="450" w:line="312" w:lineRule="auto"/>
      </w:pPr>
      <w:r>
        <w:rPr>
          <w:rFonts w:ascii="宋体" w:hAnsi="宋体" w:eastAsia="宋体" w:cs="宋体"/>
          <w:color w:val="000"/>
          <w:sz w:val="28"/>
          <w:szCs w:val="28"/>
        </w:rPr>
        <w:t xml:space="preserve">信息更正是进行今年远程研修的基础保障，也是教师继续教育学分的登记、查询、审核和认证等工作的依据，更为2024年开始的教师资格定期注册打下基础。相应工作流程见附件2。</w:t>
      </w:r>
    </w:p>
    <w:p>
      <w:pPr>
        <w:ind w:left="0" w:right="0" w:firstLine="560"/>
        <w:spacing w:before="450" w:after="450" w:line="312" w:lineRule="auto"/>
      </w:pPr>
      <w:r>
        <w:rPr>
          <w:rFonts w:ascii="宋体" w:hAnsi="宋体" w:eastAsia="宋体" w:cs="宋体"/>
          <w:color w:val="000"/>
          <w:sz w:val="28"/>
          <w:szCs w:val="28"/>
        </w:rPr>
        <w:t xml:space="preserve">各级教育行政部门要高度重视，确保调度到每一个学校（幼儿园），明确责任，按时完成信息更正工作，确保每一位教师信息准确无误，确保远程研修报名及教师继续教育学分的登记、查询、审核和认证等不受影响。</w:t>
      </w:r>
    </w:p>
    <w:p>
      <w:pPr>
        <w:ind w:left="0" w:right="0" w:firstLine="560"/>
        <w:spacing w:before="450" w:after="450" w:line="312" w:lineRule="auto"/>
      </w:pPr>
      <w:r>
        <w:rPr>
          <w:rFonts w:ascii="宋体" w:hAnsi="宋体" w:eastAsia="宋体" w:cs="宋体"/>
          <w:color w:val="000"/>
          <w:sz w:val="28"/>
          <w:szCs w:val="28"/>
        </w:rPr>
        <w:t xml:space="preserve">各县市区教育局要对县级管理员和校级管理员进行再次集中培训，确保各级管理员熟悉教师信息更正工作流程，及时按工作流程进行信息补充、修正，对入职、离职、调动等变动人员信息进行更新，对在职人员的信息变动进行审核，要严格按照工作流程中的时间期限，按时上报相关数据、信息，提交工作任务。</w:t>
      </w:r>
    </w:p>
    <w:p>
      <w:pPr>
        <w:ind w:left="0" w:right="0" w:firstLine="560"/>
        <w:spacing w:before="450" w:after="450" w:line="312" w:lineRule="auto"/>
      </w:pPr>
      <w:r>
        <w:rPr>
          <w:rFonts w:ascii="宋体" w:hAnsi="宋体" w:eastAsia="宋体" w:cs="宋体"/>
          <w:color w:val="000"/>
          <w:sz w:val="28"/>
          <w:szCs w:val="28"/>
        </w:rPr>
        <w:t xml:space="preserve">（二）参训教师报名</w:t>
      </w:r>
    </w:p>
    <w:p>
      <w:pPr>
        <w:ind w:left="0" w:right="0" w:firstLine="560"/>
        <w:spacing w:before="450" w:after="450" w:line="312" w:lineRule="auto"/>
      </w:pPr>
      <w:r>
        <w:rPr>
          <w:rFonts w:ascii="宋体" w:hAnsi="宋体" w:eastAsia="宋体" w:cs="宋体"/>
          <w:color w:val="000"/>
          <w:sz w:val="28"/>
          <w:szCs w:val="28"/>
        </w:rPr>
        <w:t xml:space="preserve">参训教师报名工作分高中、初中、小学和幼儿园四个批次进行。各单位必须在认真做好信息更正的基础上，确保所有人员全部报名参加研修。每位教师只允许填报一个学科。所有参与研修人员在同一个研修项目中只能以一种身份（学员、研修组长、指导教师、课程专家）参与研修。具体工作流程见附件3。</w:t>
      </w:r>
    </w:p>
    <w:p>
      <w:pPr>
        <w:ind w:left="0" w:right="0" w:firstLine="560"/>
        <w:spacing w:before="450" w:after="450" w:line="312" w:lineRule="auto"/>
      </w:pPr>
      <w:r>
        <w:rPr>
          <w:rFonts w:ascii="宋体" w:hAnsi="宋体" w:eastAsia="宋体" w:cs="宋体"/>
          <w:color w:val="000"/>
          <w:sz w:val="28"/>
          <w:szCs w:val="28"/>
        </w:rPr>
        <w:t xml:space="preserve">（三）编组和配备指导教师、研修组长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初中、小学、幼儿园学段由各县（市、区）教育行政部门负责。指导教师、研修组长选拔、配备标准见附件4，《研修组分组情况一览表》见附件6。</w:t>
      </w:r>
    </w:p>
    <w:p>
      <w:pPr>
        <w:ind w:left="0" w:right="0" w:firstLine="560"/>
        <w:spacing w:before="450" w:after="450" w:line="312" w:lineRule="auto"/>
      </w:pPr>
      <w:r>
        <w:rPr>
          <w:rFonts w:ascii="宋体" w:hAnsi="宋体" w:eastAsia="宋体" w:cs="宋体"/>
          <w:color w:val="000"/>
          <w:sz w:val="28"/>
          <w:szCs w:val="28"/>
        </w:rPr>
        <w:t xml:space="preserve">（四）参训人员信息确认、测试账号</w:t>
      </w:r>
    </w:p>
    <w:p>
      <w:pPr>
        <w:ind w:left="0" w:right="0" w:firstLine="560"/>
        <w:spacing w:before="450" w:after="450" w:line="312" w:lineRule="auto"/>
      </w:pPr>
      <w:r>
        <w:rPr>
          <w:rFonts w:ascii="宋体" w:hAnsi="宋体" w:eastAsia="宋体" w:cs="宋体"/>
          <w:color w:val="000"/>
          <w:sz w:val="28"/>
          <w:szCs w:val="28"/>
        </w:rPr>
        <w:t xml:space="preserve">6月20日—28日，各学段参训教师、研修组长、指导教师和课程专家通过山东省教师教育网首页进入报名确认系统，根据系统提示对报名信息和身份确认，进行账号测试，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（五）学科指导教师与研修组长培训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为提升指导教师和研修组长的业务水平和指导能力，省项目办拟于5月—6月组织各市县项目负责人和部分指导教师、研修组长集中培训和远程培训。（培训具体事宜另行通知）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（六）课程资源下发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 7</w:t>
      </w:r>
    </w:p>
    <w:p>
      <w:pPr>
        <w:ind w:left="0" w:right="0" w:firstLine="560"/>
        <w:spacing w:before="450" w:after="450" w:line="312" w:lineRule="auto"/>
      </w:pPr>
      <w:r>
        <w:rPr>
          <w:rFonts w:ascii="宋体" w:hAnsi="宋体" w:eastAsia="宋体" w:cs="宋体"/>
          <w:color w:val="000"/>
          <w:sz w:val="28"/>
          <w:szCs w:val="28"/>
        </w:rPr>
        <w:t xml:space="preserve">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级教育行政部门是全员远程研修的管理主体。要成立县（市、区）中小学教师远程研修工作领导小组和项目办公室，加强对辖区内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为参训教师提供必要的学习条件；创设良好的研修氛围；要完善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5．研修期间，市教育局网站每天公布各县市区、各学 8</w:t>
      </w:r>
    </w:p>
    <w:p>
      <w:pPr>
        <w:ind w:left="0" w:right="0" w:firstLine="560"/>
        <w:spacing w:before="450" w:after="450" w:line="312" w:lineRule="auto"/>
      </w:pPr>
      <w:r>
        <w:rPr>
          <w:rFonts w:ascii="宋体" w:hAnsi="宋体" w:eastAsia="宋体" w:cs="宋体"/>
          <w:color w:val="000"/>
          <w:sz w:val="28"/>
          <w:szCs w:val="28"/>
        </w:rPr>
        <w:t xml:space="preserve">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根据鲁教师字„2024‟6号的规定，培训费由组织单位（市、县教育局或学校）统一支付，不得向教师个人收取费用。具体事宜另行通知。</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36学时。每年研修参训教师、指导教师和研修组长达到合格标准，在信息管理系统个人电子账户计入36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教育综合督导教师培训工作依据之一，并将研修成绩与各县市区（市直学校）教师教育工作考核、评优选模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力、网络等紧急情况应急预案，组织好指导教师、研修组长培训，搞好启动仪式、动员大会和研修前的培训工作，做好学习纪律教育，对无故不完成任务、抄袭作业等人员通报批评。于4月25日前将培训工作领导小组成员名单及工作人员登记表及各类报表发至jiaoshijiaoyu@163.com。</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（二）认真做好本县市区各学段各研修点研修准备情况（软件、硬件）、组织情况检查工作，并将检查安排表于4月25日前发至邮箱，市教育局组织人员随机参加检查。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 10</w:t>
      </w:r>
    </w:p>
    <w:p>
      <w:pPr>
        <w:ind w:left="0" w:right="0" w:firstLine="560"/>
        <w:spacing w:before="450" w:after="450" w:line="312" w:lineRule="auto"/>
      </w:pPr>
      <w:r>
        <w:rPr>
          <w:rFonts w:ascii="宋体" w:hAnsi="宋体" w:eastAsia="宋体" w:cs="宋体"/>
          <w:color w:val="000"/>
          <w:sz w:val="28"/>
          <w:szCs w:val="28"/>
        </w:rPr>
        <w:t xml:space="preserve">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研修期间，指导小组采取统一管理、集中食宿方式开展工作。高中教师远程研修以市为单位组建各学科指导教师组，由市教育局负责组织管理。初中、小学、幼儿园教师远程研修以县（市、区）为单位组建学科指导教师组，由各县（市、区）教育局负责组织管理。</w:t>
      </w:r>
    </w:p>
    <w:p>
      <w:pPr>
        <w:ind w:left="0" w:right="0" w:firstLine="560"/>
        <w:spacing w:before="450" w:after="450" w:line="312" w:lineRule="auto"/>
      </w:pPr>
      <w:r>
        <w:rPr>
          <w:rFonts w:ascii="宋体" w:hAnsi="宋体" w:eastAsia="宋体" w:cs="宋体"/>
          <w:color w:val="000"/>
          <w:sz w:val="28"/>
          <w:szCs w:val="28"/>
        </w:rPr>
        <w:t xml:space="preserve">（七）各级教育行政部门要认真研究考核评价工作，制定详细的评价方案。各级各类学校要进一步提高优秀学员、优秀指导教师、优秀研修组长、优秀管理员的待遇，将研修评价工作与考核、评优选模等工作挂钩。</w:t>
      </w:r>
    </w:p>
    <w:p>
      <w:pPr>
        <w:ind w:left="0" w:right="0" w:firstLine="560"/>
        <w:spacing w:before="450" w:after="450" w:line="312" w:lineRule="auto"/>
      </w:pPr>
      <w:r>
        <w:rPr>
          <w:rFonts w:ascii="宋体" w:hAnsi="宋体" w:eastAsia="宋体" w:cs="宋体"/>
          <w:color w:val="000"/>
          <w:sz w:val="28"/>
          <w:szCs w:val="28"/>
        </w:rPr>
        <w:t xml:space="preserve">（八）认真总结2024年中小学教师全员远程研修工程工作经验，做好今年组织管理工作，及时总结好的经验做法。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w:t>
      </w:r>
    </w:p>
    <w:p>
      <w:pPr>
        <w:ind w:left="0" w:right="0" w:firstLine="560"/>
        <w:spacing w:before="450" w:after="450" w:line="312" w:lineRule="auto"/>
      </w:pPr>
      <w:r>
        <w:rPr>
          <w:rFonts w:ascii="宋体" w:hAnsi="宋体" w:eastAsia="宋体" w:cs="宋体"/>
          <w:color w:val="000"/>
          <w:sz w:val="28"/>
          <w:szCs w:val="28"/>
        </w:rPr>
        <w:t xml:space="preserve">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学科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可以学科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参训学员在规定的时间内学习视频课程和网上课程资源；按要求完成并提交作业，阅读课程简报，发表随笔感言；积极参与线上线下多种形式的互动交流和专题研讨；进行学习反思，学以致用。集中研修期间，各学校或培训点根据统一要求，组织参训学员集中观看或以单机（电脑）播放方式学习视频课程。</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（一）参训教师报名及信息更正 参训教师报名工作由各市教育行政部门负责组织。在组织学员报名的同时，各级管理员要做好参训教师的信息补报、更正和校对工作，防止参训教师信息出现错误。信息更正对象包括普通中小学校在职教师、正副校长和各级教研员。参训教师报名工作分高中、初中和小学三个批次进行。每位教师只允许填报一个学科。所有参与研修人员在同一个研修项目中只能以一种身份（学员、研修组长、指导教师、课程专家）参与研修。具体工作流程见附件1。</w:t>
      </w:r>
    </w:p>
    <w:p>
      <w:pPr>
        <w:ind w:left="0" w:right="0" w:firstLine="560"/>
        <w:spacing w:before="450" w:after="450" w:line="312" w:lineRule="auto"/>
      </w:pPr>
      <w:r>
        <w:rPr>
          <w:rFonts w:ascii="宋体" w:hAnsi="宋体" w:eastAsia="宋体" w:cs="宋体"/>
          <w:color w:val="000"/>
          <w:sz w:val="28"/>
          <w:szCs w:val="28"/>
        </w:rPr>
        <w:t xml:space="preserve">（二）编组和配备指导教师、研修组长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初中和小学学段由各县（市、区）教育行政部门负责，具体工作流程与时间安排见附件1。</w:t>
      </w:r>
    </w:p>
    <w:p>
      <w:pPr>
        <w:ind w:left="0" w:right="0" w:firstLine="560"/>
        <w:spacing w:before="450" w:after="450" w:line="312" w:lineRule="auto"/>
      </w:pPr>
      <w:r>
        <w:rPr>
          <w:rFonts w:ascii="宋体" w:hAnsi="宋体" w:eastAsia="宋体" w:cs="宋体"/>
          <w:color w:val="000"/>
          <w:sz w:val="28"/>
          <w:szCs w:val="28"/>
        </w:rPr>
        <w:t xml:space="preserve">（三）参训人员信息确认</w:t>
      </w:r>
    </w:p>
    <w:p>
      <w:pPr>
        <w:ind w:left="0" w:right="0" w:firstLine="560"/>
        <w:spacing w:before="450" w:after="450" w:line="312" w:lineRule="auto"/>
      </w:pPr>
      <w:r>
        <w:rPr>
          <w:rFonts w:ascii="宋体" w:hAnsi="宋体" w:eastAsia="宋体" w:cs="宋体"/>
          <w:color w:val="000"/>
          <w:sz w:val="28"/>
          <w:szCs w:val="28"/>
        </w:rPr>
        <w:t xml:space="preserve">6月20日—30日，各学段参训教师、研修组长、指导教师和课程专家通过山东省教师教育网首页进入报名确认系统，根据系统提示进行报名信息和身份确认，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（四）学科指导教师与研修组长培训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高中、初中、小学部分骨干指导教师集中培训和高中、初中指导教师、研修组长全员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（五）课程资源下发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w:t>
      </w:r>
    </w:p>
    <w:p>
      <w:pPr>
        <w:ind w:left="0" w:right="0" w:firstLine="560"/>
        <w:spacing w:before="450" w:after="450" w:line="312" w:lineRule="auto"/>
      </w:pPr>
      <w:r>
        <w:rPr>
          <w:rFonts w:ascii="宋体" w:hAnsi="宋体" w:eastAsia="宋体" w:cs="宋体"/>
          <w:color w:val="000"/>
          <w:sz w:val="28"/>
          <w:szCs w:val="28"/>
        </w:rPr>
        <w:t xml:space="preserve">2.市级教育行政部门要成立培训项目办公室和相关职能组，负责本市参训学校和学员的信息更新、报名、编组和管理工作；根据远程研修指导教师选拔标准和要求（见附件2），组建、管理本市中小学指导教师团队；协调指导县区中小学远程研修的组织和管理，对本市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3.县（市、区）级教育行政部门是全员远程研修的管理主体。在市教育行政部门统筹下做好研修学员的信息更新、报名、编组、指导教师、研修组长配备等工作，制定必要的规章制度，加强对辖区内指导教师和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4.中小学校长是此次研修工作第一责任人，各学校要具有教师日常上网学习条件，参训学校网络条件应达到规定标准（见附件3）。在研修期间要组织相关学科的所有教师全员参加培训，为参训教师提供必要的学习条件；要制定必要的规章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5.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为保证培训工作顺利进行，省项目办将制定各学段课程专家团队、指导教师团队、技术人员工作手册和学员学习手册；制定组织单位（市和学校）、各级管理员（含技术人员）、指导教师、学员评价标准，明确工作职责，量化学习标准，作为培训考核的重要指标。参训教师、指导教师和研修组长达到合格标准，在信息管理系统个人电子账户计入继续教育学分18学分。研修工作结束后，各学校（教学点）要向本县（市、区）教育局提交研修总结报告，各市教育局向省厅提交总结报告；研修结束后，省项目办将组织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2.指导教师、研修组长和技术人员遴选标准 3.参训学校计算机网络条件与标准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一、初中学段报名及配备工作程序</w:t>
      </w:r>
    </w:p>
    <w:p>
      <w:pPr>
        <w:ind w:left="0" w:right="0" w:firstLine="560"/>
        <w:spacing w:before="450" w:after="450" w:line="312" w:lineRule="auto"/>
      </w:pPr>
      <w:r>
        <w:rPr>
          <w:rFonts w:ascii="宋体" w:hAnsi="宋体" w:eastAsia="宋体" w:cs="宋体"/>
          <w:color w:val="000"/>
          <w:sz w:val="28"/>
          <w:szCs w:val="28"/>
        </w:rPr>
        <w:t xml:space="preserve">初中学段报名及配备指导教师、研修组长由市、县（市、区）教育行政部门负责，于4月15日-28日完成。具体工作流程如下：  1.市级管理员于4月15日登录“山东省中小学教师继续教育管理系统”，网址为http://data.qlteacher.com，启动初中参训县区、学校的培训报名管理任务，县区级管理员登录系统并下发初中参训学校的培训报名管理任务。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2.初中学校管理员于4月16日—20日登录系统，填报并提交参加本次培训的教师名单，一名教师只限参加一个学科的培训，务必按学科填报参训教师。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4月21—24日登录山东省中小学教师信息管理系统，网址为：http://data.qlteacher.com，启动学科指导小组成员的报名管理任务。县区级管理员之后登录系统，填报并提交本县区初中学段学科指导小组成员名单，一名指导小组成员只限参加一个学科的报名，务必按学科填报指导小组成员。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县区级管理员于4月25日—28日进行编组与指导教师、研修组长配备工作。</w:t>
      </w:r>
    </w:p>
    <w:p>
      <w:pPr>
        <w:ind w:left="0" w:right="0" w:firstLine="560"/>
        <w:spacing w:before="450" w:after="450" w:line="312" w:lineRule="auto"/>
      </w:pPr>
      <w:r>
        <w:rPr>
          <w:rFonts w:ascii="宋体" w:hAnsi="宋体" w:eastAsia="宋体" w:cs="宋体"/>
          <w:color w:val="000"/>
          <w:sz w:val="28"/>
          <w:szCs w:val="28"/>
        </w:rPr>
        <w:t xml:space="preserve">市、县区管理员于4月28日登录系统，检查本辖区内各学校的报名、编组及指导教师、研修组长配备情况。</w:t>
      </w:r>
    </w:p>
    <w:p>
      <w:pPr>
        <w:ind w:left="0" w:right="0" w:firstLine="560"/>
        <w:spacing w:before="450" w:after="450" w:line="312" w:lineRule="auto"/>
      </w:pPr>
      <w:r>
        <w:rPr>
          <w:rFonts w:ascii="宋体" w:hAnsi="宋体" w:eastAsia="宋体" w:cs="宋体"/>
          <w:color w:val="000"/>
          <w:sz w:val="28"/>
          <w:szCs w:val="28"/>
        </w:rPr>
        <w:t xml:space="preserve">二、小学学段报名及配备工作流程</w:t>
      </w:r>
    </w:p>
    <w:p>
      <w:pPr>
        <w:ind w:left="0" w:right="0" w:firstLine="560"/>
        <w:spacing w:before="450" w:after="450" w:line="312" w:lineRule="auto"/>
      </w:pPr>
      <w:r>
        <w:rPr>
          <w:rFonts w:ascii="宋体" w:hAnsi="宋体" w:eastAsia="宋体" w:cs="宋体"/>
          <w:color w:val="000"/>
          <w:sz w:val="28"/>
          <w:szCs w:val="28"/>
        </w:rPr>
        <w:t xml:space="preserve">小学学段报名及配备指导教师、研修组长由市、县（市、区）教育行政部门负责，于5月2日—19日完成。具体工作流程如下：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1.市级管理员于5月2日登录小学教师报名系统，网址为：http://data.qlteacher.com，启动小学参训县区、学校的培训报名管理任务，县区级管理员下发小学参训学校的培训报名管理任务。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2.学校管理员于5月3日—10日登录系统，填报并提交参加本次培训的教师名单，一名教师只限参加一个学科的培训，务必按学科填报参训教师。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5月11日—13日登录山东省中小学教师信息管理系统，网址为：http://data.qlteacher.com，启动学科指导小组成员的报名管理任务。县区级管理员填报并提交本县区小学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3.编组及指导教师、研修组长配备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县区级管理员于5月14日—19日进行编组与配备指导教师、研修组长。</w:t>
      </w:r>
    </w:p>
    <w:p>
      <w:pPr>
        <w:ind w:left="0" w:right="0" w:firstLine="560"/>
        <w:spacing w:before="450" w:after="450" w:line="312" w:lineRule="auto"/>
      </w:pPr>
      <w:r>
        <w:rPr>
          <w:rFonts w:ascii="宋体" w:hAnsi="宋体" w:eastAsia="宋体" w:cs="宋体"/>
          <w:color w:val="000"/>
          <w:sz w:val="28"/>
          <w:szCs w:val="28"/>
        </w:rPr>
        <w:t xml:space="preserve">市、县区级管理员于5月19日登录“山东教师继续管理系统”，检查本辖区内各学校的报名、编组及配备指导教师、研修组长工作情况。</w:t>
      </w:r>
    </w:p>
    <w:p>
      <w:pPr>
        <w:ind w:left="0" w:right="0" w:firstLine="560"/>
        <w:spacing w:before="450" w:after="450" w:line="312" w:lineRule="auto"/>
      </w:pPr>
      <w:r>
        <w:rPr>
          <w:rFonts w:ascii="宋体" w:hAnsi="宋体" w:eastAsia="宋体" w:cs="宋体"/>
          <w:color w:val="000"/>
          <w:sz w:val="28"/>
          <w:szCs w:val="28"/>
        </w:rPr>
        <w:t xml:space="preserve">三、高中学段报名及配备工作流程</w:t>
      </w:r>
    </w:p>
    <w:p>
      <w:pPr>
        <w:ind w:left="0" w:right="0" w:firstLine="560"/>
        <w:spacing w:before="450" w:after="450" w:line="312" w:lineRule="auto"/>
      </w:pPr>
      <w:r>
        <w:rPr>
          <w:rFonts w:ascii="宋体" w:hAnsi="宋体" w:eastAsia="宋体" w:cs="宋体"/>
          <w:color w:val="000"/>
          <w:sz w:val="28"/>
          <w:szCs w:val="28"/>
        </w:rPr>
        <w:t xml:space="preserve">高中学段报名及指导教师、研修组长配备由市教育行政部门负责，于5月20日-31日完成。具体工作流程如下：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1.市级管理员于5月20日登录“山东省中小学教师继续教育管理系统”，网址为http://data.qlteacher.com，启动高中参训县区、学校的培训报名管理任务，县区级管理员之后下发高中参训学校的培训报名管理任务。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2.高中学校管理员于5月21日—25日登录系统，填报并提交参加本次培训的教师名单，一名教师只限参加一个学科的培训，务必按学科填报参训教师。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3.学科指导小组成员报名</w:t>
      </w:r>
    </w:p>
    <w:p>
      <w:pPr>
        <w:ind w:left="0" w:right="0" w:firstLine="560"/>
        <w:spacing w:before="450" w:after="450" w:line="312" w:lineRule="auto"/>
      </w:pPr>
      <w:r>
        <w:rPr>
          <w:rFonts w:ascii="宋体" w:hAnsi="宋体" w:eastAsia="宋体" w:cs="宋体"/>
          <w:color w:val="000"/>
          <w:sz w:val="28"/>
          <w:szCs w:val="28"/>
        </w:rPr>
        <w:t xml:space="preserve">市级管理员于5月26—27日登录山东省中小学教师信息管理系统，网址为：http://data.qlteacher.com，启动学科指导小组成员的报名管理任务。市级管理员填报并提交本市高中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市级管理员于5月28日—31日进行高中编组与配备指导教师、研修组长。研修组以“参训学校+学科”命名，如章丘七中高中体育研修组；对于本校内同一学科分为若干研修组的情况，以“学校+学科+序号”命名，如山东省实验中学高中语文第1研修组，山东省实验中学高中语文第2研修组等等;对于本市合并编组的研修组，以“市名+学科+序号”命名，如济南市高中通用技术第1研修组，济南市高中通用技术第2研修组等等。</w:t>
      </w:r>
    </w:p>
    <w:p>
      <w:pPr>
        <w:ind w:left="0" w:right="0" w:firstLine="560"/>
        <w:spacing w:before="450" w:after="450" w:line="312" w:lineRule="auto"/>
      </w:pPr>
      <w:r>
        <w:rPr>
          <w:rFonts w:ascii="宋体" w:hAnsi="宋体" w:eastAsia="宋体" w:cs="宋体"/>
          <w:color w:val="000"/>
          <w:sz w:val="28"/>
          <w:szCs w:val="28"/>
        </w:rPr>
        <w:t xml:space="preserve">市、县区管理员于5月31日登录系统，检查本辖区内各学校的报名、编组及配备指导教师和研修组长情况。</w:t>
      </w:r>
    </w:p>
    <w:p>
      <w:pPr>
        <w:ind w:left="0" w:right="0" w:firstLine="560"/>
        <w:spacing w:before="450" w:after="450" w:line="312" w:lineRule="auto"/>
      </w:pPr>
      <w:r>
        <w:rPr>
          <w:rFonts w:ascii="宋体" w:hAnsi="宋体" w:eastAsia="宋体" w:cs="宋体"/>
          <w:color w:val="000"/>
          <w:sz w:val="28"/>
          <w:szCs w:val="28"/>
        </w:rPr>
        <w:t xml:space="preserve">附件2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2．具有网络教研能力，有基本的电脑操作技能。3．责任心强，工作认真负责，具有良好的服务意识和沟通能力。4．具有必要的时间保障，研修期间全程在岗。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研修组长原则上由参训学校学科教研组组长或备课组组长担任。跨校编组的研修组长由市或县（市、区）教育行政部门指定。</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配置标准：原则上每市配备技术人员2人，各学校技术人员1人。附件3</w:t>
      </w:r>
    </w:p>
    <w:p>
      <w:pPr>
        <w:ind w:left="0" w:right="0" w:firstLine="560"/>
        <w:spacing w:before="450" w:after="450" w:line="312" w:lineRule="auto"/>
      </w:pPr>
      <w:r>
        <w:rPr>
          <w:rFonts w:ascii="宋体" w:hAnsi="宋体" w:eastAsia="宋体" w:cs="宋体"/>
          <w:color w:val="000"/>
          <w:sz w:val="28"/>
          <w:szCs w:val="28"/>
        </w:rPr>
        <w:t xml:space="preserve">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w:t>
      </w:r>
    </w:p>
    <w:p>
      <w:pPr>
        <w:ind w:left="0" w:right="0" w:firstLine="560"/>
        <w:spacing w:before="450" w:after="450" w:line="312" w:lineRule="auto"/>
      </w:pPr>
      <w:r>
        <w:rPr>
          <w:rFonts w:ascii="宋体" w:hAnsi="宋体" w:eastAsia="宋体" w:cs="宋体"/>
          <w:color w:val="000"/>
          <w:sz w:val="28"/>
          <w:szCs w:val="28"/>
        </w:rPr>
        <w:t xml:space="preserve">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第四篇：2024年全省中小学、幼儿园教师全员远程研修实施方案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【正式文件随后发出，请根据时间流程开展各项工作】</w:t>
      </w:r>
    </w:p>
    <w:p>
      <w:pPr>
        <w:ind w:left="0" w:right="0" w:firstLine="560"/>
        <w:spacing w:before="450" w:after="450" w:line="312" w:lineRule="auto"/>
      </w:pPr>
      <w:r>
        <w:rPr>
          <w:rFonts w:ascii="宋体" w:hAnsi="宋体" w:eastAsia="宋体" w:cs="宋体"/>
          <w:color w:val="000"/>
          <w:sz w:val="28"/>
          <w:szCs w:val="28"/>
        </w:rPr>
        <w:t xml:space="preserve">2024年全省中小学、幼儿园教师全员远程研</w:t>
      </w:r>
    </w:p>
    <w:p>
      <w:pPr>
        <w:ind w:left="0" w:right="0" w:firstLine="560"/>
        <w:spacing w:before="450" w:after="450" w:line="312" w:lineRule="auto"/>
      </w:pPr>
      <w:r>
        <w:rPr>
          <w:rFonts w:ascii="宋体" w:hAnsi="宋体" w:eastAsia="宋体" w:cs="宋体"/>
          <w:color w:val="000"/>
          <w:sz w:val="28"/>
          <w:szCs w:val="28"/>
        </w:rPr>
        <w:t xml:space="preserve">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高中教师远程研修：7月15日-20日；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 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 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齐鲁师范学院、山东省教师教育网承担各研修项目的实施。</w:t>
      </w:r>
    </w:p>
    <w:p>
      <w:pPr>
        <w:ind w:left="0" w:right="0" w:firstLine="560"/>
        <w:spacing w:before="450" w:after="450" w:line="312" w:lineRule="auto"/>
      </w:pPr>
      <w:r>
        <w:rPr>
          <w:rFonts w:ascii="宋体" w:hAnsi="宋体" w:eastAsia="宋体" w:cs="宋体"/>
          <w:color w:val="000"/>
          <w:sz w:val="28"/>
          <w:szCs w:val="28"/>
        </w:rPr>
        <w:t xml:space="preserve">2.各级教育行政部门要成立项目办公室和相应职能组。市项目办是高中教师远程研修的管理主体，负责高中参训教师信息采集和更新，参训学员报名和编组，根据选拔标准（见附件3）组建本市高中指导教师团队，负责对高中指导教师、研修组长团队的培训、管理和监督，督促、指导县级项目办做好远程研修的组织管理工作，对本市各培训点的组织管理和研修过程进行巡视督导。县级项目办是初中、小学和幼儿园教师远程研修的管理主体，负责本县区参训教师信息采集和更新，参训学员报名与编组，根据选拔标准（见附件3）组建本县区学科指导小组，负责对初中、小学、幼儿园指导教师、研修组长团队的培训、管理和监督，制定必要的规章制度，加强对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县、校负责指导教师和研修组长的二次培训、项目的组织管理和助学团队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本县（市、区）教育局提交研修总结报告，各市教育局向省厅提交总结报告；省教育厅将组织第三方开展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 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w:t>
      </w:r>
    </w:p>
    <w:p>
      <w:pPr>
        <w:ind w:left="0" w:right="0" w:firstLine="560"/>
        <w:spacing w:before="450" w:after="450" w:line="312" w:lineRule="auto"/>
      </w:pPr>
      <w:r>
        <w:rPr>
          <w:rFonts w:ascii="宋体" w:hAnsi="宋体" w:eastAsia="宋体" w:cs="宋体"/>
          <w:color w:val="000"/>
          <w:sz w:val="28"/>
          <w:szCs w:val="28"/>
        </w:rPr>
        <w:t xml:space="preserve">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w:t>
      </w:r>
    </w:p>
    <w:p>
      <w:pPr>
        <w:ind w:left="0" w:right="0" w:firstLine="560"/>
        <w:spacing w:before="450" w:after="450" w:line="312" w:lineRule="auto"/>
      </w:pPr>
      <w:r>
        <w:rPr>
          <w:rFonts w:ascii="宋体" w:hAnsi="宋体" w:eastAsia="宋体" w:cs="宋体"/>
          <w:color w:val="000"/>
          <w:sz w:val="28"/>
          <w:szCs w:val="28"/>
        </w:rPr>
        <w:t xml:space="preserve">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w:t>
      </w:r>
    </w:p>
    <w:p>
      <w:pPr>
        <w:ind w:left="0" w:right="0" w:firstLine="560"/>
        <w:spacing w:before="450" w:after="450" w:line="312" w:lineRule="auto"/>
      </w:pPr>
      <w:r>
        <w:rPr>
          <w:rFonts w:ascii="宋体" w:hAnsi="宋体" w:eastAsia="宋体" w:cs="宋体"/>
          <w:color w:val="000"/>
          <w:sz w:val="28"/>
          <w:szCs w:val="28"/>
        </w:rPr>
        <w:t xml:space="preserve">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阅读使人快乐，成长需要时间</w:t>
      </w:r>
    </w:p>
    <w:p>
      <w:pPr>
        <w:ind w:left="0" w:right="0" w:firstLine="560"/>
        <w:spacing w:before="450" w:after="450" w:line="312" w:lineRule="auto"/>
      </w:pPr>
      <w:r>
        <w:rPr>
          <w:rFonts w:ascii="宋体" w:hAnsi="宋体" w:eastAsia="宋体" w:cs="宋体"/>
          <w:color w:val="000"/>
          <w:sz w:val="28"/>
          <w:szCs w:val="28"/>
        </w:rPr>
        <w:t xml:space="preserve">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市中小学（含幼儿园，下同）教师全员远程研修工程规划，2024年，我县将利用山东省教师教育网对全县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一、参训范围：</w:t>
      </w:r>
    </w:p>
    <w:p>
      <w:pPr>
        <w:ind w:left="0" w:right="0" w:firstLine="560"/>
        <w:spacing w:before="450" w:after="450" w:line="312" w:lineRule="auto"/>
      </w:pPr>
      <w:r>
        <w:rPr>
          <w:rFonts w:ascii="宋体" w:hAnsi="宋体" w:eastAsia="宋体" w:cs="宋体"/>
          <w:color w:val="000"/>
          <w:sz w:val="28"/>
          <w:szCs w:val="28"/>
        </w:rPr>
        <w:t xml:space="preserve">1、各学校、各幼儿园业务校长、教导主任。</w:t>
      </w:r>
    </w:p>
    <w:p>
      <w:pPr>
        <w:ind w:left="0" w:right="0" w:firstLine="560"/>
        <w:spacing w:before="450" w:after="450" w:line="312" w:lineRule="auto"/>
      </w:pPr>
      <w:r>
        <w:rPr>
          <w:rFonts w:ascii="宋体" w:hAnsi="宋体" w:eastAsia="宋体" w:cs="宋体"/>
          <w:color w:val="000"/>
          <w:sz w:val="28"/>
          <w:szCs w:val="28"/>
        </w:rPr>
        <w:t xml:space="preserve">2、各中小学、幼儿园、职教中心、青少年活动中心全体在职教师，县教研室全体教研员。</w:t>
      </w:r>
    </w:p>
    <w:p>
      <w:pPr>
        <w:ind w:left="0" w:right="0" w:firstLine="560"/>
        <w:spacing w:before="450" w:after="450" w:line="312" w:lineRule="auto"/>
      </w:pPr>
      <w:r>
        <w:rPr>
          <w:rFonts w:ascii="宋体" w:hAnsi="宋体" w:eastAsia="宋体" w:cs="宋体"/>
          <w:color w:val="000"/>
          <w:sz w:val="28"/>
          <w:szCs w:val="28"/>
        </w:rPr>
        <w:t xml:space="preserve">二、研修项目及内容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经平阴县教体局研究决定，高中、小学报名选课以学校为单位统一选择套餐（B）《微课程的设计与开发》。）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日-4月29日。（报名结束后，请各单位在4月30日下午下班前把分好组、配备好研修组长的报名参训名单的电子版发送到pypxc @163.com邮箱。编组、配备研修组长的具体要求看附件。）</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平阴县中小学教师全员远程研修实行县、镇教办、校（园）三级管理。县教体局成立研修工作领导小组，下设“平阴县远程研修项目办公室”，办公室设在平阴县教师培训中心。办公室具体负责培训工作的组织管理，下设各相关职能组（见附件1），负责我县参训学校和学员的信息更新、报名、编组和管理工作；根据远程研修指导教师选拔标准和要求（见附件4），组建、管理县级指导教师团队；协调指导我县远程研修的组织和管理，对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2.乡镇教办及县直属学校是全员远程研修的管理主体。在县教体局统筹下做好研修学员的信息更新、报名、编组、指导教师和研修组长配备等工作，制定必要的规章制度，加强对辖区内指导教师和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3.中小学（园长）校长是此次研修工作第一责任人，各单位：</w:t>
      </w:r>
    </w:p>
    <w:p>
      <w:pPr>
        <w:ind w:left="0" w:right="0" w:firstLine="560"/>
        <w:spacing w:before="450" w:after="450" w:line="312" w:lineRule="auto"/>
      </w:pPr>
      <w:r>
        <w:rPr>
          <w:rFonts w:ascii="宋体" w:hAnsi="宋体" w:eastAsia="宋体" w:cs="宋体"/>
          <w:color w:val="000"/>
          <w:sz w:val="28"/>
          <w:szCs w:val="28"/>
        </w:rPr>
        <w:t xml:space="preserve">（1）要妥善处理好工学矛盾，采取各种有效措施，保障教师日常上网学习条件，参训学校网络条件应达到规定标准。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（2）各单位对报名参加远程研修的教师必须在暑期集中研修，县局将远程研修工作纳入各单位年终督导评估量化范围。</w:t>
      </w:r>
    </w:p>
    <w:p>
      <w:pPr>
        <w:ind w:left="0" w:right="0" w:firstLine="560"/>
        <w:spacing w:before="450" w:after="450" w:line="312" w:lineRule="auto"/>
      </w:pPr>
      <w:r>
        <w:rPr>
          <w:rFonts w:ascii="宋体" w:hAnsi="宋体" w:eastAsia="宋体" w:cs="宋体"/>
          <w:color w:val="000"/>
          <w:sz w:val="28"/>
          <w:szCs w:val="28"/>
        </w:rPr>
        <w:t xml:space="preserve">（3）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各单位要制定应急预案，妥善安排好学员参训期间所遇到的生活起居、安全问题。一定解决好参训学员的饮水问题；暑期高温天气下防暑降温问题；各单位在研修前认真检查培训场所及周边环境安全情况，及时整改。根据各自集中、分散研修场所与和周边环境的实际情况，制定切实可行、科学规范的防火灾、防水灾、放电、防雷击等预防意外事故应急预案，为参训学员解除后顾之忧，保障我县远程研修工作顺利进行。</w:t>
      </w:r>
    </w:p>
    <w:p>
      <w:pPr>
        <w:ind w:left="0" w:right="0" w:firstLine="560"/>
        <w:spacing w:before="450" w:after="450" w:line="312" w:lineRule="auto"/>
      </w:pPr>
      <w:r>
        <w:rPr>
          <w:rFonts w:ascii="宋体" w:hAnsi="宋体" w:eastAsia="宋体" w:cs="宋体"/>
          <w:color w:val="000"/>
          <w:sz w:val="28"/>
          <w:szCs w:val="28"/>
        </w:rPr>
        <w:t xml:space="preserve">各单位应急预案于各学段教师集中培训前报局人事科及县教师培训中心。4.暑期集中研修后，各县（市）区教育局应积极组织各中小学开展常态化校本研修，开展与各学段集中远程研修主题相关的深度校本教研活动。各研修学校要结合校本教研活动，制定本校的研修计划：一是要制定研修方案。明确研修工作的各专题课程表、时间表、研修的具体地点安排、各学科学习班级负责人（负责人要建立工作日志，负责成立班级简报编委会）。二是要制定研讨计划。各研修学校要结合研修专题模块设置及研修进度，制定详细的面对面研讨计划，落实讨论时间、地点、课题、主持人、参加人，并做好研讨记录；学校教研组要加强合作与指导，大力提高在线研讨、点评、研修作业的质量，争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取多出资源性作业，确保高关注度。计划要上报上级管理部门，并严格监督管理，保证校本研修落到实处。各参训学校做好日常组织管理工作，检查督促学员学习进程，制定研修规章制度，确保校本研修高质量的顺利进行。</w:t>
      </w:r>
    </w:p>
    <w:p>
      <w:pPr>
        <w:ind w:left="0" w:right="0" w:firstLine="560"/>
        <w:spacing w:before="450" w:after="450" w:line="312" w:lineRule="auto"/>
      </w:pPr>
      <w:r>
        <w:rPr>
          <w:rFonts w:ascii="宋体" w:hAnsi="宋体" w:eastAsia="宋体" w:cs="宋体"/>
          <w:color w:val="000"/>
          <w:sz w:val="28"/>
          <w:szCs w:val="28"/>
        </w:rPr>
        <w:t xml:space="preserve">5.乡镇教办和县直属学校要成立本单位的远程研修项目工作领导小组，成立相关职能部门，明确职责，责任到人，制定切实可行的研修工作计划，确保各项工作落到实处。</w:t>
      </w:r>
    </w:p>
    <w:p>
      <w:pPr>
        <w:ind w:left="0" w:right="0" w:firstLine="560"/>
        <w:spacing w:before="450" w:after="450" w:line="312" w:lineRule="auto"/>
      </w:pPr>
      <w:r>
        <w:rPr>
          <w:rFonts w:ascii="宋体" w:hAnsi="宋体" w:eastAsia="宋体" w:cs="宋体"/>
          <w:color w:val="000"/>
          <w:sz w:val="28"/>
          <w:szCs w:val="28"/>
        </w:rPr>
        <w:t xml:space="preserve">6、做好远程研修宣传工作</w:t>
      </w:r>
    </w:p>
    <w:p>
      <w:pPr>
        <w:ind w:left="0" w:right="0" w:firstLine="560"/>
        <w:spacing w:before="450" w:after="450" w:line="312" w:lineRule="auto"/>
      </w:pPr>
      <w:r>
        <w:rPr>
          <w:rFonts w:ascii="宋体" w:hAnsi="宋体" w:eastAsia="宋体" w:cs="宋体"/>
          <w:color w:val="000"/>
          <w:sz w:val="28"/>
          <w:szCs w:val="28"/>
        </w:rPr>
        <w:t xml:space="preserve">要建立畅通的信息沟通渠道和重大新闻事件报告制度，做好远程研修的宣传工作。</w:t>
      </w:r>
    </w:p>
    <w:p>
      <w:pPr>
        <w:ind w:left="0" w:right="0" w:firstLine="560"/>
        <w:spacing w:before="450" w:after="450" w:line="312" w:lineRule="auto"/>
      </w:pPr>
      <w:r>
        <w:rPr>
          <w:rFonts w:ascii="宋体" w:hAnsi="宋体" w:eastAsia="宋体" w:cs="宋体"/>
          <w:color w:val="000"/>
          <w:sz w:val="28"/>
          <w:szCs w:val="28"/>
        </w:rPr>
        <w:t xml:space="preserve">按照省、市远程研修新闻宣传工作要求，各学校要指定专人负责，明确要求和责任，全面、准确、及时地反映各单位的研修情况。及时反馈教师的研修体会、经验。在远程研修中涌现的生动实践案例，解决教师远程研修问题的有效举措，以及研修人员在工作中的先进事迹等要及时进行宣传和通报。对各类突发事件和其他重大新闻线索，要第一时间向县项目办报告。</w:t>
      </w:r>
    </w:p>
    <w:p>
      <w:pPr>
        <w:ind w:left="0" w:right="0" w:firstLine="560"/>
        <w:spacing w:before="450" w:after="450" w:line="312" w:lineRule="auto"/>
      </w:pPr>
      <w:r>
        <w:rPr>
          <w:rFonts w:ascii="宋体" w:hAnsi="宋体" w:eastAsia="宋体" w:cs="宋体"/>
          <w:color w:val="000"/>
          <w:sz w:val="28"/>
          <w:szCs w:val="28"/>
        </w:rPr>
        <w:t xml:space="preserve">每天下午2:00前，每个参训学校（培训教学点）报送3条新闻信息（以新闻稿件、图片、简讯等为主要形式），报送的稿件字数一般在1000字以内，稿件内容要充实，能真实反映本团队、单位的具体做法、研修动态和实效。图片要附上简短的文字说明，文后署名作者和单位。新闻稿件同时发送到三个邮箱：一是省项目办新闻组邮箱news@qlteacher.com，二是济南市项目办新闻组邮箱jnycyx@163.com三是县项目办邮箱：pypxc@163.com，县项目办每天及时汇总整理，择优上传到省远程研修网络平台平阴宣传网页，省项目办在远程研修结束后按照宣传工作每日量化统计，进行汇总考评，作为评选先进组织单位的重要依据。</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8、为保证这次远程研修工作顺利开展，平阴县教体局对指导教师和参训学员提出如下要求：</w:t>
      </w:r>
    </w:p>
    <w:p>
      <w:pPr>
        <w:ind w:left="0" w:right="0" w:firstLine="560"/>
        <w:spacing w:before="450" w:after="450" w:line="312" w:lineRule="auto"/>
      </w:pPr>
      <w:r>
        <w:rPr>
          <w:rFonts w:ascii="宋体" w:hAnsi="宋体" w:eastAsia="宋体" w:cs="宋体"/>
          <w:color w:val="000"/>
          <w:sz w:val="28"/>
          <w:szCs w:val="28"/>
        </w:rPr>
        <w:t xml:space="preserve">1）强化研修质量管理。研修期间，县项目办和参训学校要指定专门人员对指导教师、研修组长和参训学员的网上言论和参训教师作业进行筛查，坚决禁止发表不良言论、抄袭作业、粘贴评论等现象，一经发现，严肃处理。要制定科学的奖惩激励措施，调动教师参训积极性，努力提高研修质量。指导教师、研修组长以及参训学员在发帖子或跟帖时不得发表反党反社会主义的言论，不能发表不利于安定团结的帖子。若有违反上述规定者三年内不能评聘职称，评选各级各类先进一票否决，考核不能评为优秀。</w:t>
      </w:r>
    </w:p>
    <w:p>
      <w:pPr>
        <w:ind w:left="0" w:right="0" w:firstLine="560"/>
        <w:spacing w:before="450" w:after="450" w:line="312" w:lineRule="auto"/>
      </w:pPr>
      <w:r>
        <w:rPr>
          <w:rFonts w:ascii="宋体" w:hAnsi="宋体" w:eastAsia="宋体" w:cs="宋体"/>
          <w:color w:val="000"/>
          <w:sz w:val="28"/>
          <w:szCs w:val="28"/>
        </w:rPr>
        <w:t xml:space="preserve">2)指导教师和研修组长在集中培训期间不能完成自己所承担的参训学员的学习辅导、引领和管理等工作，不能被评为优秀指导教师和优秀研修组长。学员参训期间不能在规定的时间内完成学习任务，考核不合格，不能被评为优秀学员。</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根据鲁教师字〔2024〕6号的规定，培训费由组织单位（县区教育局或学校）统一支付，不得向教师个人收取费用。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县教体局提交研修总结报告，各县（市）区教育局和市直属高中学校向市教育局提交总结报告，市教育局向省厅提交总结报告。研修结束后，省项目办将组织专项评估，依据研修平台后台管理数据和评估结果形成培训工作的总结评价。市教育局依据省项目办反馈的平台数据和评估结果，结合各单位研修过程中的实际表现，评选远程研修工作先进单位和先进个人；凡出现不合格指导教师或学员的单位，将不得被评选为远程研修工作先进单位，并在全市予以通报。</w:t>
      </w:r>
    </w:p>
    <w:p>
      <w:pPr>
        <w:ind w:left="0" w:right="0" w:firstLine="560"/>
        <w:spacing w:before="450" w:after="450" w:line="312" w:lineRule="auto"/>
      </w:pPr>
      <w:r>
        <w:rPr>
          <w:rFonts w:ascii="宋体" w:hAnsi="宋体" w:eastAsia="宋体" w:cs="宋体"/>
          <w:color w:val="000"/>
          <w:sz w:val="28"/>
          <w:szCs w:val="28"/>
        </w:rPr>
        <w:t xml:space="preserve">平阴县教体局  2024年4月</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 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w:t>
      </w:r>
    </w:p>
    <w:p>
      <w:pPr>
        <w:ind w:left="0" w:right="0" w:firstLine="560"/>
        <w:spacing w:before="450" w:after="450" w:line="312" w:lineRule="auto"/>
      </w:pPr>
      <w:r>
        <w:rPr>
          <w:rFonts w:ascii="宋体" w:hAnsi="宋体" w:eastAsia="宋体" w:cs="宋体"/>
          <w:color w:val="000"/>
          <w:sz w:val="28"/>
          <w:szCs w:val="28"/>
        </w:rPr>
        <w:t xml:space="preserve">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 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2.幼儿园研修报名工作流程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（1）市级管理员于4月18日登录幼儿园教师报名系统，网址为：http://data.qlteacher.com，启动参训县区幼儿园的培训报名管理任务。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（2）县区级管理员于4月18日登录系统，下发参训幼儿园的培训报名管理任务。</w:t>
      </w:r>
    </w:p>
    <w:p>
      <w:pPr>
        <w:ind w:left="0" w:right="0" w:firstLine="560"/>
        <w:spacing w:before="450" w:after="450" w:line="312" w:lineRule="auto"/>
      </w:pPr>
      <w:r>
        <w:rPr>
          <w:rFonts w:ascii="宋体" w:hAnsi="宋体" w:eastAsia="宋体" w:cs="宋体"/>
          <w:color w:val="000"/>
          <w:sz w:val="28"/>
          <w:szCs w:val="28"/>
        </w:rPr>
        <w:t xml:space="preserve">（3）幼儿园管理员于4月18日-4月29日登录系统，填报并提交参加本次培训的教师名单。</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3.初中研修报名工作流程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（1）市级管理员于4月18日登录初中教师报名系统，网址为：http://data.qlteacher.com，启动初中参训县区、学校的培训报名管理任务。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（3）初中学校管理员于4月18日-29日登录系统，填报并提交参加本次培训的教师名单(一名教师只限参加一个学科的培训，务必按学科填报参训教师)。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4.小学研修报名工作流程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（1）市级管理员于4月18日登录小学教师报名系统，网址为：http://data.qlteacher.com，启动小学参训县区、学校的培训报名管理任务。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小学学校管理员于4月18日-29日登录系统，以学校为单位选择课程套餐，填报并提交参加本次培训的教师名单(温馨提示：一个学校只能选择一个套餐，一名教师只限参加一个学科的培训，请谨慎操作)。小学综合实践、信息技术和教辅人员不单独设置“综合学科”，参加的话，可以考虑报相近学科。</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（二）幼儿园教师编组与研修组长、指导教师配备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幼儿园教师研修以参训幼儿园教研组为单位组成研修组，每个研修组人数以15-20人左右为宜，人数较多的教研组，可以年级备课组为主体分成若干组，原则上不跨园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幼儿园教师远程研修由县区教育行政部门统筹，组建县区学科指导小组负责指导、管理本县区各研修组研修活动。每县区指导小组人数按照本区域研修组4:1（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（三）初中教师编组与研修组长、指导教师配备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2024年初中教师研修以参训学校教研组为单位组成研修组，每个研修组人放心做自己想做的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初中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（四）小学教师编组与研修组长、指导教师配备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小学教师研修以参训学校教研组为单位组成研修组，每个研修组人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小学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每个县（市、区）要选派4名骨干指导教师（每个课程套餐各选派两名）参加省项目办组织实施的小学信息技术应用能力提升骨干教师培训班，并承担各县（市、区）组织的其余指导教师和研修组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校园网、多媒体教室、信息技术教师及已经确定的“山东教师继续教育管理系统”学校级管理员，共同完成培训期间的技术保障工作。4．具有必要的时间保障，研修期间全程在岗。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w:t>
      </w:r>
    </w:p>
    <w:p>
      <w:pPr>
        <w:ind w:left="0" w:right="0" w:firstLine="560"/>
        <w:spacing w:before="450" w:after="450" w:line="312" w:lineRule="auto"/>
      </w:pPr>
      <w:r>
        <w:rPr>
          <w:rFonts w:ascii="宋体" w:hAnsi="宋体" w:eastAsia="宋体" w:cs="宋体"/>
          <w:color w:val="000"/>
          <w:sz w:val="28"/>
          <w:szCs w:val="28"/>
        </w:rPr>
        <w:t xml:space="preserve">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2024-09-20T21:21:55+08:00</dcterms:created>
  <dcterms:modified xsi:type="dcterms:W3CDTF">2024-09-20T21:21:55+08:00</dcterms:modified>
</cp:coreProperties>
</file>

<file path=docProps/custom.xml><?xml version="1.0" encoding="utf-8"?>
<Properties xmlns="http://schemas.openxmlformats.org/officeDocument/2006/custom-properties" xmlns:vt="http://schemas.openxmlformats.org/officeDocument/2006/docPropsVTypes"/>
</file>