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最新精准扶贫工作总结(二十篇)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精准扶贫工作总结篇一</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精准扶贫工作总结篇二</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精准扶贫工作总结篇三</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精准扶贫工作总结篇四</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精准扶贫工作总结篇五</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_和挥霍。统筹协调到位资金67.4万元，其中解决65套太阳能财政补贴资金10万余元，扶贫开发办为_村大小自然寨1公里机耕道硬化资金38万元，财政古井改造5.5万元，财政水沟维修8.2万元，争取养殖大户国家财政补贴1.5万元，同建同治我局出资给双龙村、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2.5公里村道，硬化宽4米;新修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精准扶贫工作总结篇六</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精准扶贫工作总结篇七</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精准扶贫工作总结篇八</w:t>
      </w:r>
    </w:p>
    <w:p>
      <w:pPr>
        <w:ind w:left="0" w:right="0" w:firstLine="560"/>
        <w:spacing w:before="450" w:after="450" w:line="312" w:lineRule="auto"/>
      </w:pPr>
      <w:r>
        <w:rPr>
          <w:rFonts w:ascii="宋体" w:hAnsi="宋体" w:eastAsia="宋体" w:cs="宋体"/>
          <w:color w:val="000"/>
          <w:sz w:val="28"/>
          <w:szCs w:val="28"/>
        </w:rPr>
        <w:t xml:space="preserve">20xx年，州卫生局认真贯彻落实自治州党办、政办《关于印发的通知》(党办发〔20xx〕7号)精神，在深入摸排、认真分析研究的基础上，按照“扶贫到户、精准到人”的原则，切实瞄准扶贫对象，采取精准扶贫措施，不断提高精准扶贫工作实效，努力实现塔木根赞格村扶贫工作目标。现将20xx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村队概况。塔木根赞格村位于博乐市以西5公里，距离青得里乡政府所在地1公里，在博温公路南侧。全村人口192户、728人，其中常住户165户、常住人口633人，非常住户27户、95人。常住人口中维吾尔族142户、562人，汉族13户39人，蒙古族8户、28人，哈萨克族2户4人，常住人口中维吾尔族占88.8%。全村四老人员6名;常住人口中80、90后年青人187人，占总人口的29.5%，其中维吾尔族169人，占90.4%。全村耕地面积1376亩，人均耕地1.9亩，以种植玉米、小麦为主，是一个典型的以农业为主的村队。村集体主要收入来源为一座砖窑承包费每年7万元。20xx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㈡制定发展规划，完善工作机制。</w:t>
      </w:r>
    </w:p>
    <w:p>
      <w:pPr>
        <w:ind w:left="0" w:right="0" w:firstLine="560"/>
        <w:spacing w:before="450" w:after="450" w:line="312" w:lineRule="auto"/>
      </w:pPr>
      <w:r>
        <w:rPr>
          <w:rFonts w:ascii="宋体" w:hAnsi="宋体" w:eastAsia="宋体" w:cs="宋体"/>
          <w:color w:val="000"/>
          <w:sz w:val="28"/>
          <w:szCs w:val="28"/>
        </w:rPr>
        <w:t xml:space="preserve">一是会同村“两委”一同制定了《塔木根赞格村贫困户脱贫三年规划》、《塔木根赞格村贫困户20xx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㈢建立责任机制，开展结对帮扶。</w:t>
      </w:r>
    </w:p>
    <w:p>
      <w:pPr>
        <w:ind w:left="0" w:right="0" w:firstLine="560"/>
        <w:spacing w:before="450" w:after="450" w:line="312" w:lineRule="auto"/>
      </w:pPr>
      <w:r>
        <w:rPr>
          <w:rFonts w:ascii="宋体" w:hAnsi="宋体" w:eastAsia="宋体" w:cs="宋体"/>
          <w:color w:val="000"/>
          <w:sz w:val="28"/>
          <w:szCs w:val="28"/>
        </w:rPr>
        <w:t xml:space="preserve">一是建立了党员干部包户脱贫和领导带头结对帮扶制度。副县级以上领导干部、科级干部、住村工作组成员结对帮扶2-3户贫困户，普通党员、干部、职工每人帮扶1户贫困户。其中20xx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1户贫困户，充分发挥农村党员干部的优势，帮助结对贫困户传信息、学技能、帮解困、助就业、促增收。四是积极开展慰问困难群众送温暖活动。春节前夕州卫生局党组走访慰问16户贫困户，送去4800元慰问金和价值20xx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(四)突出分类施策，推进精准扶贫。</w:t>
      </w:r>
    </w:p>
    <w:p>
      <w:pPr>
        <w:ind w:left="0" w:right="0" w:firstLine="560"/>
        <w:spacing w:before="450" w:after="450" w:line="312" w:lineRule="auto"/>
      </w:pPr>
      <w:r>
        <w:rPr>
          <w:rFonts w:ascii="宋体" w:hAnsi="宋体" w:eastAsia="宋体" w:cs="宋体"/>
          <w:color w:val="000"/>
          <w:sz w:val="28"/>
          <w:szCs w:val="28"/>
        </w:rPr>
        <w:t xml:space="preserve">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5.6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㈤解决群众生产生活困难，持续办好民生实事。</w:t>
      </w:r>
    </w:p>
    <w:p>
      <w:pPr>
        <w:ind w:left="0" w:right="0" w:firstLine="560"/>
        <w:spacing w:before="450" w:after="450" w:line="312" w:lineRule="auto"/>
      </w:pPr>
      <w:r>
        <w:rPr>
          <w:rFonts w:ascii="宋体" w:hAnsi="宋体" w:eastAsia="宋体" w:cs="宋体"/>
          <w:color w:val="000"/>
          <w:sz w:val="28"/>
          <w:szCs w:val="28"/>
        </w:rPr>
        <w:t xml:space="preserve">一是帮助解决住房困难问题。积极配合村“两委”完成了困难群众安居房申报、遴选等工作，20xx年20户贫困户申请了住房安居房建设项目，现已全部开工建设，政府按照每户3.85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到医院进行了探视，对其中1名需手术治疗的患者工作组干部自发送去了500元现金;积极协助1名老党员办理了新农合慢性病手续。同时积极争取标准化村卫生室建设项目，争取早日结束村里无村卫生室、群众就近看病难的问题。三是主动帮助群众解决生产生活困难。工作组干部在农忙时节主动深入田间地头，帮助群众干农活，1名工作组成员还扭伤脚踝造成骨折住院手术治疗。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㈠深化结对帮扶。继续深化城乡党组织联系共建活动。</w:t>
      </w:r>
    </w:p>
    <w:p>
      <w:pPr>
        <w:ind w:left="0" w:right="0" w:firstLine="560"/>
        <w:spacing w:before="450" w:after="450" w:line="312" w:lineRule="auto"/>
      </w:pPr>
      <w:r>
        <w:rPr>
          <w:rFonts w:ascii="宋体" w:hAnsi="宋体" w:eastAsia="宋体" w:cs="宋体"/>
          <w:color w:val="000"/>
          <w:sz w:val="28"/>
          <w:szCs w:val="28"/>
        </w:rPr>
        <w:t xml:space="preserve">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㈡持续改善贫困户生产生活条件。</w:t>
      </w:r>
    </w:p>
    <w:p>
      <w:pPr>
        <w:ind w:left="0" w:right="0" w:firstLine="560"/>
        <w:spacing w:before="450" w:after="450" w:line="312" w:lineRule="auto"/>
      </w:pPr>
      <w:r>
        <w:rPr>
          <w:rFonts w:ascii="宋体" w:hAnsi="宋体" w:eastAsia="宋体" w:cs="宋体"/>
          <w:color w:val="000"/>
          <w:sz w:val="28"/>
          <w:szCs w:val="28"/>
        </w:rPr>
        <w:t xml:space="preserve">一是做好新建灌溉机井和农用道路升级改造前期调研工作，完成项目建议书的编制、项目概算、资金来源和报批等准备工作。二是继续积极开展医疗帮扶，经常开展送医送药下乡，针对塔木根赞格村无村医，群众看病不方便的突出问题，组织医疗专家到村里为村民免费义诊、送医送药下乡。实施老年人健康关爱工程，为村里65岁以上老人免费体检。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㈢推动劳动力转移助民增收。</w:t>
      </w:r>
    </w:p>
    <w:p>
      <w:pPr>
        <w:ind w:left="0" w:right="0" w:firstLine="560"/>
        <w:spacing w:before="450" w:after="450" w:line="312" w:lineRule="auto"/>
      </w:pPr>
      <w:r>
        <w:rPr>
          <w:rFonts w:ascii="宋体" w:hAnsi="宋体" w:eastAsia="宋体" w:cs="宋体"/>
          <w:color w:val="000"/>
          <w:sz w:val="28"/>
          <w:szCs w:val="28"/>
        </w:rPr>
        <w:t xml:space="preserve">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560"/>
        <w:spacing w:before="450" w:after="450" w:line="312" w:lineRule="auto"/>
      </w:pPr>
      <w:r>
        <w:rPr>
          <w:rFonts w:ascii="宋体" w:hAnsi="宋体" w:eastAsia="宋体" w:cs="宋体"/>
          <w:color w:val="000"/>
          <w:sz w:val="28"/>
          <w:szCs w:val="28"/>
        </w:rPr>
        <w:t xml:space="preserve">㈣全力帮扶实现年度脱贫目标</w:t>
      </w:r>
    </w:p>
    <w:p>
      <w:pPr>
        <w:ind w:left="0" w:right="0" w:firstLine="560"/>
        <w:spacing w:before="450" w:after="450" w:line="312" w:lineRule="auto"/>
      </w:pPr>
      <w:r>
        <w:rPr>
          <w:rFonts w:ascii="宋体" w:hAnsi="宋体" w:eastAsia="宋体" w:cs="宋体"/>
          <w:color w:val="000"/>
          <w:sz w:val="28"/>
          <w:szCs w:val="28"/>
        </w:rPr>
        <w:t xml:space="preserve">。在全面改善45户贫困户生产生活条件、落实分类扶持措施、整体推进扶贫工作的基础上，以20xx年扶贫计划确定的9户22人有劳动能力贫困家庭为重点，压实责任、落实措施，努力实现年度脱贫目标任务。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精准扶贫工作总结篇九</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xx届xx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年初上级部门下达的目标任务，健全机制、制定规划、强化责任、狠抓落实，提高了业务水平，取得了一定成绩。</w:t>
      </w:r>
    </w:p>
    <w:p>
      <w:pPr>
        <w:ind w:left="0" w:right="0" w:firstLine="560"/>
        <w:spacing w:before="450" w:after="450" w:line="312" w:lineRule="auto"/>
      </w:pPr>
      <w:r>
        <w:rPr>
          <w:rFonts w:ascii="宋体" w:hAnsi="宋体" w:eastAsia="宋体" w:cs="宋体"/>
          <w:color w:val="000"/>
          <w:sz w:val="28"/>
          <w:szCs w:val="28"/>
        </w:rPr>
        <w:t xml:space="preserve">一、扶贫工作开展情况及成效</w:t>
      </w:r>
    </w:p>
    <w:p>
      <w:pPr>
        <w:ind w:left="0" w:right="0" w:firstLine="560"/>
        <w:spacing w:before="450" w:after="450" w:line="312" w:lineRule="auto"/>
      </w:pPr>
      <w:r>
        <w:rPr>
          <w:rFonts w:ascii="宋体" w:hAnsi="宋体" w:eastAsia="宋体" w:cs="宋体"/>
          <w:color w:val="000"/>
          <w:sz w:val="28"/>
          <w:szCs w:val="28"/>
        </w:rPr>
        <w:t xml:space="preserve">1、较好地完成了低收入建档立卡核查工作、结对帮扶工作及联系卡发放工作，确保低收入农户建档立卡工作的公平、公正、公开。</w:t>
      </w:r>
    </w:p>
    <w:p>
      <w:pPr>
        <w:ind w:left="0" w:right="0" w:firstLine="560"/>
        <w:spacing w:before="450" w:after="450" w:line="312" w:lineRule="auto"/>
      </w:pPr>
      <w:r>
        <w:rPr>
          <w:rFonts w:ascii="宋体" w:hAnsi="宋体" w:eastAsia="宋体" w:cs="宋体"/>
          <w:color w:val="000"/>
          <w:sz w:val="28"/>
          <w:szCs w:val="28"/>
        </w:rPr>
        <w:t xml:space="preserve">2、结对帮扶工作责任到人、措施到位。一是谁帮扶、谁包保。确保每月一次到帮扶对象家中了解家庭状况，使有劳动力户有增收项目。确保“不脱贫，不脱钩”。二是加大宣传力度，使被帮扶人思想转变，自己积极主动想办法，找出适合自己发展的致富项目。</w:t>
      </w:r>
    </w:p>
    <w:p>
      <w:pPr>
        <w:ind w:left="0" w:right="0" w:firstLine="560"/>
        <w:spacing w:before="450" w:after="450" w:line="312" w:lineRule="auto"/>
      </w:pPr>
      <w:r>
        <w:rPr>
          <w:rFonts w:ascii="宋体" w:hAnsi="宋体" w:eastAsia="宋体" w:cs="宋体"/>
          <w:color w:val="000"/>
          <w:sz w:val="28"/>
          <w:szCs w:val="28"/>
        </w:rPr>
        <w:t xml:space="preserve">3、规划建设脱贫奔小康财政奖补公益性项目三个，总投资22万元。目前三个项目已经实施并完工。这三个基础设施项目完工后，受益农户达到900余户。</w:t>
      </w:r>
    </w:p>
    <w:p>
      <w:pPr>
        <w:ind w:left="0" w:right="0" w:firstLine="560"/>
        <w:spacing w:before="450" w:after="450" w:line="312" w:lineRule="auto"/>
      </w:pPr>
      <w:r>
        <w:rPr>
          <w:rFonts w:ascii="宋体" w:hAnsi="宋体" w:eastAsia="宋体" w:cs="宋体"/>
          <w:color w:val="000"/>
          <w:sz w:val="28"/>
          <w:szCs w:val="28"/>
        </w:rPr>
        <w:t xml:space="preserve">4、协助民丰银行催收上年度到期扶贫小额贷款700余万元。同时，协助做好20__年度扶贫小额贷款发放工作。截止目前，共发放小额扶贫贷款724万元，惠及农户600余户，超额完成了下达的目标任务。</w:t>
      </w:r>
    </w:p>
    <w:p>
      <w:pPr>
        <w:ind w:left="0" w:right="0" w:firstLine="560"/>
        <w:spacing w:before="450" w:after="450" w:line="312" w:lineRule="auto"/>
      </w:pPr>
      <w:r>
        <w:rPr>
          <w:rFonts w:ascii="宋体" w:hAnsi="宋体" w:eastAsia="宋体" w:cs="宋体"/>
          <w:color w:val="000"/>
          <w:sz w:val="28"/>
          <w:szCs w:val="28"/>
        </w:rPr>
        <w:t xml:space="preserve">5、组织各村上报低收入农户劳动力技能培训报名工作。累计培训人次121人。</w:t>
      </w:r>
    </w:p>
    <w:p>
      <w:pPr>
        <w:ind w:left="0" w:right="0" w:firstLine="560"/>
        <w:spacing w:before="450" w:after="450" w:line="312" w:lineRule="auto"/>
      </w:pPr>
      <w:r>
        <w:rPr>
          <w:rFonts w:ascii="宋体" w:hAnsi="宋体" w:eastAsia="宋体" w:cs="宋体"/>
          <w:color w:val="000"/>
          <w:sz w:val="28"/>
          <w:szCs w:val="28"/>
        </w:rPr>
        <w:t xml:space="preserve">6、帮扶经济薄弱村与挂钩帮扶单位协调帮扶相关事宜。7、深入低收入农户家实地勘察，了解农户家庭情况与帮扶情况，完善扶贫工作中的不足之处。</w:t>
      </w:r>
    </w:p>
    <w:p>
      <w:pPr>
        <w:ind w:left="0" w:right="0" w:firstLine="560"/>
        <w:spacing w:before="450" w:after="450" w:line="312" w:lineRule="auto"/>
      </w:pPr>
      <w:r>
        <w:rPr>
          <w:rFonts w:ascii="宋体" w:hAnsi="宋体" w:eastAsia="宋体" w:cs="宋体"/>
          <w:color w:val="000"/>
          <w:sz w:val="28"/>
          <w:szCs w:val="28"/>
        </w:rPr>
        <w:t xml:space="preserve">8、通过村组设施建设，岔河村和苗冲村两个村级组织活动场所达到“八有”标准。</w:t>
      </w:r>
    </w:p>
    <w:p>
      <w:pPr>
        <w:ind w:left="0" w:right="0" w:firstLine="560"/>
        <w:spacing w:before="450" w:after="450" w:line="312" w:lineRule="auto"/>
      </w:pPr>
      <w:r>
        <w:rPr>
          <w:rFonts w:ascii="宋体" w:hAnsi="宋体" w:eastAsia="宋体" w:cs="宋体"/>
          <w:color w:val="000"/>
          <w:sz w:val="28"/>
          <w:szCs w:val="28"/>
        </w:rPr>
        <w:t xml:space="preserve">9、低收入农户脱贫工作。20__年初建档立卡低收入农户共计1541户，共计4480人。截止年底实现脱贫604户，共计2221人。仍有937户未脱贫，共计2259人;其中低保户522户，1180人;五保户85户，91人。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2、贫困户劳动技能培训仅作为一项任务，培训专业不对口，难以起到立竿见影的效果。</w:t>
      </w:r>
    </w:p>
    <w:p>
      <w:pPr>
        <w:ind w:left="0" w:right="0" w:firstLine="560"/>
        <w:spacing w:before="450" w:after="450" w:line="312" w:lineRule="auto"/>
      </w:pPr>
      <w:r>
        <w:rPr>
          <w:rFonts w:ascii="宋体" w:hAnsi="宋体" w:eastAsia="宋体" w:cs="宋体"/>
          <w:color w:val="000"/>
          <w:sz w:val="28"/>
          <w:szCs w:val="28"/>
        </w:rPr>
        <w:t xml:space="preserve">3、对贫困户的帮扶宽度和广度有限，缺乏创造性。贫困农户对帮扶的依赖性较大，自我发展能力薄弱。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1、要健全镇扶贫机构，健全扶贫工作制度。</w:t>
      </w:r>
    </w:p>
    <w:p>
      <w:pPr>
        <w:ind w:left="0" w:right="0" w:firstLine="560"/>
        <w:spacing w:before="450" w:after="450" w:line="312" w:lineRule="auto"/>
      </w:pPr>
      <w:r>
        <w:rPr>
          <w:rFonts w:ascii="宋体" w:hAnsi="宋体" w:eastAsia="宋体" w:cs="宋体"/>
          <w:color w:val="000"/>
          <w:sz w:val="28"/>
          <w:szCs w:val="28"/>
        </w:rPr>
        <w:t xml:space="preserve">2、集思广益，多措并举，帮助和引导村级找挂钩单位，找项目，让低收入农户真正脱贫奔小康。</w:t>
      </w:r>
    </w:p>
    <w:p>
      <w:pPr>
        <w:ind w:left="0" w:right="0" w:firstLine="560"/>
        <w:spacing w:before="450" w:after="450" w:line="312" w:lineRule="auto"/>
      </w:pPr>
      <w:r>
        <w:rPr>
          <w:rFonts w:ascii="宋体" w:hAnsi="宋体" w:eastAsia="宋体" w:cs="宋体"/>
          <w:color w:val="000"/>
          <w:sz w:val="28"/>
          <w:szCs w:val="28"/>
        </w:rPr>
        <w:t xml:space="preserve">3、积极引导和协调各方力量，加大劳动力培训及转移力度。4、树立外来帮助为辅、自力更生为主的意识，不度增强村民自我发展能力，深化和巩固扶贫建设成果。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精准扶贫工作总结篇十一</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精准扶贫工作总结篇十二</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精准扶贫工作总结篇十三</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精准扶贫工作总结篇十四</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精准扶贫工作总结篇十五</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精准扶贫工作总结篇十六</w:t>
      </w:r>
    </w:p>
    <w:p>
      <w:pPr>
        <w:ind w:left="0" w:right="0" w:firstLine="560"/>
        <w:spacing w:before="450" w:after="450" w:line="312" w:lineRule="auto"/>
      </w:pPr>
      <w:r>
        <w:rPr>
          <w:rFonts w:ascii="宋体" w:hAnsi="宋体" w:eastAsia="宋体" w:cs="宋体"/>
          <w:color w:val="000"/>
          <w:sz w:val="28"/>
          <w:szCs w:val="28"/>
        </w:rPr>
        <w:t xml:space="preserve">11月4日，湖南省政协副主席、校长赖明勇，常务副校长洪源渤，党委副书记邹宏如，副校长杨伟军、叶泽、谈传生、刘扬，校纪委书记胡永乐等校领导在有关职能部门负责人的陪同下到我校驻村扶贫点新宁县回龙寺镇周家岭村开展“三严三实”专题教育“一进二访”(进村入户、访困问需、访贫问计)活动并调研指导精准扶贫工作。省政协副秘书长汤浊，省政协民宗委部分领导，邵阳市、新宁县相关领导全程陪同调研。</w:t>
      </w:r>
    </w:p>
    <w:p>
      <w:pPr>
        <w:ind w:left="0" w:right="0" w:firstLine="560"/>
        <w:spacing w:before="450" w:after="450" w:line="312" w:lineRule="auto"/>
      </w:pPr>
      <w:r>
        <w:rPr>
          <w:rFonts w:ascii="宋体" w:hAnsi="宋体" w:eastAsia="宋体" w:cs="宋体"/>
          <w:color w:val="000"/>
          <w:sz w:val="28"/>
          <w:szCs w:val="28"/>
        </w:rPr>
        <w:t xml:space="preserve">校领导一行到周家岭村各自结对帮扶的9户农户家开展了“一进二访”活动，实地调研走访并进行了慰问，详细询问了帮扶对象家里的生活来源、劳动力情况、生产状况、主要困难诉求等。</w:t>
      </w:r>
    </w:p>
    <w:p>
      <w:pPr>
        <w:ind w:left="0" w:right="0" w:firstLine="560"/>
        <w:spacing w:before="450" w:after="450" w:line="312" w:lineRule="auto"/>
      </w:pPr>
      <w:r>
        <w:rPr>
          <w:rFonts w:ascii="宋体" w:hAnsi="宋体" w:eastAsia="宋体" w:cs="宋体"/>
          <w:color w:val="000"/>
          <w:sz w:val="28"/>
          <w:szCs w:val="28"/>
        </w:rPr>
        <w:t xml:space="preserve">赖明勇在结对帮扶村民李宏雄家中详细了解了其家庭收入情况，鼓励他们坚定信心，通过政策扶持和子女就业实现彻底脱贫。随后，赖明勇带领省政协有关领导慰问了郭光安、李顺珍、曾祥云3户贫困户，考察了该村年轻人回乡创业典型李财富的竹鼠养殖场，勉励他发展好产业，带领本村困难群众早日脱贫。</w:t>
      </w:r>
    </w:p>
    <w:p>
      <w:pPr>
        <w:ind w:left="0" w:right="0" w:firstLine="560"/>
        <w:spacing w:before="450" w:after="450" w:line="312" w:lineRule="auto"/>
      </w:pPr>
      <w:r>
        <w:rPr>
          <w:rFonts w:ascii="宋体" w:hAnsi="宋体" w:eastAsia="宋体" w:cs="宋体"/>
          <w:color w:val="000"/>
          <w:sz w:val="28"/>
          <w:szCs w:val="28"/>
        </w:rPr>
        <w:t xml:space="preserve">实地调研考察结束后，赖明勇在村会议室组织召开了精准扶贫工作座谈会。会上，我校驻村扶贫工作队队长贺良首先就驻村半年多以来开展的工作情况以及存在的挑战进行了汇报。村支部书记、村主任周前雄等作了简要发言。新宁县常委、副县长杨文国，县委书记秦立军，邵阳市政协副主席周晓红先后分别就新宁县、邵阳市精准扶贫情况作了介绍，对我校驻村扶贫工作队半年的工作给予充分肯定并提出殷切期望。</w:t>
      </w:r>
    </w:p>
    <w:p>
      <w:pPr>
        <w:ind w:left="0" w:right="0" w:firstLine="560"/>
        <w:spacing w:before="450" w:after="450" w:line="312" w:lineRule="auto"/>
      </w:pPr>
      <w:r>
        <w:rPr>
          <w:rFonts w:ascii="宋体" w:hAnsi="宋体" w:eastAsia="宋体" w:cs="宋体"/>
          <w:color w:val="000"/>
          <w:sz w:val="28"/>
          <w:szCs w:val="28"/>
        </w:rPr>
        <w:t xml:space="preserve">赖明勇在讲话中感谢邵阳市、新宁县对我校扶贫工作的大力支持。他指出，通过走访调研，周家岭村老百姓精神面貌好，脱贫愿望强烈，通过精准扶贫实现精准脱贫很有希望。此次座谈会既是一次听取工作汇报和群众意愿的汇报会，更是一次与地方政府、老百姓、扶贫工作队交流如何做好精准扶贫工作的研讨会，很受启发，很有意义。他强调，搞好精准扶贫工作是一项政治任务，也是一项民生工程，学校高度重视，有决心做好此事。他要求：一是要依托学校资源优势，加大智力扶贫，防止贫困的代际传递，结合有关政策继续完善方案，做到帮扶到户，落实到人，落实各项任务要注意按照轻重缓急;二是要选好产业，加大对产业带头人的培养。他表示，本次带领省政协民宗委领导到我校驻点村调研指导，就是要省政协民宗委加盟到学校驻点帮扶工作中来，与周家岭村结对子、结穷亲，实实在在为该村扶贫工作做实事，齐心协力帮扶。</w:t>
      </w:r>
    </w:p>
    <w:p>
      <w:pPr>
        <w:ind w:left="0" w:right="0" w:firstLine="560"/>
        <w:spacing w:before="450" w:after="450" w:line="312" w:lineRule="auto"/>
      </w:pPr>
      <w:r>
        <w:rPr>
          <w:rFonts w:ascii="宋体" w:hAnsi="宋体" w:eastAsia="宋体" w:cs="宋体"/>
          <w:color w:val="000"/>
          <w:sz w:val="28"/>
          <w:szCs w:val="28"/>
        </w:rPr>
        <w:t xml:space="preserve">邹宏如认为，本次座谈会是一次共谋发展的会议，也是一次扶贫项目实施的推进会，学校领导从思想上、行动上高度重视驻村扶贫工作。与会领导从理念到措施，从宏观到微观，给我校驻村扶贫工作提出了很多很好的意见和建议。他要求扶贫工作队认真领会、消化，将各项指示落实到后一阶段的驻村扶贫开发工作中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精准扶贫工作总结篇十七</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精准扶贫工作总结篇十八</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精准扶贫工作总结篇十九</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xx年，县委决定实施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等村11.3km通畅工程，解决了16个组群众出行难问题;投入4万元实施了xx3组1km的通达工程;投入6万元新修xx村高标准渠道1.01km，解决了3个组近100亩水田的灌溉难题。二是修建村级活动场所。投入75.3万元修建了、等4个村的村级活动中心，解决了村里无处办公、无地开会等问题。三是实施人畜饮水工程项目。投入10万元实施了xx村人畜饮水工程项目，解决了11、14等4个个组的饮水难题。四是实施农网改造项目。投入140.2万，实施、等村改造线路15.5km，其中高压1.2km，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精准扶贫工作总结篇二十</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2024-09-20T11:46:48+08:00</dcterms:created>
  <dcterms:modified xsi:type="dcterms:W3CDTF">2024-09-20T11:46:48+08:00</dcterms:modified>
</cp:coreProperties>
</file>

<file path=docProps/custom.xml><?xml version="1.0" encoding="utf-8"?>
<Properties xmlns="http://schemas.openxmlformats.org/officeDocument/2006/custom-properties" xmlns:vt="http://schemas.openxmlformats.org/officeDocument/2006/docPropsVTypes"/>
</file>