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洗车房出租合同(3篇)</w:t>
      </w:r>
      <w:bookmarkEnd w:id="1"/>
    </w:p>
    <w:p>
      <w:pPr>
        <w:jc w:val="center"/>
        <w:spacing w:before="0" w:after="450"/>
      </w:pPr>
      <w:r>
        <w:rPr>
          <w:rFonts w:ascii="Arial" w:hAnsi="Arial" w:eastAsia="Arial" w:cs="Arial"/>
          <w:color w:val="999999"/>
          <w:sz w:val="20"/>
          <w:szCs w:val="20"/>
        </w:rPr>
        <w:t xml:space="preserve">来源：网络  作者：青灯古佛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是小编为大家整理的合同范本，仅供参考，大家一起来看看吧。洗车房出租合同篇一授权代表：__________职务...</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洗车房出租合同篇一</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1、租赁物的免租期为___个月，即从_____年___月___日起至_____年___月___日止。免租期届满次日为起租日，由起租日开始计收租金。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 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租金第 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1、乙方应于本合同签订之日，向甲方支付 个月租金作为赁保证金。</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2、乙方应于每月___号或该日以前向甲方支付当月租金，并由乙方汇至甲方指定的下列帐号，或按双方书面同意的其它支付方式支付。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开户名称: 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w:t>
      </w:r>
    </w:p>
    <w:p>
      <w:pPr>
        <w:ind w:left="0" w:right="0" w:firstLine="560"/>
        <w:spacing w:before="450" w:after="450" w:line="312" w:lineRule="auto"/>
      </w:pPr>
      <w:r>
        <w:rPr>
          <w:rFonts w:ascii="宋体" w:hAnsi="宋体" w:eastAsia="宋体" w:cs="宋体"/>
          <w:color w:val="000"/>
          <w:sz w:val="28"/>
          <w:szCs w:val="28"/>
        </w:rPr>
        <w:t xml:space="preserve">3、乙方应于每月__日或该日以前按第4.3条的约定向甲方支付物业管理费。逾期支付物业管理费，应向甲方支付滞纳金，滞纳金金额为：拖欠天数乘以欠缴物业管理费总额的______%。</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1、乙方在租赁期间享有租赁物所属设施的专用权。乙方应负责租赁物内专用设施的维护、保养、年审，并保证在本合同终止时专用设施以可___运行状态随同租赁物归还甲方。甲方对此有检查监督权。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3、租赁物内确因维修等事务需进行临时动火作业时(含电焊、风焊等明火作业)，须消防主管部门批准。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2、乙方在使用租赁物时必须遵守国家法律、法规以及甲方有关租赁物物业管理的规定，如有违反，应承担相应责任。若由于乙方违反上述规定影响建筑物周围其他用户的正常运作，所造成损失由乙方赔偿。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装修、改建，须事先向甲方提交装修、改建设计方案，并经甲方同意和由甲方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3、乙方应在转租租约中列明，如乙方提前终止本合同，乙方与转租户的转租租约应同时终止。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在租赁期限内，若遇乙方欠交租金或物业管理费超过_个月，甲方在书面通知乙方交纳欠款之日起五日内，乙方未支付有关款项，甲方有权停止乙方使用租赁物内的有关设施，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转租人)之日起，本合同自动终止。甲方有权留置乙方租赁物内的财产(包括转租人的财产)并在解除合同的书面通知发出之日起五日后，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按国家相关规定，因本合同缴纳的印花税、登记费、公证费及其他有关的税项及费用，按有关规定应由甲方作为出租人、乙方作为承担人分别承担。有关登记手续由甲方负责办理。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第一页所述的地址并以对方为收件人付邮 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洗车房出租合同篇二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2、出租房屋面积共 平方米(建筑面积/使用面积)。空场地面积共计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1、该房屋场地租赁期自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 元整)。</w:t>
      </w:r>
    </w:p>
    <w:p>
      <w:pPr>
        <w:ind w:left="0" w:right="0" w:firstLine="560"/>
        <w:spacing w:before="450" w:after="450" w:line="312" w:lineRule="auto"/>
      </w:pPr>
      <w:r>
        <w:rPr>
          <w:rFonts w:ascii="宋体" w:hAnsi="宋体" w:eastAsia="宋体" w:cs="宋体"/>
          <w:color w:val="000"/>
          <w:sz w:val="28"/>
          <w:szCs w:val="28"/>
        </w:rPr>
        <w:t xml:space="preserve">租金总额为 元(大写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洗车房出租合同篇三</w:t>
      </w:r>
    </w:p>
    <w:p>
      <w:pPr>
        <w:ind w:left="0" w:right="0" w:firstLine="560"/>
        <w:spacing w:before="450" w:after="450" w:line="312" w:lineRule="auto"/>
      </w:pPr>
      <w:r>
        <w:rPr>
          <w:rFonts w:ascii="宋体" w:hAnsi="宋体" w:eastAsia="宋体" w:cs="宋体"/>
          <w:color w:val="000"/>
          <w:sz w:val="28"/>
          <w:szCs w:val="28"/>
        </w:rPr>
        <w:t xml:space="preserve">一、订立协议双方</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二、甲方将位于 的房屋出租。</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1、甲方仅提供相关场地，配套建设由乙方负责。</w:t>
      </w:r>
    </w:p>
    <w:p>
      <w:pPr>
        <w:ind w:left="0" w:right="0" w:firstLine="560"/>
        <w:spacing w:before="450" w:after="450" w:line="312" w:lineRule="auto"/>
      </w:pPr>
      <w:r>
        <w:rPr>
          <w:rFonts w:ascii="宋体" w:hAnsi="宋体" w:eastAsia="宋体" w:cs="宋体"/>
          <w:color w:val="000"/>
          <w:sz w:val="28"/>
          <w:szCs w:val="28"/>
        </w:rPr>
        <w:t xml:space="preserve">2、甲方仅提供场地出租，洗车场物品及财产安全由乙方自行负责。</w:t>
      </w:r>
    </w:p>
    <w:p>
      <w:pPr>
        <w:ind w:left="0" w:right="0" w:firstLine="560"/>
        <w:spacing w:before="450" w:after="450" w:line="312" w:lineRule="auto"/>
      </w:pPr>
      <w:r>
        <w:rPr>
          <w:rFonts w:ascii="宋体" w:hAnsi="宋体" w:eastAsia="宋体" w:cs="宋体"/>
          <w:color w:val="000"/>
          <w:sz w:val="28"/>
          <w:szCs w:val="28"/>
        </w:rPr>
        <w:t xml:space="preserve">3、甲方不提供水电，水电及费用由乙方承担。</w:t>
      </w:r>
    </w:p>
    <w:p>
      <w:pPr>
        <w:ind w:left="0" w:right="0" w:firstLine="560"/>
        <w:spacing w:before="450" w:after="450" w:line="312" w:lineRule="auto"/>
      </w:pPr>
      <w:r>
        <w:rPr>
          <w:rFonts w:ascii="宋体" w:hAnsi="宋体" w:eastAsia="宋体" w:cs="宋体"/>
          <w:color w:val="000"/>
          <w:sz w:val="28"/>
          <w:szCs w:val="28"/>
        </w:rPr>
        <w:t xml:space="preserve">4、乙方应确保合法经营，洗车场内严禁存放违禁物品及危险物品，如发生安全事故，乙方应承担全部责任。</w:t>
      </w:r>
    </w:p>
    <w:p>
      <w:pPr>
        <w:ind w:left="0" w:right="0" w:firstLine="560"/>
        <w:spacing w:before="450" w:after="450" w:line="312" w:lineRule="auto"/>
      </w:pPr>
      <w:r>
        <w:rPr>
          <w:rFonts w:ascii="宋体" w:hAnsi="宋体" w:eastAsia="宋体" w:cs="宋体"/>
          <w:color w:val="000"/>
          <w:sz w:val="28"/>
          <w:szCs w:val="28"/>
        </w:rPr>
        <w:t xml:space="preserve">5、乙方在场地使用过程中，不能对周边车位的正常使用带来影响。如遇客户投诉，乙方应配合处理，给其他相关权益人带来损失的，乙方应承担相应赔偿责任。</w:t>
      </w:r>
    </w:p>
    <w:p>
      <w:pPr>
        <w:ind w:left="0" w:right="0" w:firstLine="560"/>
        <w:spacing w:before="450" w:after="450" w:line="312" w:lineRule="auto"/>
      </w:pPr>
      <w:r>
        <w:rPr>
          <w:rFonts w:ascii="宋体" w:hAnsi="宋体" w:eastAsia="宋体" w:cs="宋体"/>
          <w:color w:val="000"/>
          <w:sz w:val="28"/>
          <w:szCs w:val="28"/>
        </w:rPr>
        <w:t xml:space="preserve">6、乙方在甲方的场地内不得建设房屋，可以用集装箱作为储存仓库。</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限为三年，自________年____月____日至________年____月____日止。租赁期满后如想续租乙方须提前15-30天提出，经甲方同意后，甲乙双方将对有关租赁事项重新签订租赁合同。在同等承租条件下，乙方有优先权。如在租赁期间内有任何一方违约，违约方将支付租金总额的20%给没有违约方，并承担给对方造成的相应损失。</w:t>
      </w:r>
    </w:p>
    <w:p>
      <w:pPr>
        <w:ind w:left="0" w:right="0" w:firstLine="560"/>
        <w:spacing w:before="450" w:after="450" w:line="312" w:lineRule="auto"/>
      </w:pPr>
      <w:r>
        <w:rPr>
          <w:rFonts w:ascii="宋体" w:hAnsi="宋体" w:eastAsia="宋体" w:cs="宋体"/>
          <w:color w:val="000"/>
          <w:sz w:val="28"/>
          <w:szCs w:val="28"/>
        </w:rPr>
        <w:t xml:space="preserve">五、租赁费用及付款方式：洗车场地租金为人民币叁万元/年，租金为每一年支付一次。</w:t>
      </w:r>
    </w:p>
    <w:p>
      <w:pPr>
        <w:ind w:left="0" w:right="0" w:firstLine="560"/>
        <w:spacing w:before="450" w:after="450" w:line="312" w:lineRule="auto"/>
      </w:pPr>
      <w:r>
        <w:rPr>
          <w:rFonts w:ascii="宋体" w:hAnsi="宋体" w:eastAsia="宋体" w:cs="宋体"/>
          <w:color w:val="000"/>
          <w:sz w:val="28"/>
          <w:szCs w:val="28"/>
        </w:rPr>
        <w:t xml:space="preserve">六、本协议未尽事宜，甲方双方另行议定。</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2024-09-21T02:36:31+08:00</dcterms:created>
  <dcterms:modified xsi:type="dcterms:W3CDTF">2024-09-21T02:36:31+08:00</dcterms:modified>
</cp:coreProperties>
</file>

<file path=docProps/custom.xml><?xml version="1.0" encoding="utf-8"?>
<Properties xmlns="http://schemas.openxmlformats.org/officeDocument/2006/custom-properties" xmlns:vt="http://schemas.openxmlformats.org/officeDocument/2006/docPropsVTypes"/>
</file>