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2024年加油站租赁协议合同(三篇)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加油站租赁协议合同篇一一、甲方租赁给乙方的广告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加油站租赁协议合同篇一</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加油站租赁协议合同篇二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2.合同期内，租赁物广告经营权和使用权归乙方所有，因租赁物所获收益及广告牌安全责任由乙方全部承担，与甲方无关。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3.合同期内，禁止乙方随意更换约定的广告业务范围，禁止使用权转租，否则甲方有权解除合同。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4.租用期间，甲方不提供电源。</w:t>
      </w:r>
    </w:p>
    <w:p>
      <w:pPr>
        <w:ind w:left="0" w:right="0" w:firstLine="560"/>
        <w:spacing w:before="450" w:after="450" w:line="312" w:lineRule="auto"/>
      </w:pPr>
      <w:r>
        <w:rPr>
          <w:rFonts w:ascii="宋体" w:hAnsi="宋体" w:eastAsia="宋体" w:cs="宋体"/>
          <w:color w:val="000"/>
          <w:sz w:val="28"/>
          <w:szCs w:val="28"/>
        </w:rPr>
        <w:t xml:space="preserve">5.国庆、春节等节庆期间，政府有安排需悬挂灯笼或对灯杆进行装饰，乙方须服从、配合，如需拆除广告牌，乙方须在限定的时间内拆除。对此，租赁期间不作延长、租赁费用不予补偿。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6.租用期间，如甲方因管理需要更换灯杆，更换后新灯杆在合同期内由乙方继续使用，因租赁物所获收益仍归乙方所有。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7.在合同期满后，同等条件下，乙方有优先租赁权。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8、其他：本合同一式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加油站租赁协议合同篇三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甲方：中国石油天然气股份有限公司__分公司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1.甲方租赁给乙方广告位的位置：中国石油__销售分公司下属协议内签订的加油站场所，共46座加油站，具体详见附表1。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维护中国石油加油站的整体形象，保持中国石油形象标识外观的完整和醒目。</w:t>
      </w:r>
    </w:p>
    <w:p>
      <w:pPr>
        <w:ind w:left="0" w:right="0" w:firstLine="560"/>
        <w:spacing w:before="450" w:after="450" w:line="312" w:lineRule="auto"/>
      </w:pPr>
      <w:r>
        <w:rPr>
          <w:rFonts w:ascii="宋体" w:hAnsi="宋体" w:eastAsia="宋体" w:cs="宋体"/>
          <w:color w:val="000"/>
          <w:sz w:val="28"/>
          <w:szCs w:val="28"/>
        </w:rPr>
        <w:t xml:space="preserve">遵守甲方已有的和将来制定的加油站经营管理制度与要求，不能以任何理由影响加油站的经营、管理。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不得发布与甲方进行同业竞争的广告，如润滑油广告、成品油广告及甲方便利店未销售的水，不得发布与中国石油形象不符的广告。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1.本合同为固定签二年自__年__月__日起至__年__月__日止。第三年为合同顺延年，合作期限从__年__月__日起至_年_月__日止。</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万元，合同签订后甲方即付当年6个月的租金__万元，半年到期后乙方须在次月内付清下半年租金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广告位的使用行为严重干扰、妨碍或影响中国石油加油站正常经营，给中国石油造成损失的;</w:t>
      </w:r>
    </w:p>
    <w:p>
      <w:pPr>
        <w:ind w:left="0" w:right="0" w:firstLine="560"/>
        <w:spacing w:before="450" w:after="450" w:line="312" w:lineRule="auto"/>
      </w:pPr>
      <w:r>
        <w:rPr>
          <w:rFonts w:ascii="宋体" w:hAnsi="宋体" w:eastAsia="宋体" w:cs="宋体"/>
          <w:color w:val="000"/>
          <w:sz w:val="28"/>
          <w:szCs w:val="28"/>
        </w:rPr>
        <w:t xml:space="preserve">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2024-09-21T01:53:55+08:00</dcterms:created>
  <dcterms:modified xsi:type="dcterms:W3CDTF">2024-09-21T01:53:55+08:00</dcterms:modified>
</cp:coreProperties>
</file>

<file path=docProps/custom.xml><?xml version="1.0" encoding="utf-8"?>
<Properties xmlns="http://schemas.openxmlformats.org/officeDocument/2006/custom-properties" xmlns:vt="http://schemas.openxmlformats.org/officeDocument/2006/docPropsVTypes"/>
</file>