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电力调度员个人工作总结6篇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电力调度员个人工作总结6篇一</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w:t>
      </w:r>
    </w:p>
    <w:p>
      <w:pPr>
        <w:ind w:left="0" w:right="0" w:firstLine="560"/>
        <w:spacing w:before="450" w:after="450" w:line="312" w:lineRule="auto"/>
      </w:pPr>
      <w:r>
        <w:rPr>
          <w:rFonts w:ascii="宋体" w:hAnsi="宋体" w:eastAsia="宋体" w:cs="宋体"/>
          <w:color w:val="000"/>
          <w:sz w:val="28"/>
          <w:szCs w:val="28"/>
        </w:rPr>
        <w:t xml:space="preserve">本人积极主动参与，完成班、所布置的无论份内或份外的工作。特别是在局MIS系统“调度管理”模块及“监控”模块的修改和建立，本人做了大量工作：搭建模型，调试改进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w:t>
      </w:r>
    </w:p>
    <w:p>
      <w:pPr>
        <w:ind w:left="0" w:right="0" w:firstLine="560"/>
        <w:spacing w:before="450" w:after="450" w:line="312" w:lineRule="auto"/>
      </w:pPr>
      <w:r>
        <w:rPr>
          <w:rFonts w:ascii="宋体" w:hAnsi="宋体" w:eastAsia="宋体" w:cs="宋体"/>
          <w:color w:val="000"/>
          <w:sz w:val="28"/>
          <w:szCs w:val="28"/>
        </w:rPr>
        <w:t xml:space="preserve">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电力调度员个人工作总结6篇二</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w:t>
      </w:r>
    </w:p>
    <w:p>
      <w:pPr>
        <w:ind w:left="0" w:right="0" w:firstLine="560"/>
        <w:spacing w:before="450" w:after="450" w:line="312" w:lineRule="auto"/>
      </w:pPr>
      <w:r>
        <w:rPr>
          <w:rFonts w:ascii="宋体" w:hAnsi="宋体" w:eastAsia="宋体" w:cs="宋体"/>
          <w:color w:val="000"/>
          <w:sz w:val="28"/>
          <w:szCs w:val="28"/>
        </w:rPr>
        <w:t xml:space="preserve">以下是本人一年来的总结：</w:t>
      </w:r>
    </w:p>
    <w:p>
      <w:pPr>
        <w:ind w:left="0" w:right="0" w:firstLine="560"/>
        <w:spacing w:before="450" w:after="450" w:line="312" w:lineRule="auto"/>
      </w:pPr>
      <w:r>
        <w:rPr>
          <w:rFonts w:ascii="宋体" w:hAnsi="宋体" w:eastAsia="宋体" w:cs="宋体"/>
          <w:color w:val="000"/>
          <w:sz w:val="28"/>
          <w:szCs w:val="28"/>
        </w:rPr>
        <w:t xml:space="preserve">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跟上时代的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电力调度员个人工作总结6篇三</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_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 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电力调度员个人工作总结6篇四</w:t>
      </w:r>
    </w:p>
    <w:p>
      <w:pPr>
        <w:ind w:left="0" w:right="0" w:firstLine="560"/>
        <w:spacing w:before="450" w:after="450" w:line="312" w:lineRule="auto"/>
      </w:pPr>
      <w:r>
        <w:rPr>
          <w:rFonts w:ascii="宋体" w:hAnsi="宋体" w:eastAsia="宋体" w:cs="宋体"/>
          <w:color w:val="000"/>
          <w:sz w:val="28"/>
          <w:szCs w:val="28"/>
        </w:rPr>
        <w:t xml:space="preserve">20_年就要过去了，从事调度员工作也有几个月了，现在这一段时间的工作总结如下：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电力调度员个人工作总结6篇五</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_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_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总之，做一名合格的生产调度员必须全面要求自己，虚心学习，自动自发，拼搏奋进。让我们以崭新的面貌迎接20_年!</w:t>
      </w:r>
    </w:p>
    <w:p>
      <w:pPr>
        <w:ind w:left="0" w:right="0" w:firstLine="560"/>
        <w:spacing w:before="450" w:after="450" w:line="312" w:lineRule="auto"/>
      </w:pPr>
      <w:r>
        <w:rPr>
          <w:rFonts w:ascii="黑体" w:hAnsi="黑体" w:eastAsia="黑体" w:cs="黑体"/>
          <w:color w:val="000000"/>
          <w:sz w:val="34"/>
          <w:szCs w:val="34"/>
          <w:b w:val="1"/>
          <w:bCs w:val="1"/>
        </w:rPr>
        <w:t xml:space="preserve">电力调度员个人工作总结6篇六</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在电网中，所有有调节能力的发电机组都自动参与频率的一次调整，而为了使电网恢复于额定频率，则需要电网进行二次调频，根据本网的实际情况，则是以湘江电站为骨干电站进行调频并通过与我方并网与大电网实行一点并网运行。在目前的现代化大电网中，仅依靠主调频厂的调频容量和调整能力很难适应电网频率的调整要求。因此，现代电网二次调频大多采用自动调频。由于本网是一个与大网并列运行的电网，频率的调整主要是依赖大网的频率调整，在并网运行的情况下，本网调频机组基本丧失调频能力，电力系统运行中，所有发电厂发出的有功功率的总和，在任何时候都是同系统总负荷相平衡的，本人结合本电网的.实际情况，在丰水期，因水量充足，湘江电站（径流式电站）应带基荷，避免弃水。低谷段多余电量可上网销售；在枯水期，因来水较少，湘江水电站出力不足，负荷缺口由大网负荷补偿，有调节能力的水电站（高岩2×2500kw）则担任调峰任务，大工业实行错峰让峰，尽量保证生产、生活正常用电。</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主要包括以下几个方面：</w:t>
      </w:r>
    </w:p>
    <w:p>
      <w:pPr>
        <w:ind w:left="0" w:right="0" w:firstLine="560"/>
        <w:spacing w:before="450" w:after="450" w:line="312" w:lineRule="auto"/>
      </w:pPr>
      <w:r>
        <w:rPr>
          <w:rFonts w:ascii="宋体" w:hAnsi="宋体" w:eastAsia="宋体" w:cs="宋体"/>
          <w:color w:val="000"/>
          <w:sz w:val="28"/>
          <w:szCs w:val="28"/>
        </w:rPr>
        <w:t xml:space="preserve">改善网络中的功率分布。</w:t>
      </w:r>
    </w:p>
    <w:p>
      <w:pPr>
        <w:ind w:left="0" w:right="0" w:firstLine="560"/>
        <w:spacing w:before="450" w:after="450" w:line="312" w:lineRule="auto"/>
      </w:pPr>
      <w:r>
        <w:rPr>
          <w:rFonts w:ascii="宋体" w:hAnsi="宋体" w:eastAsia="宋体" w:cs="宋体"/>
          <w:color w:val="000"/>
          <w:sz w:val="28"/>
          <w:szCs w:val="28"/>
        </w:rPr>
        <w:t xml:space="preserve">⑴提高用户的功率因数，减少线路输送的无功功率。</w:t>
      </w:r>
    </w:p>
    <w:p>
      <w:pPr>
        <w:ind w:left="0" w:right="0" w:firstLine="560"/>
        <w:spacing w:before="450" w:after="450" w:line="312" w:lineRule="auto"/>
      </w:pPr>
      <w:r>
        <w:rPr>
          <w:rFonts w:ascii="宋体" w:hAnsi="宋体" w:eastAsia="宋体" w:cs="宋体"/>
          <w:color w:val="000"/>
          <w:sz w:val="28"/>
          <w:szCs w:val="28"/>
        </w:rPr>
        <w:t xml:space="preserve">⑵无功功率在网络中传输产生有功功率损耗，在有功负荷分配已确定的前提下，调整各无功电源间的负荷分配，使有功网损最小。</w:t>
      </w:r>
    </w:p>
    <w:p>
      <w:pPr>
        <w:ind w:left="0" w:right="0" w:firstLine="560"/>
        <w:spacing w:before="450" w:after="450" w:line="312" w:lineRule="auto"/>
      </w:pPr>
      <w:r>
        <w:rPr>
          <w:rFonts w:ascii="宋体" w:hAnsi="宋体" w:eastAsia="宋体" w:cs="宋体"/>
          <w:color w:val="000"/>
          <w:sz w:val="28"/>
          <w:szCs w:val="28"/>
        </w:rPr>
        <w:t xml:space="preserve">【电力调度员个人工作总结6篇】相关推荐文章:</w:t>
      </w:r>
    </w:p>
    <w:p>
      <w:pPr>
        <w:ind w:left="0" w:right="0" w:firstLine="560"/>
        <w:spacing w:before="450" w:after="450" w:line="312" w:lineRule="auto"/>
      </w:pPr>
      <w:r>
        <w:rPr>
          <w:rFonts w:ascii="宋体" w:hAnsi="宋体" w:eastAsia="宋体" w:cs="宋体"/>
          <w:color w:val="000"/>
          <w:sz w:val="28"/>
          <w:szCs w:val="28"/>
        </w:rPr>
        <w:t xml:space="preserve">电力调度员个人先进事迹材料</w:t>
      </w:r>
    </w:p>
    <w:p>
      <w:pPr>
        <w:ind w:left="0" w:right="0" w:firstLine="560"/>
        <w:spacing w:before="450" w:after="450" w:line="312" w:lineRule="auto"/>
      </w:pPr>
      <w:r>
        <w:rPr>
          <w:rFonts w:ascii="宋体" w:hAnsi="宋体" w:eastAsia="宋体" w:cs="宋体"/>
          <w:color w:val="000"/>
          <w:sz w:val="28"/>
          <w:szCs w:val="28"/>
        </w:rPr>
        <w:t xml:space="preserve">调度员个人工作总结范文</w:t>
      </w:r>
    </w:p>
    <w:p>
      <w:pPr>
        <w:ind w:left="0" w:right="0" w:firstLine="560"/>
        <w:spacing w:before="450" w:after="450" w:line="312" w:lineRule="auto"/>
      </w:pPr>
      <w:r>
        <w:rPr>
          <w:rFonts w:ascii="宋体" w:hAnsi="宋体" w:eastAsia="宋体" w:cs="宋体"/>
          <w:color w:val="000"/>
          <w:sz w:val="28"/>
          <w:szCs w:val="28"/>
        </w:rPr>
        <w:t xml:space="preserve">调度员个人工作总结范文</w:t>
      </w:r>
    </w:p>
    <w:p>
      <w:pPr>
        <w:ind w:left="0" w:right="0" w:firstLine="560"/>
        <w:spacing w:before="450" w:after="450" w:line="312" w:lineRule="auto"/>
      </w:pPr>
      <w:r>
        <w:rPr>
          <w:rFonts w:ascii="宋体" w:hAnsi="宋体" w:eastAsia="宋体" w:cs="宋体"/>
          <w:color w:val="000"/>
          <w:sz w:val="28"/>
          <w:szCs w:val="28"/>
        </w:rPr>
        <w:t xml:space="preserve">车辆调度员个人工作总结</w:t>
      </w:r>
    </w:p>
    <w:p>
      <w:pPr>
        <w:ind w:left="0" w:right="0" w:firstLine="560"/>
        <w:spacing w:before="450" w:after="450" w:line="312" w:lineRule="auto"/>
      </w:pPr>
      <w:r>
        <w:rPr>
          <w:rFonts w:ascii="宋体" w:hAnsi="宋体" w:eastAsia="宋体" w:cs="宋体"/>
          <w:color w:val="000"/>
          <w:sz w:val="28"/>
          <w:szCs w:val="28"/>
        </w:rPr>
        <w:t xml:space="preserve">电力调度中心优秀调度员个人先进事迹材料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2024-09-20T11:56:57+08:00</dcterms:created>
  <dcterms:modified xsi:type="dcterms:W3CDTF">2024-09-20T11:56:57+08:00</dcterms:modified>
</cp:coreProperties>
</file>

<file path=docProps/custom.xml><?xml version="1.0" encoding="utf-8"?>
<Properties xmlns="http://schemas.openxmlformats.org/officeDocument/2006/custom-properties" xmlns:vt="http://schemas.openxmlformats.org/officeDocument/2006/docPropsVTypes"/>
</file>