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树立科学的人才观</w:t>
      </w:r>
      <w:bookmarkEnd w:id="1"/>
    </w:p>
    <w:p>
      <w:pPr>
        <w:jc w:val="center"/>
        <w:spacing w:before="0" w:after="450"/>
      </w:pPr>
      <w:r>
        <w:rPr>
          <w:rFonts w:ascii="Arial" w:hAnsi="Arial" w:eastAsia="Arial" w:cs="Arial"/>
          <w:color w:val="999999"/>
          <w:sz w:val="20"/>
          <w:szCs w:val="20"/>
        </w:rPr>
        <w:t xml:space="preserve">来源：网络  作者：浅语风铃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树立科学的人才观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w:t>
      </w:r>
    </w:p>
    <w:p>
      <w:pPr>
        <w:ind w:left="0" w:right="0" w:firstLine="560"/>
        <w:spacing w:before="450" w:after="450" w:line="312" w:lineRule="auto"/>
      </w:pPr>
      <w:r>
        <w:rPr>
          <w:rFonts w:ascii="黑体" w:hAnsi="黑体" w:eastAsia="黑体" w:cs="黑体"/>
          <w:color w:val="000000"/>
          <w:sz w:val="36"/>
          <w:szCs w:val="36"/>
          <w:b w:val="1"/>
          <w:bCs w:val="1"/>
        </w:rPr>
        <w:t xml:space="preserve">第一篇：树立科学的人才观</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第五篇：如何树立的科学人才观</w:t>
      </w:r>
    </w:p>
    <w:p>
      <w:pPr>
        <w:ind w:left="0" w:right="0" w:firstLine="560"/>
        <w:spacing w:before="450" w:after="450" w:line="312" w:lineRule="auto"/>
      </w:pPr>
      <w:r>
        <w:rPr>
          <w:rFonts w:ascii="宋体" w:hAnsi="宋体" w:eastAsia="宋体" w:cs="宋体"/>
          <w:color w:val="000"/>
          <w:sz w:val="28"/>
          <w:szCs w:val="28"/>
        </w:rPr>
        <w:t xml:space="preserve">如何树立科学的人才观</w:t>
      </w:r>
    </w:p>
    <w:p>
      <w:pPr>
        <w:ind w:left="0" w:right="0" w:firstLine="560"/>
        <w:spacing w:before="450" w:after="450" w:line="312" w:lineRule="auto"/>
      </w:pPr>
      <w:r>
        <w:rPr>
          <w:rFonts w:ascii="宋体" w:hAnsi="宋体" w:eastAsia="宋体" w:cs="宋体"/>
          <w:color w:val="000"/>
          <w:sz w:val="28"/>
          <w:szCs w:val="28"/>
        </w:rPr>
        <w:t xml:space="preserve">随着我国经济社会不断发展，人才的作用显得日益重要。人才是推动科技进步的基本力量；人才是促进经济社会发展的关键因素；人才是提高我国综合竞争力的重要核心。树立科学的人才观，有利于提高国民综合素质水平，有利于推动经济社会又好又快发展，有利于党和人民事业的兴旺发达和长治久安。如何树立科学的人才观？我们应从以下三方面着手。</w:t>
      </w:r>
    </w:p>
    <w:p>
      <w:pPr>
        <w:ind w:left="0" w:right="0" w:firstLine="560"/>
        <w:spacing w:before="450" w:after="450" w:line="312" w:lineRule="auto"/>
      </w:pPr>
      <w:r>
        <w:rPr>
          <w:rFonts w:ascii="宋体" w:hAnsi="宋体" w:eastAsia="宋体" w:cs="宋体"/>
          <w:color w:val="000"/>
          <w:sz w:val="28"/>
          <w:szCs w:val="28"/>
        </w:rPr>
        <w:t xml:space="preserve">一是要正确认识什么是人才。人才是指具有一定的专业知识或专门技能，进行创造性劳动并对社会作出贡献的人，是人力资源中能力和素质较高的劳动者。“人人都可以成才”，是科学人才观的重要内涵。树立人人都可以成才的观念，必须建立科学的人才标准。人才标准过高过窄，都会挫伤人们的成才愿望。要坚持德才兼备原则，把品质、知识、能力和业绩作为衡量人才的主要标准，不唯学历，不唯职称，不唯资历，不唯身份，做到不拘一格选人才。不拘一格选人才，才会不拘一格出人才。人才的评价标准，要彻底打破门第身份偏见，打破僵化的评判标准，为各类人才提供公开、平等竞争的平台。我们要坚持在实践中发现人才、使用人才、锻炼人才和培养人才，把实践作为检验和评判人才的根本标准。只要具有一定的知识、技能，能够进行创造性劳动，为社会作出积极贡献的人，都是党和国家需要的人才。我们在准确理解和把握什么是人才的同时，还要深刻认识人民群众是历史的创造者，是社会发展的最终决定力量，人才来自于人民群众，人民群众是人才的不竭源泉。</w:t>
      </w:r>
    </w:p>
    <w:p>
      <w:pPr>
        <w:ind w:left="0" w:right="0" w:firstLine="560"/>
        <w:spacing w:before="450" w:after="450" w:line="312" w:lineRule="auto"/>
      </w:pPr>
      <w:r>
        <w:rPr>
          <w:rFonts w:ascii="宋体" w:hAnsi="宋体" w:eastAsia="宋体" w:cs="宋体"/>
          <w:color w:val="000"/>
          <w:sz w:val="28"/>
          <w:szCs w:val="28"/>
        </w:rPr>
        <w:t xml:space="preserve">二是要尊重人才，为人才服务。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倡导以能力和业绩为导向的现代人才理念，坚决破除在人才选拔中以性别、年龄、学历为划分标准的简单做法。对有较高知识水平、创新能力的拔尖人才和有丰富实践经验、一技之长的实用人才要一视同仁；对高级、拔尖人才与普通人才，“洋”人才与“土”人才，新生人才与传统人才要一视同仁。只有建立平等、合理、科学的人才任用标准，才能让更多人才看到希望，增强人才实现自身价值的信心。必须建立一个充满生机和活力的人才选拔任用机制，要使人才队伍成长壮大,必须有一个好的环境，保证各类人才健康成长，脱颖而出，做到人尽其才、才尽其用。必须把转变人才观念与创新人才制度结合起来。我们所要建立和健全的人才工作的体制和机制包括：完善的人才培养机制，科学的社会化的人才评价机制，合理的人才选拔任用机制，促进人才合理流动的机制，鼓励人才创新创造的分配制度和激励机制，完备的人才保障机制等等。只有从体制、机制入手，为人人成才搭建平台、提供舞台，才能使每个人的潜能都得到最大限度的发挥，每个人的价值都得到最大程度的体现，人人都可以成才的观念才能通过实践真正深入人心，大批人才才</w:t>
      </w:r>
    </w:p>
    <w:p>
      <w:pPr>
        <w:ind w:left="0" w:right="0" w:firstLine="560"/>
        <w:spacing w:before="450" w:after="450" w:line="312" w:lineRule="auto"/>
      </w:pPr>
      <w:r>
        <w:rPr>
          <w:rFonts w:ascii="宋体" w:hAnsi="宋体" w:eastAsia="宋体" w:cs="宋体"/>
          <w:color w:val="000"/>
          <w:sz w:val="28"/>
          <w:szCs w:val="28"/>
        </w:rPr>
        <w:t xml:space="preserve">会源源不断地涌现。其次要优化舆论环境。大力宣传人才强国战略，努力在全社会形成尊重劳动、尊重知识、尊重人才、尊重创造的舆论环境。第三要优化社会环境，大力营造尊重特点、鼓励创新的良好氛围和宽松环境。各级领导要有爱才之心、识才之智、容才之量，准确识别人才，在实践中发现人才，充分发挥各类人才的积极性和创造性，要用共同的理想、共同的追求坚持用事业留人，用感情留人，有适当的待遇留人。科学的人才观和科学的发展观密切相连，坚持人才资源开发与经济社会发展的同步和协调，把人才队伍建设作为制定国民经济和社会发展规划的重要内容，把人的全面发展和可持续发展作为科学发展战略的重要内容。</w:t>
      </w:r>
    </w:p>
    <w:p>
      <w:pPr>
        <w:ind w:left="0" w:right="0" w:firstLine="560"/>
        <w:spacing w:before="450" w:after="450" w:line="312" w:lineRule="auto"/>
      </w:pPr>
      <w:r>
        <w:rPr>
          <w:rFonts w:ascii="宋体" w:hAnsi="宋体" w:eastAsia="宋体" w:cs="宋体"/>
          <w:color w:val="000"/>
          <w:sz w:val="28"/>
          <w:szCs w:val="28"/>
        </w:rPr>
        <w:t xml:space="preserve">三是要注重培养人才。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人才创新智慧竞相迸发,努力为培养造就更多新知识的创造者、新技术的发明者、新学科的创建者作出积极贡献。事业发展和时代进步是孕育、催生人才的沃土。事业靠人才推动，事业又在不断造就、培养人才。在全面建设小康社会，实现中华民族伟大复兴的历史进程中，每个人都可以极大地发挥聪明才智，成为对国家、对民族的有用之才。树立人人都可以成才的观念，打破对人才的狭隘理解。在一些人眼里，人才似乎高不可攀、遥不可及，有的甚至把追求成才看作是好高骛远，不切实际。他们往往只把那些具有较高知识水平和创新能力的顶尖人物看成人才，把少数有成就、做大事的精英人物看作人才，有的甚至只把上过大学或者当了官的看成人才，而把那些具有丰富实践经验和一技之长的能工巧匠，刻苦学习、勤奋工作、勇于探索的各行各业的成功者排斥在人才之外。这种狭隘、错误的观念和做法，泯灭了许多人成才的愿望，禁锢了许多人成才的努力，埋没了一大批真正的人才。我们的事业是全面的、发展的，决定了人才是多方面的，人才的成长是多渠道的。既需要“高、精、尖”人才，也需要“短、平、快”人才；既需要“象牙塔”里的人才，也需要“泥土堆”里的人才。在人才培养中，要自觉地按照促进人的全面发展与推动社会全面进步的要求，大力营造有利于人才成长的体制、机制和环境。</w:t>
      </w:r>
    </w:p>
    <w:p>
      <w:pPr>
        <w:ind w:left="0" w:right="0" w:firstLine="560"/>
        <w:spacing w:before="450" w:after="450" w:line="312" w:lineRule="auto"/>
      </w:pPr>
      <w:r>
        <w:rPr>
          <w:rFonts w:ascii="宋体" w:hAnsi="宋体" w:eastAsia="宋体" w:cs="宋体"/>
          <w:color w:val="000"/>
          <w:sz w:val="28"/>
          <w:szCs w:val="28"/>
        </w:rPr>
        <w:t xml:space="preserve">在新的历史时期，我们要牢固树立科学的人才观，积极倡导以能力和业绩为导向的现代人才理念，努力营造鼓励人才干事业、支持人才干成事业、帮助人才干好事业的社会环境，统一思想，提高认识，改进风气，勇于创新，为开创人事人才工作新局面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2024-11-13T17:28:08+08:00</dcterms:created>
  <dcterms:modified xsi:type="dcterms:W3CDTF">2024-11-13T17:28:08+08:00</dcterms:modified>
</cp:coreProperties>
</file>

<file path=docProps/custom.xml><?xml version="1.0" encoding="utf-8"?>
<Properties xmlns="http://schemas.openxmlformats.org/officeDocument/2006/custom-properties" xmlns:vt="http://schemas.openxmlformats.org/officeDocument/2006/docPropsVTypes"/>
</file>