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新版加工承揽合同模板（1）</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新版加工承揽合同模板(1)承揽方：____________________________________法定代表人：____________职务：____________地址：____________邮码：____________电话：_...</w:t>
      </w:r>
    </w:p>
    <w:p>
      <w:pPr>
        <w:ind w:left="0" w:right="0" w:firstLine="560"/>
        <w:spacing w:before="450" w:after="450" w:line="312" w:lineRule="auto"/>
      </w:pPr>
      <w:r>
        <w:rPr>
          <w:rFonts w:ascii="宋体" w:hAnsi="宋体" w:eastAsia="宋体" w:cs="宋体"/>
          <w:color w:val="000"/>
          <w:sz w:val="28"/>
          <w:szCs w:val="28"/>
        </w:rPr>
        <w:t xml:space="preserve">新版加工承揽合同模板(1)</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定作方委托承揽方加工____________，经双方充分协商，特订立本合同，以便共同遵守.第一条</w:t>
      </w:r>
    </w:p>
    <w:p>
      <w:pPr>
        <w:ind w:left="0" w:right="0" w:firstLine="560"/>
        <w:spacing w:before="450" w:after="450" w:line="312" w:lineRule="auto"/>
      </w:pPr>
      <w:r>
        <w:rPr>
          <w:rFonts w:ascii="宋体" w:hAnsi="宋体" w:eastAsia="宋体" w:cs="宋体"/>
          <w:color w:val="000"/>
          <w:sz w:val="28"/>
          <w:szCs w:val="28"/>
        </w:rPr>
        <w:t xml:space="preserve">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交(提)原材料等物品日期计算，参照第七条规定执行.第四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的复制品.3.定作方应当按规定日期提供技术资料、图纸等.第五条</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价款或酬金，按照国家或主管部门的规定执行，没有规定的由当事人双方商定.第六条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3、当事人双方对承揽的定作物和项目质量在检验中发生争议时，可由法定质量监督检验机构提供检验证明.第七条</w:t>
      </w:r>
    </w:p>
    <w:p>
      <w:pPr>
        <w:ind w:left="0" w:right="0" w:firstLine="560"/>
        <w:spacing w:before="450" w:after="450" w:line="312" w:lineRule="auto"/>
      </w:pPr>
      <w:r>
        <w:rPr>
          <w:rFonts w:ascii="宋体" w:hAnsi="宋体" w:eastAsia="宋体" w:cs="宋体"/>
          <w:color w:val="000"/>
          <w:sz w:val="28"/>
          <w:szCs w:val="28"/>
        </w:rPr>
        <w:t xml:space="preserve">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第八条</w:t>
      </w:r>
    </w:p>
    <w:p>
      <w:pPr>
        <w:ind w:left="0" w:right="0" w:firstLine="560"/>
        <w:spacing w:before="450" w:after="450" w:line="312" w:lineRule="auto"/>
      </w:pPr>
      <w:r>
        <w:rPr>
          <w:rFonts w:ascii="宋体" w:hAnsi="宋体" w:eastAsia="宋体" w:cs="宋体"/>
          <w:color w:val="000"/>
          <w:sz w:val="28"/>
          <w:szCs w:val="28"/>
        </w:rPr>
        <w:t xml:space="preserve">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2、交付定作物或完成工作的数量少于合同规定，定作方仍然需要的，应当照数补齐，补交部分按逾期交付处理;少交、迟交部分定作方不再需要的，承揽方应赔偿定作方因此造成的损失.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4、逾期交付定作物(包括返修、更换、补交等)，应当向定作方偿付违约金____</w:t>
      </w:r>
    </w:p>
    <w:p>
      <w:pPr>
        <w:ind w:left="0" w:right="0" w:firstLine="560"/>
        <w:spacing w:before="450" w:after="450" w:line="312" w:lineRule="auto"/>
      </w:pPr>
      <w:r>
        <w:rPr>
          <w:rFonts w:ascii="宋体" w:hAnsi="宋体" w:eastAsia="宋体" w:cs="宋体"/>
          <w:color w:val="000"/>
          <w:sz w:val="28"/>
          <w:szCs w:val="28"/>
        </w:rPr>
        <w:t xml:space="preserve">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中国人民银行有关延期付款的规定，按逾期交付部分的价款总额计算，向定作方偿付违约金)以酬金计算的，每逾期一天，按逾期交付部分的酬金总额的千分之一偿付违约金.未经定作方同意，提前交付定作物，定作方有权拒收.5、不能交付定作物或不能完成工作的，应当偿付不能交付定作物或不能完成工作部分价款总值的____%(10%～30%)或酬金总额的____%(20%～60%)的违约金.6、异地交付的定作物不符合合同规定，暂由定作方代保管时，应当偿付定作方实际支付的保管、保养费.7、实行代运或送货的定作物，错发到达地点或接收单位(人)，除按合同规定负责运到指定地点或接收单位(人)外，并承担因此多付的运杂费和逾期交付定作物的责任.8、由于保管不善致使定作方提供的原材料、设备、包装物及其他物品毁损、灭失的，应当偿付定作方因此造成的损失.9、未按合同规定的办法和期限对定作方提供的原材料进行检验，或经检验发现原材料不符合要求而未按合同规定的期限通知定作方调换、补齐的，由承揽方对工作质量、数量承担责任.10、擅自调换定作方提供的原材料或修理物的零部件，定作方有权拒收，承揽方应赔偿定作方因此造成的损失.如定作方要求重作或重新修理，应当按定作方要求办理，并承担逾期交付的责任.第十三条</w:t>
      </w:r>
    </w:p>
    <w:p>
      <w:pPr>
        <w:ind w:left="0" w:right="0" w:firstLine="560"/>
        <w:spacing w:before="450" w:after="450" w:line="312" w:lineRule="auto"/>
      </w:pPr>
      <w:r>
        <w:rPr>
          <w:rFonts w:ascii="宋体" w:hAnsi="宋体" w:eastAsia="宋体" w:cs="宋体"/>
          <w:color w:val="000"/>
          <w:sz w:val="28"/>
          <w:szCs w:val="28"/>
        </w:rPr>
        <w:t xml:space="preserve">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2、中途废止合同，属承揽方提供原村料的，偿付承揽方的未履行部分价款总值的____%(10%～30%幅度)的违约金;不属承揽方提供原材料的，偿付承揽方以未履行部分酬金总额的____%(20%～60%的幅度)违约金.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5、超过合同规定日期付款，应当比照中国人民银行有关延期付款的规定向承揽方偿付违约金;以酬金计算的，每逾期一天，按酬金总额的千分之一偿付违约金.6、无故拒绝接收定作物，应当赔偿承揽方因此造成的损失及运输部门的罚款.7、变更交付定作物地点或接收单位(人)，承担因此而多支出的费用.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第十五条</w:t>
      </w:r>
    </w:p>
    <w:p>
      <w:pPr>
        <w:ind w:left="0" w:right="0" w:firstLine="560"/>
        <w:spacing w:before="450" w:after="450" w:line="312" w:lineRule="auto"/>
      </w:pPr>
      <w:r>
        <w:rPr>
          <w:rFonts w:ascii="宋体" w:hAnsi="宋体" w:eastAsia="宋体" w:cs="宋体"/>
          <w:color w:val="000"/>
          <w:sz w:val="28"/>
          <w:szCs w:val="28"/>
        </w:rPr>
        <w:t xml:space="preserve">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2.向人民法院起诉.本合同自____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2024-09-21T03:18:59+08:00</dcterms:created>
  <dcterms:modified xsi:type="dcterms:W3CDTF">2024-09-21T03:18:59+08:00</dcterms:modified>
</cp:coreProperties>
</file>

<file path=docProps/custom.xml><?xml version="1.0" encoding="utf-8"?>
<Properties xmlns="http://schemas.openxmlformats.org/officeDocument/2006/custom-properties" xmlns:vt="http://schemas.openxmlformats.org/officeDocument/2006/docPropsVTypes"/>
</file>