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区委全体会议区长讲话</w:t>
      </w:r>
      <w:bookmarkEnd w:id="1"/>
    </w:p>
    <w:p>
      <w:pPr>
        <w:jc w:val="center"/>
        <w:spacing w:before="0" w:after="450"/>
      </w:pPr>
      <w:r>
        <w:rPr>
          <w:rFonts w:ascii="Arial" w:hAnsi="Arial" w:eastAsia="Arial" w:cs="Arial"/>
          <w:color w:val="999999"/>
          <w:sz w:val="20"/>
          <w:szCs w:val="20"/>
        </w:rPr>
        <w:t xml:space="preserve">来源：网络  作者：雨雪飘飘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区委全体会议区长讲话区长在区委全体会议上的讲话同志们：根据区委常委会研究意见，我讲三个方面。一、2024年工作一年来，在市委市政府的正确领导下，全区上下深入贯彻落实科学发展观，抢抓中原经济区经济转型示范市建设机遇，积极应对挑战，努...</w:t>
      </w:r>
    </w:p>
    <w:p>
      <w:pPr>
        <w:ind w:left="0" w:right="0" w:firstLine="560"/>
        <w:spacing w:before="450" w:after="450" w:line="312" w:lineRule="auto"/>
      </w:pPr>
      <w:r>
        <w:rPr>
          <w:rFonts w:ascii="黑体" w:hAnsi="黑体" w:eastAsia="黑体" w:cs="黑体"/>
          <w:color w:val="000000"/>
          <w:sz w:val="36"/>
          <w:szCs w:val="36"/>
          <w:b w:val="1"/>
          <w:bCs w:val="1"/>
        </w:rPr>
        <w:t xml:space="preserve">第一篇：区委全体会议区长讲话</w:t>
      </w:r>
    </w:p>
    <w:p>
      <w:pPr>
        <w:ind w:left="0" w:right="0" w:firstLine="560"/>
        <w:spacing w:before="450" w:after="450" w:line="312" w:lineRule="auto"/>
      </w:pPr>
      <w:r>
        <w:rPr>
          <w:rFonts w:ascii="宋体" w:hAnsi="宋体" w:eastAsia="宋体" w:cs="宋体"/>
          <w:color w:val="000"/>
          <w:sz w:val="28"/>
          <w:szCs w:val="28"/>
        </w:rPr>
        <w:t xml:space="preserve">区长在区委全体会议上的讲话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根据区委常委会研究意见，我讲三个方面。</w:t>
      </w:r>
    </w:p>
    <w:p>
      <w:pPr>
        <w:ind w:left="0" w:right="0" w:firstLine="560"/>
        <w:spacing w:before="450" w:after="450" w:line="312" w:lineRule="auto"/>
      </w:pPr>
      <w:r>
        <w:rPr>
          <w:rFonts w:ascii="宋体" w:hAnsi="宋体" w:eastAsia="宋体" w:cs="宋体"/>
          <w:color w:val="000"/>
          <w:sz w:val="28"/>
          <w:szCs w:val="28"/>
        </w:rPr>
        <w:t xml:space="preserve">一、2024年工作</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一年来，在市委市政府的正确领导下，全区上下深入贯彻落实科学发展观，抢抓中原经济区经济转型示范市建设机遇，积极应对挑战，努力实现经济社会持续发展。预计2024年，全区地区生产总值完成23.2亿</w:t>
      </w:r>
    </w:p>
    <w:p>
      <w:pPr>
        <w:ind w:left="0" w:right="0" w:firstLine="560"/>
        <w:spacing w:before="450" w:after="450" w:line="312" w:lineRule="auto"/>
      </w:pPr>
      <w:r>
        <w:rPr>
          <w:rFonts w:ascii="宋体" w:hAnsi="宋体" w:eastAsia="宋体" w:cs="宋体"/>
          <w:color w:val="000"/>
          <w:sz w:val="28"/>
          <w:szCs w:val="28"/>
        </w:rPr>
        <w:t xml:space="preserve">元，同比增长16%；公共财政预算收入完成3.85亿元，同比增长13.3%；固定资产投资完成61.1亿元，同比增长21.7%；社会消费品零售总额完成62.3亿元，同比增长14.5%；农村居民家庭人均纯收入9550元，同比增长10%；城镇居民人均可支配收入20460元，同比增长10%，预期目标基本实现。</w:t>
      </w:r>
    </w:p>
    <w:p>
      <w:pPr>
        <w:ind w:left="0" w:right="0" w:firstLine="560"/>
        <w:spacing w:before="450" w:after="450" w:line="312" w:lineRule="auto"/>
      </w:pPr>
      <w:r>
        <w:rPr>
          <w:rFonts w:ascii="宋体" w:hAnsi="宋体" w:eastAsia="宋体" w:cs="宋体"/>
          <w:color w:val="000"/>
          <w:sz w:val="28"/>
          <w:szCs w:val="28"/>
        </w:rPr>
        <w:t xml:space="preserve">（一）多措并举促增长。针对世界经济持续低迷，中央结构性减税以及继续实施严格的房地产调控政策等不利情况，我们通过采取政策驱动、项目带动、开放促动、财政拉动等举措，确保了经济稳定持续增长。大力实施政策驱动，研究加快集聚区发展、规范工程建设领域招投标、推进商业街区建设等相关政策，制定出台了《******区政府投资项目资金管理办法》、《******区楼宇经济发展优惠政策及奖励办法》等，努力促进产业发展、结构调整。强力实施项目带动。继续实施项目例会、领导分包、联审联批、重大项目专项服务、定期观摩评比等机制，全力推进项目建设。全区66个投资千万元以上重点项目完成投资38.8亿元，其中远大未来城、东方红国际广场等31个续建项目完成投资32.5亿元，荣格二期、力合热管等19个项目开工建设，完成投资6.3亿元。新******商城、丽景新天地、华景国际等23个项目建成开业，老******商城北区改造步伐加快，药王庙开发等项目有序推进。积极实施开放促动。坚持把招商引资作为经济发展的第一推动力，突出招商主体，创新招商方式，不断增强经济发展活力。2024年实际到位市外境内资金58.8亿元，同比增长20.6%。实际利用外商直接投资2200万美元，同比增长22.2%。运用财政资金拉动。通过召开财税联席会，挖掘增收潜力，强化征管措施，确保收入任务完成。认真研究金融政策，积极搭建银企合作平台，为企业融资8500万元，缓解企业资金压力。大力打造循环经济产业集聚区发展平台，不断完善基础设施，优化发展环境，积极扶持企业发展，预计全年完成主营业收入15.6亿元，固定资产投资10亿元。新增加福瑞堂制药等3家能耗小、附加值高的规模以上工业企业，高耗能产业产值所占比重由55%下调到26%，全区产业结构进一步优化。建成省级工程技术研究中心1家。******汉缆、科瑞斯达、群英机械被评为******市2024年度“30强”、“30 高”企业。预计全年第三产业增加值完成13.5亿元，同比增长12.2%，全区规模以上工业企业实现工业增加值2.7亿元，同比增长12.5%。</w:t>
      </w:r>
    </w:p>
    <w:p>
      <w:pPr>
        <w:ind w:left="0" w:right="0" w:firstLine="560"/>
        <w:spacing w:before="450" w:after="450" w:line="312" w:lineRule="auto"/>
      </w:pPr>
      <w:r>
        <w:rPr>
          <w:rFonts w:ascii="宋体" w:hAnsi="宋体" w:eastAsia="宋体" w:cs="宋体"/>
          <w:color w:val="000"/>
          <w:sz w:val="28"/>
          <w:szCs w:val="28"/>
        </w:rPr>
        <w:t xml:space="preserve">（二）攻坚克难顾大局。2024年是******市加强基础设施建设、提升城市功能，实施城建三年大提升计划的关键之年。对于******区来说也是不平凡的一年，征迁协调、优化环境等各项工作交织在一起，重点多，时间紧，任务重，难度大，各个任务的主题都突出体现在征迁上。面对艰巨繁重的工作，全区上下讲政治、顾大局，凝智聚力，攻坚克难，保证了各项工作的顺利推进。南水北调工程我们全力以赴，按时间节点完成了交叉工程369户8万平方米涉及三街、定和等5个村的征迁任务；安置房建成 23.7万平方米，主体封顶20.1万平方米，正在建设7.7万平方米，确保了被征迁群众的生活安置。城际铁路建设我们迎难而上，基本完成了各个节点的征迁工作，尤其是在定和小区2.3万平方米涉及1000余人的征迁任务上，我们精心组织，妥善解决了征迁中的问题。体育中心征迁我们坚持不懈，完成了230户20万平方米的征迁任务和老钢材市场的搬迁工作，彻底实现了施工现场全封闭。在海关建设、东方红人防工程建设、文汇路拆迁、丰收路拓宽、林邓线道路建设、生态园林城市建设中，我们采取得力措施，积极优化环境，确保顺利实施。在这些大局工作中，面对重重压力我们始终奋力前行，面对急险突发事件我们始终积极应对，面对涉及群众利益的各种矛盾我们始终妥善化解，为******城市的发展做出了积极的贡献。</w:t>
      </w:r>
    </w:p>
    <w:p>
      <w:pPr>
        <w:ind w:left="0" w:right="0" w:firstLine="560"/>
        <w:spacing w:before="450" w:after="450" w:line="312" w:lineRule="auto"/>
      </w:pPr>
      <w:r>
        <w:rPr>
          <w:rFonts w:ascii="宋体" w:hAnsi="宋体" w:eastAsia="宋体" w:cs="宋体"/>
          <w:color w:val="000"/>
          <w:sz w:val="28"/>
          <w:szCs w:val="28"/>
        </w:rPr>
        <w:t xml:space="preserve">（三）和谐发展惠民生。持续加大对社会事业、民生发展投入，全年共投入资金50375万元，其中用于民生支出38205万元。科教文卫等各项社会事业投入达18219万元。完成了焦东路小学等3所学校8500平方米校舍改造任务。******区青少年活动中心竣工投入使用。公开招聘50名教师充实到教学一线，师资队伍得到加强。全面实施国家基本药物制度，乡村两级医疗机构全部配备基本药物并实行零差价销售。构建了区、办、社区（村）三级传染病防控网络。建成全市首家“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第二篇：区委常委全体会议上讲话</w:t>
      </w:r>
    </w:p>
    <w:p>
      <w:pPr>
        <w:ind w:left="0" w:right="0" w:firstLine="560"/>
        <w:spacing w:before="450" w:after="450" w:line="312" w:lineRule="auto"/>
      </w:pPr>
      <w:r>
        <w:rPr>
          <w:rFonts w:ascii="宋体" w:hAnsi="宋体" w:eastAsia="宋体" w:cs="宋体"/>
          <w:color w:val="000"/>
          <w:sz w:val="28"/>
          <w:szCs w:val="28"/>
        </w:rPr>
        <w:t xml:space="preserve">区委常委全体会议上的讲话</w:t>
      </w:r>
    </w:p>
    <w:p>
      <w:pPr>
        <w:ind w:left="0" w:right="0" w:firstLine="560"/>
        <w:spacing w:before="450" w:after="450" w:line="312" w:lineRule="auto"/>
      </w:pPr>
      <w:r>
        <w:rPr>
          <w:rFonts w:ascii="宋体" w:hAnsi="宋体" w:eastAsia="宋体" w:cs="宋体"/>
          <w:color w:val="000"/>
          <w:sz w:val="28"/>
          <w:szCs w:val="28"/>
        </w:rPr>
        <w:t xml:space="preserve">同志们：年初以来，区委常委会坚持以____习近平新时代中国特色社会主义思想和党的 109 大精神为指点，深入贯彻落实中央和省委、市委各项决策部署，兼顾推动疫情防控和经济社会发展，着力做好“6稳”工作、落实“6 保”任务，扎实推动复工复产、复商复市。上半年，全区固定资产投资累计完成 X 亿元，同比增长 X%，增幅 X 城区排名第 X;X 户范围以上工业总产值完成 X 亿元，增幅 X 城区排名第 X;1 般公共财政预算收入完成 X 万元，增幅 X 城区排名第 X。经济运行稳中有升，社会大局保持和谐稳定。我们重点抓了以下 8 个方面工作。</w:t>
      </w:r>
    </w:p>
    <w:p>
      <w:pPr>
        <w:ind w:left="0" w:right="0" w:firstLine="560"/>
        <w:spacing w:before="450" w:after="450" w:line="312" w:lineRule="auto"/>
      </w:pPr>
      <w:r>
        <w:rPr>
          <w:rFonts w:ascii="宋体" w:hAnsi="宋体" w:eastAsia="宋体" w:cs="宋体"/>
          <w:color w:val="000"/>
          <w:sz w:val="28"/>
          <w:szCs w:val="28"/>
        </w:rPr>
        <w:t xml:space="preserve">1、全力打赢疫情防控阻击战。面对突如其来的新冠肺炎疫情，我们坚持人民至上、生命至上，在党中央和省委、市委的坚强领导下，严格依照“坚定信心、同舟共济、科学防治、精准施策”的总要求，以最大决心、最严举措、最大努力坚决打赢这场疫情防控的人民战争、整体战、阻击战，始终守住了无确诊病例和疑似病例的底线。</w:t>
      </w:r>
    </w:p>
    <w:p>
      <w:pPr>
        <w:ind w:left="0" w:right="0" w:firstLine="560"/>
        <w:spacing w:before="450" w:after="450" w:line="312" w:lineRule="auto"/>
      </w:pPr>
      <w:r>
        <w:rPr>
          <w:rFonts w:ascii="宋体" w:hAnsi="宋体" w:eastAsia="宋体" w:cs="宋体"/>
          <w:color w:val="000"/>
          <w:sz w:val="28"/>
          <w:szCs w:val="28"/>
        </w:rPr>
        <w:t xml:space="preserve">在这场疫情防控阻击战中，区委始终把人民大众生命安全和身体健康放在首位，全面加强对疫情防控的组织领导。我们深入贯彻党中央和省委、市委各项决策部署，迅速启动突发公共卫生事件 1 级响应，建立高效指挥体系，全面动员各方气力。区级领导率先垂范、靠前指挥，深入 1 线、严督实导。各级党委、政府守土有责、守土尽责，勇于担当、攻坚克难。各阵线、各部门、各单位各司其职、分工协作，人大、政协、群团组织等主动担责、积极作为，近X 名在职党员干部和志愿者下沉基层、服务 1 线，广大大众主动参与、全力配合，全区上下联防联控、群防群治，凝聚起同舟共济、齐心战疫的磅礴气力。</w:t>
      </w:r>
    </w:p>
    <w:p>
      <w:pPr>
        <w:ind w:left="0" w:right="0" w:firstLine="560"/>
        <w:spacing w:before="450" w:after="450" w:line="312" w:lineRule="auto"/>
      </w:pPr>
      <w:r>
        <w:rPr>
          <w:rFonts w:ascii="宋体" w:hAnsi="宋体" w:eastAsia="宋体" w:cs="宋体"/>
          <w:color w:val="000"/>
          <w:sz w:val="28"/>
          <w:szCs w:val="28"/>
        </w:rPr>
        <w:t xml:space="preserve">在这场疫情防控阻击战中，区委始终把防控工作作为头等大事和最重要的工作来抓，坚决打好外防输入、内防反弹硬仗。科学研判</w:t>
      </w:r>
    </w:p>
    <w:p>
      <w:pPr>
        <w:ind w:left="0" w:right="0" w:firstLine="560"/>
        <w:spacing w:before="450" w:after="450" w:line="312" w:lineRule="auto"/>
      </w:pPr>
      <w:r>
        <w:rPr>
          <w:rFonts w:ascii="宋体" w:hAnsi="宋体" w:eastAsia="宋体" w:cs="宋体"/>
          <w:color w:val="000"/>
          <w:sz w:val="28"/>
          <w:szCs w:val="28"/>
        </w:rPr>
        <w:t xml:space="preserve">情势，实行精准防控，坚决做到“4 早”。在严格防控方面，全面落实“10 严”要求，用好“3 宝”、提倡“3 不聚”，从严履行“抓哨点、强流调、扩检测、堵院感”。坚决守住“4 道门”，全面落实“双报到”“双报告”“手拉手”闭环管控，在国内疫情情势严峻时期，重点围绕养老机构、9 类风险人员、外返人员、外来务工人员、弱势群体等 5 类重点人群，延续推动地毯式深度排查，确保不漏 1 户、不落 1 人，累计排查 X 万人次，实现对全区 X 个行政村、X 个社区全域覆盖。机场防控的经验做法在全市推行。在隔离管控方面，针对不同人群、不同情况按市指挥部要求及时采取相应管控措施，对境外和国内高风险地区返回人员，全部实行集中隔离;对国内中风险地区返回人员，优先实行居家隔离，不满足条件的 1 律采取集中隔离。前后启用了 X 个集中隔离点，配齐配强医疗、防疫、公安等人员 24 小时驻守管理。在物质保障方面，从“内部挤、外部购、上面调、多方捐、自己产”5 个方面多措并举，积极面向省内外采购，区级财政安排防疫物质资金 X 万元，社会各界捐赠物质累计折合 X 万元，有力保障了疫情防控物质需求。</w:t>
      </w:r>
    </w:p>
    <w:p>
      <w:pPr>
        <w:ind w:left="0" w:right="0" w:firstLine="560"/>
        <w:spacing w:before="450" w:after="450" w:line="312" w:lineRule="auto"/>
      </w:pPr>
      <w:r>
        <w:rPr>
          <w:rFonts w:ascii="宋体" w:hAnsi="宋体" w:eastAsia="宋体" w:cs="宋体"/>
          <w:color w:val="000"/>
          <w:sz w:val="28"/>
          <w:szCs w:val="28"/>
        </w:rPr>
        <w:t xml:space="preserve">在这场疫情防控阻击战中，区委始终把督查整改作为有力抓手，坚决杜绝情势主义官僚主义问题。全面承接省、市督导检查反馈问题整改工作，第 1 时间建立台账、组织整改、强化落实。截至目前，省、市两级督导检查反馈的问题全部整改到位。同时，结合中央和省、市的疫情防控工作部署，动态调剂督查内容，累计展开实地检查、明察暗访 X 次，发现并催促整改问题 X 个，全部当场反馈，要求举 1 反 3、整改到位。区纪委监委共立案 X 件，查处疫情防控工作中存在的情势主义官僚主义、失职失责问题 X 个，处罚 X 人，应用第 1 种形态处理X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这次新冠肺炎疫情，对我们来讲，既是 1 次危机，又是 1 次大考，经过全区上下的不懈努力，我们用最实的措施、最高的标准、最严的督导、最铁的纪律抓实疫情防控工作，得到了市委、市政府和全区大众极高的评价，守住了零疑似、零感染的防控底线。在这次抗击新冠疫情的难忘历程中，全区广大干部大众不忘初心牢记使命、团结1 心，自觉投入到疫情防控斗争中去，出现了 1 批可歌可泣的先进典型和感人业绩，充分彰显了深厚真挚、守望相助的家国情怀和不畏艰巨、拼搏进取的良好时期风采。在这里，我代表区委，向在抗疫斗争中不辞辛苦、辛苦付出的广大党员干部、医务工作者、公安干警、社区工作者、志愿者、广大大众，和支援我区抗疫工作的市直部门、驻区单位、社会各界人士等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2、扎实有序恢复生产生活秩序。主动应对疫情影响，积极落实国家和省、市各项惠企扶持政策，全力推动复工复产、复商复市，辖区内 XX 户规上企业，XX 户中小微企业全部复工复产;XX 户个体工商户，复工 XX 户，去除负面清单 XX 户，复工率 XX%，稳居全市前列。延续深入展开“走千企访万户”活动，全力保障 XX 户市场主体的稳定，为各类经营主体争取融资贷款支持 XX 亿元，已到位资金 XX 亿元，减免税收、养老保险、医疗保险等各类费用 XX 万元，落实以工代训补贴 XX 万元。1 是全力推动项目建设。全年计划推动开复工项目 XX项，总投资 XX 亿元，计划投资 XX 亿元，目前，实现开复工项目XX 项，开复工率为 XX%。全区 XX 项“双百大项目”全部开工建设，完成投资 XX 亿元。在全市春季项目拉练进程中，得到了市委主要领导的高度认可。2 是延续做强工业经济。规上工业增加值 4 城区排名第 2，实现税金 XX 万元，同比增长 XX%，4 城区排名第 1;营业收入实现 XX 亿元。现已帮助多多药业有限公司、XX 畅通汽车零部件有限公</w:t>
      </w:r>
    </w:p>
    <w:p>
      <w:pPr>
        <w:ind w:left="0" w:right="0" w:firstLine="560"/>
        <w:spacing w:before="450" w:after="450" w:line="312" w:lineRule="auto"/>
      </w:pPr>
      <w:r>
        <w:rPr>
          <w:rFonts w:ascii="宋体" w:hAnsi="宋体" w:eastAsia="宋体" w:cs="宋体"/>
          <w:color w:val="000"/>
          <w:sz w:val="28"/>
          <w:szCs w:val="28"/>
        </w:rPr>
        <w:t xml:space="preserve">司申报第 1 批高新技术企业，提早完玉成年计划。新录入高新技术企业储备库企业 X 户，在全国“科技型中小企业信息服务平台”公示企业 X 户，完成年计划的 XX%。3 是加大力度进行招商引资。积极探索疫情防控常态化条件下的招商工作，构成“网上推介、码上关注、屏上洽谈、线上签约、云上招商”新机制，展开网络招商、不见面招商XX 次，加快推动重点洽谈的 XX 个项目，明确包保领导、责任人，制定时间表、线路图，现已完成签约项目 X 项，签约金额 XX 亿元;实现招商引资到位资金 XX 亿元，实际利用省外资金 XX 亿元。4 是积极主动狠抓向上争取。我们努力从危机和变局中寻求机遇、创造条件、突破窘境，抢抓国家和省、市密集出台对冲疫情政策措施“窗口期”，围绕乡村振兴、生态环保、保障性安居工程、仓储物流、城镇基础设施、农林水利、社会事业等 7 大方面积极争取政策、项目和资金支持。现已申报中央预算内资金、新增中央投资、特别国债、专项债资金、1 般债资金项目 XX 项，计划争取资金 XX 亿元，已到位资金 XX 亿元。5 是全力抓好农业生产。投入春耕生产资金 XX 亿元，农作物播种面积稳定在 XX 万亩，水稻种植面积到达 XX 万亩，水稻良种占 XX%。落实“3 减”面积 XX 万亩，实现土地流转 XX 万亩，落实定单农业 XX万亩，种植业保险面积实现全覆盖。</w:t>
      </w:r>
    </w:p>
    <w:p>
      <w:pPr>
        <w:ind w:left="0" w:right="0" w:firstLine="560"/>
        <w:spacing w:before="450" w:after="450" w:line="312" w:lineRule="auto"/>
      </w:pPr>
      <w:r>
        <w:rPr>
          <w:rFonts w:ascii="宋体" w:hAnsi="宋体" w:eastAsia="宋体" w:cs="宋体"/>
          <w:color w:val="000"/>
          <w:sz w:val="28"/>
          <w:szCs w:val="28"/>
        </w:rPr>
        <w:t xml:space="preserve">3、坚决打好“3 大攻坚战”。</w:t>
      </w:r>
    </w:p>
    <w:p>
      <w:pPr>
        <w:ind w:left="0" w:right="0" w:firstLine="560"/>
        <w:spacing w:before="450" w:after="450" w:line="312" w:lineRule="auto"/>
      </w:pPr>
      <w:r>
        <w:rPr>
          <w:rFonts w:ascii="宋体" w:hAnsi="宋体" w:eastAsia="宋体" w:cs="宋体"/>
          <w:color w:val="000"/>
          <w:sz w:val="28"/>
          <w:szCs w:val="28"/>
        </w:rPr>
        <w:t xml:space="preserve">我们坚持以脱贫攻坚统揽经济社会发展全局，保持攻坚态势，强化攻坚责任，全面落实“4 个不摘”要求，“两不愁、3 保障”高质量覆盖全部贫困人口。整改完成党中央、省委、市委反馈问题和“回头看”排查问题 XX 个，认真备战迎接脱贫攻坚检查验收。兼顾山水林田湖草系统治理，深入展开污染防治攻坚战“百日会战”专项行动，始终保持了秸秆禁烧“零火点”，秸秆还田率到达 XX%，离田率到达 XX%;狠抓水污染防控，深入展开河</w:t>
      </w:r>
    </w:p>
    <w:p>
      <w:pPr>
        <w:ind w:left="0" w:right="0" w:firstLine="560"/>
        <w:spacing w:before="450" w:after="450" w:line="312" w:lineRule="auto"/>
      </w:pPr>
      <w:r>
        <w:rPr>
          <w:rFonts w:ascii="宋体" w:hAnsi="宋体" w:eastAsia="宋体" w:cs="宋体"/>
          <w:color w:val="000"/>
          <w:sz w:val="28"/>
          <w:szCs w:val="28"/>
        </w:rPr>
        <w:t xml:space="preserve">湖“清 4 乱”，累计清除河道背建及阻碍行洪的建筑物 XX 处，XX平方米。袒露滩地植被恢复项目进展顺利，已完成 XX 亩，完成总任务的 XX%以上，河(湖)长制工作得到省、市充分肯定;狠抓土壤污染防控，积极推动了黑龙农药装备撤除工作，目前，已完成精稳 A、B、C3 个车间的管线撤除工作，完成了管线撤除总量的 XX%。扎实展开防范化解重大风险工作，在全市各县区中率先制定防范化解重大风险“回头看”工作方案，对政治安全领域、意识形态领域、金融领域、社会稳定领域等 XX 个领域进行全面排查，加大政府债务化解力度，有效化解重大风险 XX 个，对新排查出的 XX 个风险点实行动态管理，建立防控制度 XX 项。</w:t>
      </w:r>
    </w:p>
    <w:p>
      <w:pPr>
        <w:ind w:left="0" w:right="0" w:firstLine="560"/>
        <w:spacing w:before="450" w:after="450" w:line="312" w:lineRule="auto"/>
      </w:pPr>
      <w:r>
        <w:rPr>
          <w:rFonts w:ascii="宋体" w:hAnsi="宋体" w:eastAsia="宋体" w:cs="宋体"/>
          <w:color w:val="000"/>
          <w:sz w:val="28"/>
          <w:szCs w:val="28"/>
        </w:rPr>
        <w:t xml:space="preserve">4、科学兼顾推动城乡建设。深入展开“5 城同创”各项工作，城区以整治“10 乱”为突破口，结合老旧小区改造，共出动人员 XX万人次，车辆 XX 台次，累计清运垃圾 XX 万立方米，整治“10 乱”问题 XX 个，对 XX 大片区背章建筑进行了 XX 次集中撤除，累计撤除XX 余处、XX 万平方米，完全消除存在多年的安全隐患 XX 处，有效改良了 XX 栋楼、XX 万户居民的生活环境;农村以“4 清 1 绿 1 改”为重点，植树 XX 万余棵，清算残垣断壁 XX 处、沟塘 XX 万延长米、清运垃圾 XX 万立方米，XX 户农户对自家房前屋后卫生进行了清算。清“10乱”是我区有史以来拆背面积最大、整治力度最强、治理效果最好、大众满意度最高的 1 次集中行动，城乡面貌得到了极大的改良，为全市“1 年大变样、3 年换新颜”的目标作出了 XX 贡献。高标准提早完成了高新社区地块的征收工作，共征收 XX 户、XX 万平方米。全力推动老旧小区改造工作，争取资金 XX 亿元，对 XX 个小区、XX 栋楼、XX 户进行改造。积极抢抓市委、市政府百条巷道维修机遇，投资 XX万元，维修 XX 条破损巷道和 XX 个道口，目前，已完成工程量的 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5、着力提升基层社会治理能力。把网格化管理作为贯彻党的 109届 4 中全会精神的重要抓手，健全完善党委领导、政府负责、民主协商、社会协同、公众参与、法治保障、科技支持的社会治理体系。组建了区、街道(乡镇)、社区(村)3 级网格化调和指挥中心体系，建立运行高效的指挥平台，科学公道将全区划分为 XX 个网格，坚持“1格 1 专多兼”，配备专职网格员 XX 名，建立居民网格党支部 X 个，建立网格党小组 XX 个，实现党的组织和工作全覆盖。在全市率先制定《网格员社会化、职业化、专业化建设实行方案》，明确“10 大员”职责及必备素质，推动网格员由“业余选手”变成行家内行。上半年，通过网格受理事项 XX 件，办结率 XX%，闭环率 XX%，在城区中率先实现网格化管理平台系统办结案件全部闭环归档，相干做法在全市介绍经验。全区接待信访事项和大众数量分别降落 XX%和 XX%，网上信访事项及时受理率、定期办结率、大众满意率、部门参与率等全部到达XX%，连续 6 个月全市排名第 1。深入展开扫黑除恶专项斗争，积极推动“6 清”“两建”，实现了逃犯清零，X 条涉黑涉恶线索全部查结，实现线索清仓，立案黑恶权势“保护伞”XX 件，处理 XX 人。严格落实党委和政府领导责任、部门监管责任和企业主体责任，展开重点行业领域安全生产专项整治，未产生重特大安全生产事故，顺利通过了国务院安全生产督导检查。防汛物质、人员、应急预案全部落实到位，对所有险工弱段、易涝点全部进行加固修缮。</w:t>
      </w:r>
    </w:p>
    <w:p>
      <w:pPr>
        <w:ind w:left="0" w:right="0" w:firstLine="560"/>
        <w:spacing w:before="450" w:after="450" w:line="312" w:lineRule="auto"/>
      </w:pPr>
      <w:r>
        <w:rPr>
          <w:rFonts w:ascii="宋体" w:hAnsi="宋体" w:eastAsia="宋体" w:cs="宋体"/>
          <w:color w:val="000"/>
          <w:sz w:val="28"/>
          <w:szCs w:val="28"/>
        </w:rPr>
        <w:t xml:space="preserve">6、全力以赴保障改良民生。坚持以人民为中心的发展思想，延续加大民生投入，上半年，全区民生支出 X 亿元，占公共财政预算支出的 XX%。就业保障功能不断提升，组织展开技能培训 XX 期，培训XX 余人，举行网络招聘会 XX 期，全区累计实现就业 XX 人，城镇登记失业率控制在 XX%之内。织密社会保障网络，年初以来，为 XX 户</w:t>
      </w:r>
    </w:p>
    <w:p>
      <w:pPr>
        <w:ind w:left="0" w:right="0" w:firstLine="560"/>
        <w:spacing w:before="450" w:after="450" w:line="312" w:lineRule="auto"/>
      </w:pPr>
      <w:r>
        <w:rPr>
          <w:rFonts w:ascii="宋体" w:hAnsi="宋体" w:eastAsia="宋体" w:cs="宋体"/>
          <w:color w:val="000"/>
          <w:sz w:val="28"/>
          <w:szCs w:val="28"/>
        </w:rPr>
        <w:t xml:space="preserve">XX 人发放临时救助金 XX 万元，为 XX 户低保贫困户增标;为低收入家庭发放临时价格补贴 XX 万元;疫情期间为 XX 户农村低保人员发放救助金 XX 万元，为 XX 户城镇低保人员发放救助金 XX 万元。全力推动部份退役兵士社会保险接续工作，双拥工作和国防动员工作扎实有效展开。制定并实行了《XX 市 XX 区义务教育优良均衡计划(2024⑵022 年)》，2105 小学与 101 小学结成教师培训同盟，在教师队伍建设、教科研项目等方面构成共同体，教育协同发展的格局逐渐构成。医疗卫生基础设施不断加强，XX平方米的东兴城社区卫生服务中心和医养结合的东兴城安老养护中心建设完成，国家级计划生育特扶家庭“暖心家园”项目经验在全省推行，家庭医生签约贫困人口、失独家庭比例到达 XX%。</w:t>
      </w:r>
    </w:p>
    <w:p>
      <w:pPr>
        <w:ind w:left="0" w:right="0" w:firstLine="560"/>
        <w:spacing w:before="450" w:after="450" w:line="312" w:lineRule="auto"/>
      </w:pPr>
      <w:r>
        <w:rPr>
          <w:rFonts w:ascii="宋体" w:hAnsi="宋体" w:eastAsia="宋体" w:cs="宋体"/>
          <w:color w:val="000"/>
          <w:sz w:val="28"/>
          <w:szCs w:val="28"/>
        </w:rPr>
        <w:t xml:space="preserve">7、全面推动重点领域深化改革。始终把促改革优环境作为延续提升振兴发展的内生动力，结合实际承接中央和省委、市委改革任务，自主谋划改革任务 XX 项。制定了《XX 市 XX 区综合行政执法改革方案》，制定并下发《关于组建 XX 市 XX 区综合行政执法机构的通知》。“1 网、1 门、1 次”改革获得突破性进展，将区级行政权利事项由XX 项动态调剂为 XX 项。兼顾推动证照分离改革，通过再造登记注册流程，大幅减少审批事项和环节，在手续齐全的条件下，企业设立登记即来即办;推行“首席服务员”制度，对落户辖区的项目，实行大项目领办、代办、帮办等“保母式”服务。公布区级“最多跑 1 次”事项 XX 项，公布率均到达 XX%，将企业登记办理时间紧缩至 XX 分钟之内。</w:t>
      </w:r>
    </w:p>
    <w:p>
      <w:pPr>
        <w:ind w:left="0" w:right="0" w:firstLine="560"/>
        <w:spacing w:before="450" w:after="450" w:line="312" w:lineRule="auto"/>
      </w:pPr>
      <w:r>
        <w:rPr>
          <w:rFonts w:ascii="宋体" w:hAnsi="宋体" w:eastAsia="宋体" w:cs="宋体"/>
          <w:color w:val="000"/>
          <w:sz w:val="28"/>
          <w:szCs w:val="28"/>
        </w:rPr>
        <w:t xml:space="preserve">8、延续深化全面从严治党。始终牢固建立抓好党建就是最大政绩的理念，牢牢把党建工作抓在手上。1 是强化责任担当。时刻牢记把抓好党建作为第 1 职责、第 1 要务、第 1 政绩，实行“抓”的责任、做出“带”的示范，推动构成 1 级抓 1 级、层层抓落实的党建工作格局。修订《中共 XX 市 XX 区委全委会议事规则》等 7 项制度，党内政治生活政治性、原则性延续增强。2 是抓实意识形态建设。全面落实意识形态责任制，制发《网络意识形态工作责任制实行细则》等 3 项制度，编印《区委理论学习中心组学习参考资料》，展开理论学习中心组学 x 次。3 是夯实基层组织基础。落实党建经费等各项经费 XX万元。制定《基层党建工作项目化实行方案》，延续展开 XX 市智慧党建云平台试点，“千名党员进党校”培训 XX 余人次。延续深化“4培养工程”，全面加强村级后备气力培养。完善 XX 区村干部补贴指点意见和绩效考核实行办法，“老 3 位”保底年工资 XX 万元，最高可达 XX 万元。制定《村级小微权利清单及村书记监督管理办法》，对XX 项涉农工作进行规范。制定《XX 区党建联席会议制度》，建立党建同盟 XX 个;扎实展开“3 双”报到服务，服务大众 XX 余人次;打造玫瑰园等XX个红色物业党建品牌，带动XX家物业公司投入到疫情防控、“5 城同创”等工作中，“两新”组织两个覆盖到达 XX%。专题片《在路上》获全市第 1 届党员教育电视片 1 等奖，作为全市唯 1 作品经省委组织部推荐参加中组部“我的初心”微视频评选，恒泰团体党委代表市委高质量接受省委目标考核。4 是营建风清气正政治生态。展开姜国文、刘杰案件专题警示教育，区委班子成员查摆检视问题XX 个，制定整改措施 X 条。全面落实“1 岗双责”，下发《实行党风廉政建设“1 岗双责”责任提示函》XX 份，展开警示和廉政谈话 XX人次。制定《2024 年巡察工作计划》，启动了 101 届区委第 9 轮常规巡察工作;所有承接中央、省委巡查整改工作均依照时间节点有序推动。聚焦大众反应强烈的突出问题，着力纠治“4 风”，坚决整治昏官、懒官、庸官、赃官。年初以来，共查处“4 风”问题 XX 个，给</w:t>
      </w:r>
    </w:p>
    <w:p>
      <w:pPr>
        <w:ind w:left="0" w:right="0" w:firstLine="560"/>
        <w:spacing w:before="450" w:after="450" w:line="312" w:lineRule="auto"/>
      </w:pPr>
      <w:r>
        <w:rPr>
          <w:rFonts w:ascii="宋体" w:hAnsi="宋体" w:eastAsia="宋体" w:cs="宋体"/>
          <w:color w:val="000"/>
          <w:sz w:val="28"/>
          <w:szCs w:val="28"/>
        </w:rPr>
        <w:t xml:space="preserve">予党纪政务处罚 XX 人。始终保持惩治腐败高压态势，立案 X 件，给予党纪政务处罚 XX 人，移送司法机关 XX 人，挽回经济损失 XX 万元，党风政风延续向好。</w:t>
      </w:r>
    </w:p>
    <w:p>
      <w:pPr>
        <w:ind w:left="0" w:right="0" w:firstLine="560"/>
        <w:spacing w:before="450" w:after="450" w:line="312" w:lineRule="auto"/>
      </w:pPr>
      <w:r>
        <w:rPr>
          <w:rFonts w:ascii="宋体" w:hAnsi="宋体" w:eastAsia="宋体" w:cs="宋体"/>
          <w:color w:val="000"/>
          <w:sz w:val="28"/>
          <w:szCs w:val="28"/>
        </w:rPr>
        <w:t xml:space="preserve">回顾年初以来的工作，成绩来之不容易，奋斗充满艰辛，应当倍加珍惜。这是____习近平新时代中国特色社会主义思想和____总书记重要讲话重要唆使精神指引的结果，是坚决贯彻落实省委、市委决策部署的结果，更铭刻着全区上下守望相助、共克时艰的拼搏历程，彰明显各级党员干部 1 心为民、致力振兴的时期担当。在肯定成绩的同时，我们也深入认识到工作中存在的问题和不足，主要是：经济发展压力较大，龙头项目较少，带动能力有待加强;基础设施较弱，老旧小区较多，配套设施不健全;个别党员干部思想守旧、能力不足、工作主动性不强。这些问题都要在今后工作中认真加以解决。特别是当前，马上进入 8 月份，完玉成年目标时间紧急、任务艰巨。全区各阵线、各级党组织和广大党员干部要紧密团结在以____同志为核心的党中央周围，坚决贯彻落实中央和省委、市委决策部署，迎难而上，积极作为，延续巩固疫情防控成果，全力做好“6 稳”“6 保”工作，努力创造新时期 XX 区振兴发展新事迹。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第三篇：2024年区委全体会议讲话</w:t>
      </w:r>
    </w:p>
    <w:p>
      <w:pPr>
        <w:ind w:left="0" w:right="0" w:firstLine="560"/>
        <w:spacing w:before="450" w:after="450" w:line="312" w:lineRule="auto"/>
      </w:pPr>
      <w:r>
        <w:rPr>
          <w:rFonts w:ascii="宋体" w:hAnsi="宋体" w:eastAsia="宋体" w:cs="宋体"/>
          <w:color w:val="000"/>
          <w:sz w:val="28"/>
          <w:szCs w:val="28"/>
        </w:rPr>
        <w:t xml:space="preserve">2024年区委全体会议讲话</w:t>
      </w:r>
    </w:p>
    <w:p>
      <w:pPr>
        <w:ind w:left="0" w:right="0" w:firstLine="560"/>
        <w:spacing w:before="450" w:after="450" w:line="312" w:lineRule="auto"/>
      </w:pPr>
      <w:r>
        <w:rPr>
          <w:rFonts w:ascii="宋体" w:hAnsi="宋体" w:eastAsia="宋体" w:cs="宋体"/>
          <w:color w:val="000"/>
          <w:sz w:val="28"/>
          <w:szCs w:val="28"/>
        </w:rPr>
        <w:t xml:space="preserve">受区委常委会委托，我代表中共区第八届委员会向大会作报告：</w:t>
      </w:r>
    </w:p>
    <w:p>
      <w:pPr>
        <w:ind w:left="0" w:right="0" w:firstLine="560"/>
        <w:spacing w:before="450" w:after="450" w:line="312" w:lineRule="auto"/>
      </w:pPr>
      <w:r>
        <w:rPr>
          <w:rFonts w:ascii="宋体" w:hAnsi="宋体" w:eastAsia="宋体" w:cs="宋体"/>
          <w:color w:val="000"/>
          <w:sz w:val="28"/>
          <w:szCs w:val="28"/>
        </w:rPr>
        <w:t xml:space="preserve">一、2024年的主要成绩和经验</w:t>
      </w:r>
    </w:p>
    <w:p>
      <w:pPr>
        <w:ind w:left="0" w:right="0" w:firstLine="560"/>
        <w:spacing w:before="450" w:after="450" w:line="312" w:lineRule="auto"/>
      </w:pPr>
      <w:r>
        <w:rPr>
          <w:rFonts w:ascii="宋体" w:hAnsi="宋体" w:eastAsia="宋体" w:cs="宋体"/>
          <w:color w:val="000"/>
          <w:sz w:val="28"/>
          <w:szCs w:val="28"/>
        </w:rPr>
        <w:t xml:space="preserve">2024年，在市委的正确领导下，区委与区人大、区政府、区政协一道，团结带领全区党员干部和人民群众，坚持以“四个定位”有担当为己任，以目标管理统揽经济社会发展全局，聚焦中心工作，稳定经济增长；着眼破解瓶颈，持续攻坚克难；围绕民生改善，维护和谐稳定；不忘初心、牢记使命，全面从严治党，保持了经济社会健康发展的良好势头。总结2024年主要成绩，概括起来讲就是实现了“三强”、呈现了“三优”、保持了“三势”。</w:t>
      </w:r>
    </w:p>
    <w:p>
      <w:pPr>
        <w:ind w:left="0" w:right="0" w:firstLine="560"/>
        <w:spacing w:before="450" w:after="450" w:line="312" w:lineRule="auto"/>
      </w:pPr>
      <w:r>
        <w:rPr>
          <w:rFonts w:ascii="宋体" w:hAnsi="宋体" w:eastAsia="宋体" w:cs="宋体"/>
          <w:color w:val="000"/>
          <w:sz w:val="28"/>
          <w:szCs w:val="28"/>
        </w:rPr>
        <w:t xml:space="preserve">（一）实现了“三强”</w:t>
      </w:r>
    </w:p>
    <w:p>
      <w:pPr>
        <w:ind w:left="0" w:right="0" w:firstLine="560"/>
        <w:spacing w:before="450" w:after="450" w:line="312" w:lineRule="auto"/>
      </w:pPr>
      <w:r>
        <w:rPr>
          <w:rFonts w:ascii="宋体" w:hAnsi="宋体" w:eastAsia="宋体" w:cs="宋体"/>
          <w:color w:val="000"/>
          <w:sz w:val="28"/>
          <w:szCs w:val="28"/>
        </w:rPr>
        <w:t xml:space="preserve">一是综合实力显著增强。全区实现地区生产总值X亿元，同比增长X%；规模以上工业增加值X亿元，同比增长X%；固定资产投资X亿元，同比增长X%；社会消费品零售总额X亿元，同比增长X%；一般财政预算收入X亿元，同比增长X%；城镇居民人均可支配收入达到X元，同比增长X%；农村居民人均纯收入达到X元，同比增长X%。</w:t>
      </w:r>
    </w:p>
    <w:p>
      <w:pPr>
        <w:ind w:left="0" w:right="0" w:firstLine="560"/>
        <w:spacing w:before="450" w:after="450" w:line="312" w:lineRule="auto"/>
      </w:pPr>
      <w:r>
        <w:rPr>
          <w:rFonts w:ascii="宋体" w:hAnsi="宋体" w:eastAsia="宋体" w:cs="宋体"/>
          <w:color w:val="000"/>
          <w:sz w:val="28"/>
          <w:szCs w:val="28"/>
        </w:rPr>
        <w:t xml:space="preserve">二是发展后劲持续加强。全年共实施亿元以上重大项目X个，总投资X亿元。其中，新开工X个，完成投资X亿元；续建X个，完成投资X亿元；竣工X个，完成投资X亿元；X个省市重点项目投资完成率和重大项目联审联批工作均在全市名列前茅。共引进省外境内资金X亿元，实际利用外资X亿美元，签约亿元以上项目X个，其中X亿元以上项目X个，均超额完成市定任务。2024年具有代表性的重大项目有：……。这些重大项目的实施，将为今后一个时期经济发展提供新的动力。</w:t>
      </w:r>
    </w:p>
    <w:p>
      <w:pPr>
        <w:ind w:left="0" w:right="0" w:firstLine="560"/>
        <w:spacing w:before="450" w:after="450" w:line="312" w:lineRule="auto"/>
      </w:pPr>
      <w:r>
        <w:rPr>
          <w:rFonts w:ascii="宋体" w:hAnsi="宋体" w:eastAsia="宋体" w:cs="宋体"/>
          <w:color w:val="000"/>
          <w:sz w:val="28"/>
          <w:szCs w:val="28"/>
        </w:rPr>
        <w:t xml:space="preserve">三是产业支撑愈加坚强。X重工锻造能力提升工程、X自动化生产线等一批工业技改项目扎实推进，X成功下线，X车市场占有率和品牌知名度不断提升，X入围国家“X”计划，我区被国家科技部认定为国家级高端装备制造高新技术产业化基地；X百货旗舰店、X百货店、X国际购物中心等一批商业综合体建成开业，全区新增营业面积X万平方米，新增楼宇面积X万平方米，三产服务业增加值预计完成X亿元，三产比重连续三年超过二产；全区新增国家级重点实验室X家、省级工程实验室X家、省级企业技术中心X家，在X国家科学技术奖励大会上，X工程公司、X重工等辖区单位荣获X项大奖，X科技园被认定为全国青年创业示范园区和英才计划示范基地，X企业孵化器被认定为国家级孵化器，X产业技术创新战略联盟在我区挂牌成立，X自动化所、X研究院等一批知名院所与辖区企业的战略合作不断深化，科技创新的品牌技术优势更加明显。</w:t>
      </w:r>
    </w:p>
    <w:p>
      <w:pPr>
        <w:ind w:left="0" w:right="0" w:firstLine="560"/>
        <w:spacing w:before="450" w:after="450" w:line="312" w:lineRule="auto"/>
      </w:pPr>
      <w:r>
        <w:rPr>
          <w:rFonts w:ascii="宋体" w:hAnsi="宋体" w:eastAsia="宋体" w:cs="宋体"/>
          <w:color w:val="000"/>
          <w:sz w:val="28"/>
          <w:szCs w:val="28"/>
        </w:rPr>
        <w:t xml:space="preserve">（二）呈现了“三优”</w:t>
      </w:r>
    </w:p>
    <w:p>
      <w:pPr>
        <w:ind w:left="0" w:right="0" w:firstLine="560"/>
        <w:spacing w:before="450" w:after="450" w:line="312" w:lineRule="auto"/>
      </w:pPr>
      <w:r>
        <w:rPr>
          <w:rFonts w:ascii="宋体" w:hAnsi="宋体" w:eastAsia="宋体" w:cs="宋体"/>
          <w:color w:val="000"/>
          <w:sz w:val="28"/>
          <w:szCs w:val="28"/>
        </w:rPr>
        <w:t xml:space="preserve">一是服务质量更加优质。深入开展了“服务企业、服务群众年”系列活动，内容涉及便民服务、城市管理、平安建设等八个方面，一年来，区级领导共走访企业X余家，梳理规范服务事项X个，精简合并办事流程X余项，在X个社区张贴了办事流程图，切实为企业和群众办事提供了便利，我区被评为X《百姓呼声》群众诉求办理工作先进单位；积极开展了闲置厂房楼宇统计招商工作，累计整合各类闲置厂房楼宇总面积X万平方米、占地达X余亩，有效缓解了土地供求矛盾和企业资金压力；持续保障和改善民生，先后投入就业、教育、医疗、养老等各类民生资金X亿元，新增就业X万人，安置下岗失业人员再就业X人；基本公共卫生服务持续加强，居民健康电子档案覆盖率达到X%；社区公共服务综合平台建成运行，我区被认定为全省唯一的国家级社区治理和服务创新实验区；新增养老机构X家、养老服务中心X个。在服务企业、服务群众过程中，政府职能深入转变，社会保障持续加强，赢得了企业和群众的一致好评。</w:t>
      </w:r>
    </w:p>
    <w:p>
      <w:pPr>
        <w:ind w:left="0" w:right="0" w:firstLine="560"/>
        <w:spacing w:before="450" w:after="450" w:line="312" w:lineRule="auto"/>
      </w:pPr>
      <w:r>
        <w:rPr>
          <w:rFonts w:ascii="宋体" w:hAnsi="宋体" w:eastAsia="宋体" w:cs="宋体"/>
          <w:color w:val="000"/>
          <w:sz w:val="28"/>
          <w:szCs w:val="28"/>
        </w:rPr>
        <w:t xml:space="preserve">二是城区环境更加优美。深入开展了生态宜居城区环境综合整治活动，先后整治主次干道X条、背街小巷X条、老旧小区X个，修整社区公共设施X余处，新增绿化面积X万平方米；认真开展了“五小”商业门店综合提升工作，对X个农贸市场、X条重点路段、X余个商业门店进行了综合整治，优化了商业经营秩序、提升了沿街形象品位；探索开展了“五星级”文明小区创建活动，对全区X个小区实行量化打分、分级管理，评选出首批X个“星级小区”；不等不靠、先行先试开展了依法征迁集中攻坚月活动，在较短时间内顺利征收了X街坊等X个项目X处房屋，有效破解了阻碍项目施工多年的历史遗留问题，全区“三改”工作累计完成开工面积X万平方米，竣工面积X万平方米，完成投资X亿元，使群众真真切切感到了城区面貌的显著变化。</w:t>
      </w:r>
    </w:p>
    <w:p>
      <w:pPr>
        <w:ind w:left="0" w:right="0" w:firstLine="560"/>
        <w:spacing w:before="450" w:after="450" w:line="312" w:lineRule="auto"/>
      </w:pPr>
      <w:r>
        <w:rPr>
          <w:rFonts w:ascii="宋体" w:hAnsi="宋体" w:eastAsia="宋体" w:cs="宋体"/>
          <w:color w:val="000"/>
          <w:sz w:val="28"/>
          <w:szCs w:val="28"/>
        </w:rPr>
        <w:t xml:space="preserve">三是目标管理更加优化。在近两年实施目标管理的基础上，区委深入总结经验、调研论证、征求意见，认真查缺补漏、站位提升、建章立制，进一步增强了目标管理的科学性、针对性和有效性。目标责任更加清晰，明确提出了“四个定位”有担当的总体目标，以及“两个高于”“保五争三”的具体目标，并将目标责任分解到全区X个单位，实现了责任到岗、落实到人；目标指导更加科学，修订完善了《目标管理考核办法》、《目标管理考核实施细则》和《经济社会发展目标综合考评实施方案》，使各单位推进工作有章可循、有据可依；目标考核更加严格，通过开展重点工作每周督查、单位季度自查、半年考核和考评，进一步严明考核奖惩、强化结果运用，树立了争先创优、务实重干的工作导向。</w:t>
      </w:r>
    </w:p>
    <w:p>
      <w:pPr>
        <w:ind w:left="0" w:right="0" w:firstLine="560"/>
        <w:spacing w:before="450" w:after="450" w:line="312" w:lineRule="auto"/>
      </w:pPr>
      <w:r>
        <w:rPr>
          <w:rFonts w:ascii="宋体" w:hAnsi="宋体" w:eastAsia="宋体" w:cs="宋体"/>
          <w:color w:val="000"/>
          <w:sz w:val="28"/>
          <w:szCs w:val="28"/>
        </w:rPr>
        <w:t xml:space="preserve">（三）保持了“三势”</w:t>
      </w:r>
    </w:p>
    <w:p>
      <w:pPr>
        <w:ind w:left="0" w:right="0" w:firstLine="560"/>
        <w:spacing w:before="450" w:after="450" w:line="312" w:lineRule="auto"/>
      </w:pPr>
      <w:r>
        <w:rPr>
          <w:rFonts w:ascii="宋体" w:hAnsi="宋体" w:eastAsia="宋体" w:cs="宋体"/>
          <w:color w:val="000"/>
          <w:sz w:val="28"/>
          <w:szCs w:val="28"/>
        </w:rPr>
        <w:t xml:space="preserve">一是持续了安全稳定的趋势。坚持落实周一书记区长接访、疑难案件党政领导分包等制度，圆满完成了国家领导人到X视察、全国两会、庆祝新中国成立70周年大阅兵、党的X届X中全会以等敏感时期的信访稳定工作，确保没有发生来自大的干扰。扎实开展“三查三保”活动，共组织专项检查X次，排查企业X家次，发现并消除隐患X余处，实现了安全生产零伤亡。持续推进平安建设，综合运用移动警务室、技防视频监控、特警驻巡等举措，有效维护社会治安，反恐防爆工作网覆盖率达到X%，我区连续四年被评为全市平安建设先进区。</w:t>
      </w:r>
    </w:p>
    <w:p>
      <w:pPr>
        <w:ind w:left="0" w:right="0" w:firstLine="560"/>
        <w:spacing w:before="450" w:after="450" w:line="312" w:lineRule="auto"/>
      </w:pPr>
      <w:r>
        <w:rPr>
          <w:rFonts w:ascii="宋体" w:hAnsi="宋体" w:eastAsia="宋体" w:cs="宋体"/>
          <w:color w:val="000"/>
          <w:sz w:val="28"/>
          <w:szCs w:val="28"/>
        </w:rPr>
        <w:t xml:space="preserve">二是形成了从严治党的态势。先后组织区委中心组学习6次、专题讲座X次、书记专题党课X次、重温入党誓词活动X场次，认真开展三个环节学习研讨和专题民主生活会，带头查摆不严不实问题X条，制定整改措施X项，通过活动开展，严和实的共识深入人心，严和实的要求贯穿始终，严和实的作风巩固形成。干部队伍建设扎实推进，为适应工作需要，严格按照组织程序，调整干部X批X人，干部队伍更加年轻化、知识化、专业化。基层基础更加牢靠，扎实推进基层四项基础制度建设，全市县级以下四项基础制度建设工作现场会在我区召开，并作为唯一的省级试点区作了经验交流。廉政底线更加巩固，严格落实党风廉政建设“两个责任”，党风廉政建设和反腐败工作取得新成效，按时启动了区级巡察工作，积极配合中央、省委巡视以及市委巡察工作，交办问题整改落实办结率达X%，省委巡视组在开展县（市）区回访活动中对我区给与了充分肯定。</w:t>
      </w:r>
    </w:p>
    <w:p>
      <w:pPr>
        <w:ind w:left="0" w:right="0" w:firstLine="560"/>
        <w:spacing w:before="450" w:after="450" w:line="312" w:lineRule="auto"/>
      </w:pPr>
      <w:r>
        <w:rPr>
          <w:rFonts w:ascii="宋体" w:hAnsi="宋体" w:eastAsia="宋体" w:cs="宋体"/>
          <w:color w:val="000"/>
          <w:sz w:val="28"/>
          <w:szCs w:val="28"/>
        </w:rPr>
        <w:t xml:space="preserve">三是巩固了团结和谐的气势。一年来，区人大及其常委会始终围绕区委中心工作，充分发挥人民代表主体作用，扎实履行人大监督职能，着力推动民主法治建设和民生改善，为全区政治大局稳定和经济社会健康发展作出了积极贡献；区政协充分发挥职能作用，围绕开放招商、项目建设、服务企业、优化环境等重点工作，积极调研视察、协商议政、建言献策，为区委科学决策提供了许多有价值的意见建议；人民武装和“双拥”工作进一步加强，军政军民关系更加融洽；爱国统一战线不断巩固和发展，工青妇等群众团体在经济社会发展中发挥了应有作用。</w:t>
      </w:r>
    </w:p>
    <w:p>
      <w:pPr>
        <w:ind w:left="0" w:right="0" w:firstLine="560"/>
        <w:spacing w:before="450" w:after="450" w:line="312" w:lineRule="auto"/>
      </w:pPr>
      <w:r>
        <w:rPr>
          <w:rFonts w:ascii="宋体" w:hAnsi="宋体" w:eastAsia="宋体" w:cs="宋体"/>
          <w:color w:val="000"/>
          <w:sz w:val="28"/>
          <w:szCs w:val="28"/>
        </w:rPr>
        <w:t xml:space="preserve">X年是发展历程中不容易、不平凡、不简单的一年。这一年，我们积极应对经济下行压力，实现了经济发展稳中有进、企业生产日趋向好、群众生活持续改善的难得局面；这一年，我们隆重欢庆建区X周年，共同回忆X年艰苦创业的辉煌历程，携手展望充满希望的美好前景；这一年，我们强化担当、落实责任、转变作风，干成了一些企业认可、群众满意的份内之事，干成了一些打基础、管长远的治本之事，干成了一些多年想干却没有干成的不易之事，也干成了一些常人认为不可能做到的难解之事。</w:t>
      </w:r>
    </w:p>
    <w:p>
      <w:pPr>
        <w:ind w:left="0" w:right="0" w:firstLine="560"/>
        <w:spacing w:before="450" w:after="450" w:line="312" w:lineRule="auto"/>
      </w:pPr>
      <w:r>
        <w:rPr>
          <w:rFonts w:ascii="宋体" w:hAnsi="宋体" w:eastAsia="宋体" w:cs="宋体"/>
          <w:color w:val="000"/>
          <w:sz w:val="28"/>
          <w:szCs w:val="28"/>
        </w:rPr>
        <w:t xml:space="preserve">2024年，我们不仅收获了经济社会发展的大丰收，更重要的是积累了宝贵的发展经验，主要包括：</w:t>
      </w:r>
    </w:p>
    <w:p>
      <w:pPr>
        <w:ind w:left="0" w:right="0" w:firstLine="560"/>
        <w:spacing w:before="450" w:after="450" w:line="312" w:lineRule="auto"/>
      </w:pPr>
      <w:r>
        <w:rPr>
          <w:rFonts w:ascii="宋体" w:hAnsi="宋体" w:eastAsia="宋体" w:cs="宋体"/>
          <w:color w:val="000"/>
          <w:sz w:val="28"/>
          <w:szCs w:val="28"/>
        </w:rPr>
        <w:t xml:space="preserve">——必须始终把目标管理作为重要抓手，确保干事有目标、做事有动力、落实有责任。目标管理作为经济社会发展的重要抓手，具有总揽全局、牵头抓总的重要作用。围绕“干什么、怎么干、如何考评、如何奖惩”，在全区构建了目标管理体系，并通过工作实践不断发展完善，提升了经济社会发展的科学性、条理性和时效性。今天，全区上下用目标管理统揽工作全局、检验工作成效、考评工作业绩的意识日渐强烈，人人想目标、工作看目标、单位抓目标的氛围愈加浓厚，这充分说明目标管理不但行之有效，而且符合实际，应当与时俱进坚持下去。</w:t>
      </w:r>
    </w:p>
    <w:p>
      <w:pPr>
        <w:ind w:left="0" w:right="0" w:firstLine="560"/>
        <w:spacing w:before="450" w:after="450" w:line="312" w:lineRule="auto"/>
      </w:pPr>
      <w:r>
        <w:rPr>
          <w:rFonts w:ascii="宋体" w:hAnsi="宋体" w:eastAsia="宋体" w:cs="宋体"/>
          <w:color w:val="000"/>
          <w:sz w:val="28"/>
          <w:szCs w:val="28"/>
        </w:rPr>
        <w:t xml:space="preserve">——必须始终把经济建设作为中心工作，切实把项目引资生命线牢牢抓在手上。经济工作是党的中心工作，项目建设和开放招商是扩投资、稳增长的关键举措。正是由于我们抓好了项目引资这条生命线，坚持每年谋划实施一批项目、领导分包联系一批项目、加快推进落地一批项目，才使得一批新的经济增长点破茧而出、不断涌现；正是由于我们坚持宁缺毋滥的原则，着力招大引强、招新引优、招才引智，成功引进知名企业和科研院所，才有效提升了辖区产业的层次水平。因此，无论什么时候，我们都要把经济工作摆在首要位置，把项目引资生命线抓紧牵牢，这是推动发展必须遵循的基本经验。</w:t>
      </w:r>
    </w:p>
    <w:p>
      <w:pPr>
        <w:ind w:left="0" w:right="0" w:firstLine="560"/>
        <w:spacing w:before="450" w:after="450" w:line="312" w:lineRule="auto"/>
      </w:pPr>
      <w:r>
        <w:rPr>
          <w:rFonts w:ascii="宋体" w:hAnsi="宋体" w:eastAsia="宋体" w:cs="宋体"/>
          <w:color w:val="000"/>
          <w:sz w:val="28"/>
          <w:szCs w:val="28"/>
        </w:rPr>
        <w:t xml:space="preserve">——必须始终把企业和群众作为服务对象，不断激发全社会共谋发展的强大合力。经济社会的发展离不开企业的贡献和群众的支持。我们坚持把服务企业贯穿经济工作全过程，千方百计与企业抱团取暖、共克时艰，坚持把服务群众作为一切工作的出发点和落脚点，真心真意为群众谋利益、增福祉，赢得了社会各界的广泛认同，企业用实实在在的税收回馈社会、反哺发展，群众用真真切切的支持热爱、推动发展。实践充分证明，党委、政府只有依靠群众和企业，相信群众和企业，支持群众和企业，努力实现企业增效、群众增收，才能使经济社会焕发活力、激发动力、形成合力。</w:t>
      </w:r>
    </w:p>
    <w:p>
      <w:pPr>
        <w:ind w:left="0" w:right="0" w:firstLine="560"/>
        <w:spacing w:before="450" w:after="450" w:line="312" w:lineRule="auto"/>
      </w:pPr>
      <w:r>
        <w:rPr>
          <w:rFonts w:ascii="宋体" w:hAnsi="宋体" w:eastAsia="宋体" w:cs="宋体"/>
          <w:color w:val="000"/>
          <w:sz w:val="28"/>
          <w:szCs w:val="28"/>
        </w:rPr>
        <w:t xml:space="preserve">——必须始终把改革创新作为制胜法宝，着力破解经济社会发展的瓶颈制约。作为中部地区的传统工业城区，不沿边不靠海，制约发展的关键因素是体制性障碍和开放度不够。我们坚持解放思想、实事求是，以改革的办法破除体制障碍，以创新的思路破解发展难题，从探索实施目标管理到政府职能转变，从推动国企改革到大力推进双创工作，从基层四项基础制度试点到探索PPP模式建设项目，经济社会发展各项工作都在改革创新中阔步前行。实践昭示我们，改与不改两重天，改革创新是经济社会发展走向更高层次的必经之路，只有坚定不移地改革创新，才能破解各类体制机制壁垒，激发内生活力，才能让卸下包袱、轻装前行。</w:t>
      </w:r>
    </w:p>
    <w:p>
      <w:pPr>
        <w:ind w:left="0" w:right="0" w:firstLine="560"/>
        <w:spacing w:before="450" w:after="450" w:line="312" w:lineRule="auto"/>
      </w:pPr>
      <w:r>
        <w:rPr>
          <w:rFonts w:ascii="宋体" w:hAnsi="宋体" w:eastAsia="宋体" w:cs="宋体"/>
          <w:color w:val="000"/>
          <w:sz w:val="28"/>
          <w:szCs w:val="28"/>
        </w:rPr>
        <w:t xml:space="preserve">——必须始终把从严治党作为政治责任，锻造引领经济社会发展的领导核心。全面从严治党是新时期加强和改进党的建设的必然要求。我们开展“不忘初心、牢记使命”主题教育，持续狠刹四风，深入转变作风，进一步树立良好的作风形象和从严从实的精神品格，进一步营造了风清气正的用人导向，发挥了基层组织的战斗堡垒作用，落实了党风廉政建设“两个责任”，党的建设科学化水平持续加强。事实一再证明，党的领导是推动经济社会发展的根本，只有不断从思想上、组织上、作风上全面深化党的建设，确保区委始终成为引领经济社会发展的坚强领导核心，经济社会发展才能保持正确的方向、取得发展的成绩。</w:t>
      </w:r>
    </w:p>
    <w:p>
      <w:pPr>
        <w:ind w:left="0" w:right="0" w:firstLine="560"/>
        <w:spacing w:before="450" w:after="450" w:line="312" w:lineRule="auto"/>
      </w:pPr>
      <w:r>
        <w:rPr>
          <w:rFonts w:ascii="宋体" w:hAnsi="宋体" w:eastAsia="宋体" w:cs="宋体"/>
          <w:color w:val="000"/>
          <w:sz w:val="28"/>
          <w:szCs w:val="28"/>
        </w:rPr>
        <w:t xml:space="preserve">二、当前和今后一个时期发展面临的形势</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2024年是全面建成小康社会决胜之年。一元复始，万象更新，展现在我们面前的是无限广阔的发展前景和大有可为的战略机遇，但历史的规律启示我们，发展从来不会一蹴而就，道路蕴含艰辛曲折。</w:t>
      </w:r>
    </w:p>
    <w:p>
      <w:pPr>
        <w:ind w:left="0" w:right="0" w:firstLine="560"/>
        <w:spacing w:before="450" w:after="450" w:line="312" w:lineRule="auto"/>
      </w:pPr>
      <w:r>
        <w:rPr>
          <w:rFonts w:ascii="宋体" w:hAnsi="宋体" w:eastAsia="宋体" w:cs="宋体"/>
          <w:color w:val="000"/>
          <w:sz w:val="28"/>
          <w:szCs w:val="28"/>
        </w:rPr>
        <w:t xml:space="preserve">综合审视当前形势，我们必须清醒忧患，充分认清严峻性和挑战性：一是经济下行的压力依然较大。世界经济仍处于国际金融危机后的调整复苏期，经济下行局面短期难以扭转，特别是欧美制造业回流、美联储加息、国际大宗商品价格走低等外部因素，对国民经济各领域的影响持续发酵，制造业生产面临产能过剩、成本高企的双重挤压，服务业有效消费持续低迷，稳增长的任务异常繁重。二是区域竞争的程度更加激烈。经济新常态下，省份之间、城市之间、兄弟县（市）区之间明争暗赛、你追我赶，区域竞争压力持续增大、要素资源优势此消彼长，不仅引进新的项目、企业、资金、技术和人才难度更大，已有的优质资源还有加速流失的危险。三是民生改善的需求日益多元。随着国家全面二孩政策的放开，以及X支持外来人口购房政策的出台落地，人口总数占全市人口的比重仍有增大趋势，民生改善早已不是基本温饱的需求，而是综合的、多层次的、全面提升的需求，这对我们在就业、教育、医疗、养老、住房、环保等方面提出了新的更高要求。四是安全稳定的压力持续凸显。随着经济增速的放缓，一些隐藏矛盾和潜在风险集中暴露出来：非法集资、征迁纠纷、工程讨薪等信访案件持续多发；施工安全、食品安全、交通安全、防汛安全等安全工作不容懈怠；境外反动势力和极端民族主义情绪蠢蠢欲动，维护社会安全稳定的责任比以往任何时候都更加重大、更加紧迫。五是作风转变的成效仍需巩固。近年来，虽然干部作风持续好转，但是作风建设具有长期性、反复性的特点，“四风”问题仍树倒根存，主要体现在：解决经济社会发展体制性结构性矛盾的办法还不够多、勇气还不够足、魄力还不够大，说明作风建设依然任重道远。</w:t>
      </w:r>
    </w:p>
    <w:p>
      <w:pPr>
        <w:ind w:left="0" w:right="0" w:firstLine="560"/>
        <w:spacing w:before="450" w:after="450" w:line="312" w:lineRule="auto"/>
      </w:pPr>
      <w:r>
        <w:rPr>
          <w:rFonts w:ascii="宋体" w:hAnsi="宋体" w:eastAsia="宋体" w:cs="宋体"/>
          <w:color w:val="000"/>
          <w:sz w:val="28"/>
          <w:szCs w:val="28"/>
        </w:rPr>
        <w:t xml:space="preserve">面对异常复杂严峻的形势，我们必须坚定信心、增强定力，正确认识到虽然面临许多“难”和“险”，但“时”和“势”仍在我们这边。这主要是基于“五个没有变”的基本判断：一是国民经济稳中向好的大势没有变。国家的稳定发展是我们最大的机遇。从国家层面看，党对经济工作的领导愈发坚强有力，实施宏观调控的“组合拳”务实有效，有力地增强了我国在国际经济中的影响力和话语权，2024年国家GDP增速为X%，经济运行符合预期、处于合理区间，保持了经济韧性好、潜力足、回旋余地大的基本特征，为经济发展提供了相对稳定的外部环境。二是改革红利持续释放的态势没有变。全面深化改革的态势已经形成，共识持续凝聚，特别是强化供给侧改革、实施创新驱动，将进一步为国企改革、老工业基地搬迁改造、棚户区改造、化解过剩产能、房地产去库存等释放新的政策红利，对将产生现实的推动作用和长期的深刻影响。三是省市战略加码发力的趋势没有变。近两年，X加快实施中原经济区发展战略，X在经济区中居于副中心城市的地位不断巩固，特别是X大力推进先进制造业大省建设、加快推进产业集聚区建设，X重点扶持机器人及智能制造、加快推进“一基地两园区”建设，都将为产业转型注入新的活力、带来新的机遇。四是厚积薄发形成的优势没有变。经过X年发展，积累了雄厚的物质基础，延续了优良的精神传承，锻炼了一支干事创业的干部队伍，同时探索总结了一系列符合实际的发展经验，形成了厚积薄发、蓄势待发的独特优势，为我们面对挑战、化解风险奠定了坚实的底气。五是干部群众众志成城的气势没有变。经过“不忘初心、牢记使命”主题教育，干部作风持续转变，精神面貌焕然一新，干群联系显著增强，越来越多的群众认可我们、支持我们，在全社会形成了团结一致向前看、万众一心谋发展的强大合力，这是我们最可宝贵的财富！</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发展的指导思想是：全面贯彻党的十九大和十九届二中、三中、四中全会精神，以习近平新时代中国特色社会主义思想为指导，认真落实省委X届X次全会和市委X届X次全会暨经济工作会议精神，主动融入重要增长极、文化示范区、最佳宜居地和开放创新城“四个定位”，融会贯通创新、协调、绿色、开放、共享五大发展理念，坚持理念建区、实体强区、创新活区、精神立区，遵循用好市场经济规律、产业规律、城市发展规律和自然规律，着力加强供给侧结构性改革，着力提升经济质量效益，着力完善城市建设管理，着力改善人民生活水平，着力保持社会稳定和谐，着力推动从严治党，努力把建设成为以科技创新为统领的创新发展引领区、以装备制造为代表的先进制造业核心区、以文化创意为龙头的现代服务业示范区和以集约高效为特色的宜业宜居绿色城区，在建设经济强区中全面走在前列，在全市率先建成惠及全区人民的小康社会。在上述思想的指导下，2024年发展的总体要求是：</w:t>
      </w:r>
    </w:p>
    <w:p>
      <w:pPr>
        <w:ind w:left="0" w:right="0" w:firstLine="560"/>
        <w:spacing w:before="450" w:after="450" w:line="312" w:lineRule="auto"/>
      </w:pPr>
      <w:r>
        <w:rPr>
          <w:rFonts w:ascii="宋体" w:hAnsi="宋体" w:eastAsia="宋体" w:cs="宋体"/>
          <w:color w:val="000"/>
          <w:sz w:val="28"/>
          <w:szCs w:val="28"/>
        </w:rPr>
        <w:t xml:space="preserve">——坚持理念建区。理念是行动的先导。党的xxx提出的创新、协调、绿色、开放、共享五大发展理念，是针对我国经济发展进入新常态、世界经济复苏低迷开出的药方，凝聚着对经济社会发展规律的深入思考，体现了我国的发展思路、发展方向、发展着力点。强调“理念建区”，就是要用新理念指导新发展，把崇尚创新、注重协调、倡导绿色、厚植开放、推进共享贯穿到发展全过程，以发展理念转变引领发展方式转变，在统筹贯彻新的发展理念上取得新突破、新进展，努力开创发展新境界。</w:t>
      </w:r>
    </w:p>
    <w:p>
      <w:pPr>
        <w:ind w:left="0" w:right="0" w:firstLine="560"/>
        <w:spacing w:before="450" w:after="450" w:line="312" w:lineRule="auto"/>
      </w:pPr>
      <w:r>
        <w:rPr>
          <w:rFonts w:ascii="宋体" w:hAnsi="宋体" w:eastAsia="宋体" w:cs="宋体"/>
          <w:color w:val="000"/>
          <w:sz w:val="28"/>
          <w:szCs w:val="28"/>
        </w:rPr>
        <w:t xml:space="preserve">——坚持实体强区。从世界经济发展的规律来看，实体经济是一个国家、一个地区经济发展的根本。实体经济直接创造财富，是国民经济的基础；虚拟经济优化配置资源，为实体经济服务。强调“实体强区”，就是要把抓经济的功夫放在固本培元、增强底气上，把经济牢固建立在岩石之上，始终以经济建设为中心，以项目引资为生命线，以实体经济为主攻方向，以服务企业为金字招牌，进一步形成以先进制造为基础、以现代服务为支撑、以科技孵化为引领的现代产业体系，不断提升经济肌体的生机活力。</w:t>
      </w:r>
    </w:p>
    <w:p>
      <w:pPr>
        <w:ind w:left="0" w:right="0" w:firstLine="560"/>
        <w:spacing w:before="450" w:after="450" w:line="312" w:lineRule="auto"/>
      </w:pPr>
      <w:r>
        <w:rPr>
          <w:rFonts w:ascii="宋体" w:hAnsi="宋体" w:eastAsia="宋体" w:cs="宋体"/>
          <w:color w:val="000"/>
          <w:sz w:val="28"/>
          <w:szCs w:val="28"/>
        </w:rPr>
        <w:t xml:space="preserve">——坚持创新活区。创新是一个民族发展的灵魂，是一个国家进步的不竭动力。我们常讲，一个企业、一个产品如果5年不创新，就必将被市场淘汰。现在看来，如果不创新，这个生命周期可能还要大大缩短。强调“创新活区”，就是要充分发挥科技创新在全面创新中的引领作用，大力支持国有大企业和科研院所走自主创新之路，帮助引进新的战略合作伙伴和各类创业创新人才，提升生产自动化、现代化水平，促进产品技术嫁接、升级换代，同步带动管理创新、体制创新、制度创新，在全社会形成大众创业、万众创新的氛围和导向。</w:t>
      </w:r>
    </w:p>
    <w:p>
      <w:pPr>
        <w:ind w:left="0" w:right="0" w:firstLine="560"/>
        <w:spacing w:before="450" w:after="450" w:line="312" w:lineRule="auto"/>
      </w:pPr>
      <w:r>
        <w:rPr>
          <w:rFonts w:ascii="宋体" w:hAnsi="宋体" w:eastAsia="宋体" w:cs="宋体"/>
          <w:color w:val="000"/>
          <w:sz w:val="28"/>
          <w:szCs w:val="28"/>
        </w:rPr>
        <w:t xml:space="preserve">——坚持精神立区。毛主席讲“人是要有点精神的”，习近平总书记讲“干事业要有钉钉子精神。回顾党的历史，正是凭着一种对国家、对民族、对人民高度负责的精神，引领着我们党从胜利不断走向胜利。强调“精神立区”，就是要秉承老一辈创业者“艰苦奋斗、无私奉献、敢叫日月换新天”的精神风貌，发扬新时期特有的“包容开放、务实担当、创业创新、精诚团结”的精神品格，努力创造对得起岗位、对得起事业、对得起群众的实绩，以精神的力量推动事业的发展。</w:t>
      </w:r>
    </w:p>
    <w:p>
      <w:pPr>
        <w:ind w:left="0" w:right="0" w:firstLine="560"/>
        <w:spacing w:before="450" w:after="450" w:line="312" w:lineRule="auto"/>
      </w:pPr>
      <w:r>
        <w:rPr>
          <w:rFonts w:ascii="宋体" w:hAnsi="宋体" w:eastAsia="宋体" w:cs="宋体"/>
          <w:color w:val="000"/>
          <w:sz w:val="28"/>
          <w:szCs w:val="28"/>
        </w:rPr>
        <w:t xml:space="preserve">2024年发展的主要目标是：在优化结构、提高效益、节能降耗、改善环境的基础上，保持经济平稳较快增长，实现地区生产总值年均增长X%以上，全社会固定资产投资年均增长X%以上，公共财政预算收入年均增长X%以上，到X年，地区生产总值占全市GDP比重提高到X%以上；产业结构调整取得明显成效，到X年，全区服务业增加值占生产总值的比重超过X%，现代服务业增加值占服务业增加值的比重超过X%，战略性新兴产业占工业增加值的比重达到X%以上；对外开放水平进一步提高，引进省外到位资金年均增长X%以上，外贸出口总额年均增长X%以上；创新驱动和可持续发展能力显著增强，研发经费支出占地区生产总值比重达到X%以上，市级以上研发中心达到X家以上；生态环境和生活环境更加美好；在建设中心城市中走在前列，提前建成惠及全区人民的小康社会。</w:t>
      </w:r>
    </w:p>
    <w:p>
      <w:pPr>
        <w:ind w:left="0" w:right="0" w:firstLine="560"/>
        <w:spacing w:before="450" w:after="450" w:line="312" w:lineRule="auto"/>
      </w:pPr>
      <w:r>
        <w:rPr>
          <w:rFonts w:ascii="宋体" w:hAnsi="宋体" w:eastAsia="宋体" w:cs="宋体"/>
          <w:color w:val="000"/>
          <w:sz w:val="28"/>
          <w:szCs w:val="28"/>
        </w:rPr>
        <w:t xml:space="preserve">2024年，重点要突出四个方面工作：</w:t>
      </w:r>
    </w:p>
    <w:p>
      <w:pPr>
        <w:ind w:left="0" w:right="0" w:firstLine="560"/>
        <w:spacing w:before="450" w:after="450" w:line="312" w:lineRule="auto"/>
      </w:pPr>
      <w:r>
        <w:rPr>
          <w:rFonts w:ascii="宋体" w:hAnsi="宋体" w:eastAsia="宋体" w:cs="宋体"/>
          <w:color w:val="000"/>
          <w:sz w:val="28"/>
          <w:szCs w:val="28"/>
        </w:rPr>
        <w:t xml:space="preserve">（一）突出实体经济的质量、效益和后劲，在新常态干出新业绩，打好经济发展持久战、歼灭战、攻坚战。中央经济工作会议指出，认识新常态、适应新常态、引领新常态，是当前和今后一个时期经济发展的大逻辑。做好X年经济工作，前提在深化认识、遵循用好这个大逻辑；基础在强化抓手、提升项目引资实效；核心在创新驱动、加快动力转换；根本在壮大实体经济、提升质量效益；关键在增强定力，在战略上坚持持久战，在战术上打好歼灭战，在项目建设、开放招商、服务企业、科技孵化等重点工作上打好攻坚战。</w:t>
      </w:r>
    </w:p>
    <w:p>
      <w:pPr>
        <w:ind w:left="0" w:right="0" w:firstLine="560"/>
        <w:spacing w:before="450" w:after="450" w:line="312" w:lineRule="auto"/>
      </w:pPr>
      <w:r>
        <w:rPr>
          <w:rFonts w:ascii="宋体" w:hAnsi="宋体" w:eastAsia="宋体" w:cs="宋体"/>
          <w:color w:val="000"/>
          <w:sz w:val="28"/>
          <w:szCs w:val="28"/>
        </w:rPr>
        <w:t xml:space="preserve">——坚持制造业和服务业相辅相成，增强实体经济的产业支撑。在的产业体系中，制造业和服务业是最重要的“两条腿”，相互支撑、共同作用。只有坚持制造业和服务业“两条腿走路”，才能在实体经济的道路上行稳致远。具体来说，在制造业领域，要紧抓国家实施《中国制造2024》、“互联网+”行动计划等重要战略机遇，瞄准航空航天、国防军工、精密轴承、汽车制造等关键领域精准发力，推动传统装备制造业向先进制造业和新型材料业转型升级。要不断巩固大企业行业领军地位，提升拳头产品的既有优势，着力拓宽新产品的市场份额，不断增强“制造”的整体竞争力。要充分发挥民营企业体制活、转型快、创新能力强的特点，从完善优惠政策、加大资金支持、营造宽松环境等入手，支持它们做大做强。要大力支持院所院校开展科技研发，深化产学研融合，促进成果就地转化。在服务业领域，要充分发挥现代服务业吸纳就业、改善民生、聚拢人气、提振消费的重要作用，提升服务品质，扩大有效消费。要重塑高端商贸新优势，切实推动商贸服务业上台阶上水平。要打造楼宇经济新高地，实现区级税收X亿元。要擦亮文化旅游新名片，力争用两到三年时间，打造形成集工业旅游、爱国教育、文化创意、休闲度假、生态观光等为一体的特色产业集群，为“文化复兴”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第四篇：区长讲话</w:t>
      </w:r>
    </w:p>
    <w:p>
      <w:pPr>
        <w:ind w:left="0" w:right="0" w:firstLine="560"/>
        <w:spacing w:before="450" w:after="450" w:line="312" w:lineRule="auto"/>
      </w:pPr>
      <w:r>
        <w:rPr>
          <w:rFonts w:ascii="宋体" w:hAnsi="宋体" w:eastAsia="宋体" w:cs="宋体"/>
          <w:color w:val="000"/>
          <w:sz w:val="28"/>
          <w:szCs w:val="28"/>
        </w:rPr>
        <w:t xml:space="preserve">在东风裕隆太平洋汽车生活馆开业典礼上的讲话</w:t>
      </w:r>
    </w:p>
    <w:p>
      <w:pPr>
        <w:ind w:left="0" w:right="0" w:firstLine="560"/>
        <w:spacing w:before="450" w:after="450" w:line="312" w:lineRule="auto"/>
      </w:pPr>
      <w:r>
        <w:rPr>
          <w:rFonts w:ascii="宋体" w:hAnsi="宋体" w:eastAsia="宋体" w:cs="宋体"/>
          <w:color w:val="000"/>
          <w:sz w:val="28"/>
          <w:szCs w:val="28"/>
        </w:rPr>
        <w:t xml:space="preserve">港闸区委常委、副区长杨建</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够有机会参加东风裕隆太平洋汽车生活馆的开业庆典，我感到十分荣幸，首先，我谨代表中共港闸区委员会、港闸区人民政府向东风裕隆太平洋汽车生活馆的隆重开业表示热烈的祝贺！向长期以来关心支持我区建设和发展的朋友表示诚挚的感谢！向所有到场来宾致以亲切的问候！</w:t>
      </w:r>
    </w:p>
    <w:p>
      <w:pPr>
        <w:ind w:left="0" w:right="0" w:firstLine="560"/>
        <w:spacing w:before="450" w:after="450" w:line="312" w:lineRule="auto"/>
      </w:pPr>
      <w:r>
        <w:rPr>
          <w:rFonts w:ascii="宋体" w:hAnsi="宋体" w:eastAsia="宋体" w:cs="宋体"/>
          <w:color w:val="000"/>
          <w:sz w:val="28"/>
          <w:szCs w:val="28"/>
        </w:rPr>
        <w:t xml:space="preserve">长期以来，区委、区政府一直非常关注太平洋汽车集团的发展，很高兴看到集团经过十年的努力经营，由最初的一个店，发展到现在拥有5个汽车品牌、13个品牌专营店、16个子公司，业务范围覆盖南通六县一市、盐城及无锡地区。今天，东风裕隆纳智捷太平洋汽车生活馆落成营业，对于太平洋汽车集团的发展是如虎添翼，也将对推动我区服务业扩大规模、提升档次、调优结构、增加效益起到积极的作用。</w:t>
      </w:r>
    </w:p>
    <w:p>
      <w:pPr>
        <w:ind w:left="0" w:right="0" w:firstLine="560"/>
        <w:spacing w:before="450" w:after="450" w:line="312" w:lineRule="auto"/>
      </w:pPr>
      <w:r>
        <w:rPr>
          <w:rFonts w:ascii="宋体" w:hAnsi="宋体" w:eastAsia="宋体" w:cs="宋体"/>
          <w:color w:val="000"/>
          <w:sz w:val="28"/>
          <w:szCs w:val="28"/>
        </w:rPr>
        <w:t xml:space="preserve">发展的过程，是机遇与挑战并存的过程。如何在激烈的市场竞争中先人一步、赢得先机，是摆在太平洋人面前的一道课题。我坚信，在太平洋汽车集团全体员工的共同努力下，在社会各界的共同关心下，东风裕隆汽车生活馆一定能够以卓越的品牌、优质的服务、先进的理念创造出良好的业绩，为集团的发展、为港闸区的地方经济做出积极的贡献。</w:t>
      </w:r>
    </w:p>
    <w:p>
      <w:pPr>
        <w:ind w:left="0" w:right="0" w:firstLine="560"/>
        <w:spacing w:before="450" w:after="450" w:line="312" w:lineRule="auto"/>
      </w:pPr>
      <w:r>
        <w:rPr>
          <w:rFonts w:ascii="宋体" w:hAnsi="宋体" w:eastAsia="宋体" w:cs="宋体"/>
          <w:color w:val="000"/>
          <w:sz w:val="28"/>
          <w:szCs w:val="28"/>
        </w:rPr>
        <w:t xml:space="preserve">最后，衷心祝东风裕隆汽车生活馆开张大吉！祝各位领导、各位来宾身体健康、万事如意！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第五篇：2024区长讲话</w:t>
      </w:r>
    </w:p>
    <w:p>
      <w:pPr>
        <w:ind w:left="0" w:right="0" w:firstLine="560"/>
        <w:spacing w:before="450" w:after="450" w:line="312" w:lineRule="auto"/>
      </w:pPr>
      <w:r>
        <w:rPr>
          <w:rFonts w:ascii="宋体" w:hAnsi="宋体" w:eastAsia="宋体" w:cs="宋体"/>
          <w:color w:val="000"/>
          <w:sz w:val="28"/>
          <w:szCs w:val="28"/>
        </w:rPr>
        <w:t xml:space="preserve">在2024年区政府第一次全体（扩大）会</w:t>
      </w:r>
    </w:p>
    <w:p>
      <w:pPr>
        <w:ind w:left="0" w:right="0" w:firstLine="560"/>
        <w:spacing w:before="450" w:after="450" w:line="312" w:lineRule="auto"/>
      </w:pPr>
      <w:r>
        <w:rPr>
          <w:rFonts w:ascii="宋体" w:hAnsi="宋体" w:eastAsia="宋体" w:cs="宋体"/>
          <w:color w:val="000"/>
          <w:sz w:val="28"/>
          <w:szCs w:val="28"/>
        </w:rPr>
        <w:t xml:space="preserve">暨廉政建设工作会议上的讲话</w:t>
      </w:r>
    </w:p>
    <w:p>
      <w:pPr>
        <w:ind w:left="0" w:right="0" w:firstLine="560"/>
        <w:spacing w:before="450" w:after="450" w:line="312" w:lineRule="auto"/>
      </w:pPr>
      <w:r>
        <w:rPr>
          <w:rFonts w:ascii="宋体" w:hAnsi="宋体" w:eastAsia="宋体" w:cs="宋体"/>
          <w:color w:val="000"/>
          <w:sz w:val="28"/>
          <w:szCs w:val="28"/>
        </w:rPr>
        <w:t xml:space="preserve">区长 卢学国</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区政府第一次全体会暨廉政工作会议，主要任务是贯彻落实省、市政府全体会议精神，按照全区经济和社区发展的总体目标及重点工作任务，进一步动员政府各部门、各乡镇、各社区的广大干部职工振奋精神，鼓足干劲，真抓实干，确保今年全区改革发展各项目标任务的圆满完成。前面，区政府分管领导与各乡镇、各部门、各社区签订了2024年目标管理责任书。区监察局负责同志对政府系统党风廉政建设工作进行了安排部署，我完全同意，希望大家抓好落实。</w:t>
      </w:r>
    </w:p>
    <w:p>
      <w:pPr>
        <w:ind w:left="0" w:right="0" w:firstLine="560"/>
        <w:spacing w:before="450" w:after="450" w:line="312" w:lineRule="auto"/>
      </w:pPr>
      <w:r>
        <w:rPr>
          <w:rFonts w:ascii="宋体" w:hAnsi="宋体" w:eastAsia="宋体" w:cs="宋体"/>
          <w:color w:val="000"/>
          <w:sz w:val="28"/>
          <w:szCs w:val="28"/>
        </w:rPr>
        <w:t xml:space="preserve">过去的一年，全区经济社会发展取得了巨大成就，GDP突破100亿元，达到132.5亿元；财政收入突破6亿元，达到6.15亿元；城镇居民可支配收入增长10.3%，达到15110元；农民人均纯收入增长12%，达到7013元。经济总量、工业增加值、财政收入、社会消费品零售总额等主要指标增速居全市第一。在市对区综合目标管理责任书考核的20项指标中，我区有17项位列全市前三名，其中10项位居全市第一。这些成绩，既是2024年政府工作成效的具体体现，也是在座各位辛勤努力的结果。在此，我代表区政府领导班子向大家表示衷心的感谢。在总结成绩的同时，我们必须清醒地认识到，工作进展不均衡的问题仍比较突出，一些领导干部的工作状态与全区经济社会的发展速度还不相适应，有些工作考核排名与肃州区的地位极不相称。这也充分反映出在干部思想作风、工作作风建设上还存在着不容忽视的问题。主要表现在以下几个方面：一是争创一流业绩的劲头不足。我们一些干部工作满足于一般化，习惯于过安稳日子，工作中墨守成规，安于现状，不求无功，但求无过，得过且过，缺乏拼搏精神和进取意识。二是一心一意谋发展的合力不强。一些干部大局观念和责任意识不强，把部门利益、个人利益看得较重，谋事情、作决策，常常是先考虑如何保位子，执行区委、区政府的决策部署是上有政策，下有对策，表面一套，背后一套，缺乏一门心思抓工作的狠劲和创劲，三是依法行政水平还有待于进一步提高。有的领导干部法律知识欠缺，法制观念淡薄，对涉及本部门业务工作的法律规定研究不透，具体工作中不能依法办事、不会依法办事。有些部门不能严格按照法定职权开展工作，行政不作为、乱作为的现象还不同程度的存在。四是工作作风还不够扎实。一些干部缺乏实干精神，工作部署的多，沉下身子抓落实的少，做工作浮在面上，抓落实敷衍应付，遇到矛盾绕着走，遇到问题推责任，致使一些矛盾纠纷长期得不到解决，把小事情拖成大问题，甚至引发了群体上访和越级上访事件。这些现象虽然只存在于个别部门和少数干部当中，有的还是苗头性、倾向性的问题，但其消极影响不可低估，如果任其发展，将给我区的发展造成较大的影响。下面，我就如何加强作风建设、推动任务落实讲几点意见。</w:t>
      </w:r>
    </w:p>
    <w:p>
      <w:pPr>
        <w:ind w:left="0" w:right="0" w:firstLine="560"/>
        <w:spacing w:before="450" w:after="450" w:line="312" w:lineRule="auto"/>
      </w:pPr>
      <w:r>
        <w:rPr>
          <w:rFonts w:ascii="宋体" w:hAnsi="宋体" w:eastAsia="宋体" w:cs="宋体"/>
          <w:color w:val="000"/>
          <w:sz w:val="28"/>
          <w:szCs w:val="28"/>
        </w:rPr>
        <w:t xml:space="preserve">一、重视目标管理，努力形成齐心协力抓落实的合力</w:t>
      </w:r>
    </w:p>
    <w:p>
      <w:pPr>
        <w:ind w:left="0" w:right="0" w:firstLine="560"/>
        <w:spacing w:before="450" w:after="450" w:line="312" w:lineRule="auto"/>
      </w:pPr>
      <w:r>
        <w:rPr>
          <w:rFonts w:ascii="宋体" w:hAnsi="宋体" w:eastAsia="宋体" w:cs="宋体"/>
          <w:color w:val="000"/>
          <w:sz w:val="28"/>
          <w:szCs w:val="28"/>
        </w:rPr>
        <w:t xml:space="preserve">实践证明，签订目标管理责任书，是我们明确责任，推动任务落实的有力抓手。刚才，政府分管领导代表区政府与各乡镇、部门和社区签订了2024的目标管理责任书，我想，这不仅仅是一个形式，更重要的是代表着一份责任和承诺，希望能够引起大家的高度重视，全力以赴的抓好责任书各项任务的落实。</w:t>
      </w:r>
    </w:p>
    <w:p>
      <w:pPr>
        <w:ind w:left="0" w:right="0" w:firstLine="560"/>
        <w:spacing w:before="450" w:after="450" w:line="312" w:lineRule="auto"/>
      </w:pPr>
      <w:r>
        <w:rPr>
          <w:rFonts w:ascii="宋体" w:hAnsi="宋体" w:eastAsia="宋体" w:cs="宋体"/>
          <w:color w:val="000"/>
          <w:sz w:val="28"/>
          <w:szCs w:val="28"/>
        </w:rPr>
        <w:t xml:space="preserve">1.增强落实目标任务的紧迫感和责任心。近年来，各级都非常重视目标管理责任书的落实。年初，省市政府相继召开全体会议，对去年责任书完成情况进行了通报。市政府进一步完善了考核办法，重新修订了市对区目标管理责任书，考核指标包括9大项27个单项指标，既有经济指标，又有社会指标和环境指标，既有预期性指标，又有约束性指标，既注重发展速度，更注重发展质量和改善民生。按照省市要求，我们也对各乡镇、部门和社区的目标管理责任书进行了修改完善，将市对区目标责任书的各项指标和省市区政府承诺的惠民实事，全面分解到了各乡镇、部门和社区。可以说，今年的目标管理责任书指标涉及面广、重点任务突出、工作标准明确，考核要求严格，涵盖了全年各项重点工作任务，反映了“十二五”规划纲要的主要内容，突出了跨越式发展这一重点，体现了科学发展的本质要求。希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4大家能够从推动经济社会跨越式发展的高度出发，充分认识目标管理责任书的重要意义，切实增强抓好落实的紧迫感和责任心，不折不扣地抓好责任书任务落实。</w:t>
      </w:r>
    </w:p>
    <w:p>
      <w:pPr>
        <w:ind w:left="0" w:right="0" w:firstLine="560"/>
        <w:spacing w:before="450" w:after="450" w:line="312" w:lineRule="auto"/>
      </w:pPr>
      <w:r>
        <w:rPr>
          <w:rFonts w:ascii="宋体" w:hAnsi="宋体" w:eastAsia="宋体" w:cs="宋体"/>
          <w:color w:val="000"/>
          <w:sz w:val="28"/>
          <w:szCs w:val="28"/>
        </w:rPr>
        <w:t xml:space="preserve">2.细化分解任务。今年全区经济社会发展的任务十分繁重，一些指标和任务的确定，既考虑了当前发展的实际，又着眼长远，体现了量力而行、尽力而为，完成这些目标任务，需要在座的各位狠下功夫。各乡镇、部门和社区要尽快将责任书中的任务目标逐级分解，逐条量化细化，靠实领导责任，明确进度要求，把责任落实到人，任务量化到人，奖惩兑现到人。尤其是对于市区确定的各项硬性指标、约束性指标和惠民实事，每一项工作都要定人员、定责任、定时间、定措施、定进度、定奖惩，确保各项目标任务的全面完成。</w:t>
      </w:r>
    </w:p>
    <w:p>
      <w:pPr>
        <w:ind w:left="0" w:right="0" w:firstLine="560"/>
        <w:spacing w:before="450" w:after="450" w:line="312" w:lineRule="auto"/>
      </w:pPr>
      <w:r>
        <w:rPr>
          <w:rFonts w:ascii="宋体" w:hAnsi="宋体" w:eastAsia="宋体" w:cs="宋体"/>
          <w:color w:val="000"/>
          <w:sz w:val="28"/>
          <w:szCs w:val="28"/>
        </w:rPr>
        <w:t xml:space="preserve">3.严格责任追究。今年，市政府进一步加大了考核责任追究，对于在市政府目标责任书考核中没有完成任务或在省政府目标责任书考核中排序倒数第一的，县市区政府主要负责同志要在市政府全体会上作检讨；在省政府目标责任书考核中没有完成任务的，相关县市区政府主要负责同志提交辞职报告；在节能、人口和计划生育、国土资源、环境保护、安全生产、产品质量6个单项指标中，有一项没有完成的，则取消综合奖评选资格。在这里我也要明确的告诉大家，今年我们也要严格责任追究，凡是因责任书没有完成而受到市上问责或在市对区目标责任书考核中排序倒数第一的，分管领导向区政府全体会作检讨，主管部门、相关乡镇或社区负责人递交辞职报告；在市对区目标责任书考核中排序后三位的，分管领导向区委、区政府提交书面检讨，主管部门、相关乡镇或社区负责人在区政府全体会议上作检讨。</w:t>
      </w:r>
    </w:p>
    <w:p>
      <w:pPr>
        <w:ind w:left="0" w:right="0" w:firstLine="560"/>
        <w:spacing w:before="450" w:after="450" w:line="312" w:lineRule="auto"/>
      </w:pPr>
      <w:r>
        <w:rPr>
          <w:rFonts w:ascii="宋体" w:hAnsi="宋体" w:eastAsia="宋体" w:cs="宋体"/>
          <w:color w:val="000"/>
          <w:sz w:val="28"/>
          <w:szCs w:val="28"/>
        </w:rPr>
        <w:t xml:space="preserve">二、强化工作责任，着力推进各项重点任务落实</w:t>
      </w:r>
    </w:p>
    <w:p>
      <w:pPr>
        <w:ind w:left="0" w:right="0" w:firstLine="560"/>
        <w:spacing w:before="450" w:after="450" w:line="312" w:lineRule="auto"/>
      </w:pPr>
      <w:r>
        <w:rPr>
          <w:rFonts w:ascii="宋体" w:hAnsi="宋体" w:eastAsia="宋体" w:cs="宋体"/>
          <w:color w:val="000"/>
          <w:sz w:val="28"/>
          <w:szCs w:val="28"/>
        </w:rPr>
        <w:t xml:space="preserve">今年全区经济社会发展的目标任务已经十分明确，现在的关键是要抓好落实。</w:t>
      </w:r>
    </w:p>
    <w:p>
      <w:pPr>
        <w:ind w:left="0" w:right="0" w:firstLine="560"/>
        <w:spacing w:before="450" w:after="450" w:line="312" w:lineRule="auto"/>
      </w:pPr>
      <w:r>
        <w:rPr>
          <w:rFonts w:ascii="宋体" w:hAnsi="宋体" w:eastAsia="宋体" w:cs="宋体"/>
          <w:color w:val="000"/>
          <w:sz w:val="28"/>
          <w:szCs w:val="28"/>
        </w:rPr>
        <w:t xml:space="preserve">1.靠实领导责任。一项工作落实的好坏，直接取决于领导干部的态度。在座的各位都是我区领导干部队伍的中坚力量，希望大家能够充分认识自己肩负的历史重任，始终把抓落实、促发展作为自己的首要责任，牢牢抓在手上。各分管领导要按照分工负责的原则，对分管工作勤过问、常检查、多督促，全面抓好各自分管工作的落实。各乡镇、部门和社区主要领导要勇于担负起第一责任人的职责，在对本单位各项工作进行统筹安排、督促落实的基础上，对于一些重点任务、疑难问题要亲自上手、亲自抓，切实把每一项工作抓细、抓实、抓出成效。</w:t>
      </w:r>
    </w:p>
    <w:p>
      <w:pPr>
        <w:ind w:left="0" w:right="0" w:firstLine="560"/>
        <w:spacing w:before="450" w:after="450" w:line="312" w:lineRule="auto"/>
      </w:pPr>
      <w:r>
        <w:rPr>
          <w:rFonts w:ascii="宋体" w:hAnsi="宋体" w:eastAsia="宋体" w:cs="宋体"/>
          <w:color w:val="000"/>
          <w:sz w:val="28"/>
          <w:szCs w:val="28"/>
        </w:rPr>
        <w:t xml:space="preserve">2.狠抓重点任务落实。工业经济上，要围绕拉长加粗新能源装备制造产业链条，跟踪落实好已签约的新能源装备制造及其配套项目，全面启动东洞滩光伏发电产业园、明沙窝煤电产业园、下河清滩高载能循环经济产业园建设，推动光伏和风力发电、煤电能源、循环经济等新能源关联产业集群发展，力争工业园区各业总产值增长20%以上，达到300亿元，全年生产风机设备2024台套、350万千瓦以上，光伏装备制造达到100兆瓦以上。农村和农业经济上，要全力推进“2+2”增收模式，确保农民人均纯收入增长12%以上；在第三产业发展上，要重点实施好国家服务业改革试点工作，抓好东方国际商业广场、鑫隆永和商贸中心等十大商贸重点项目和天外天太空城、丝绸之路博览园二期、酒泉酒文化博览园等六大旅游重点工程建设，在社会事业发展上，要以公共服务均等化为目标，持续加大基础设施投入，改扩建学校4所、乡镇卫生院和村卫生室15个，建成3个乡镇、5个村文体设施配套示范点，在民生改善上，要全力抓好省市区政府承诺的惠民实事的落实。各乡镇、部门和社区要在统筹推进面上工作的同时，坚持抓主抓重，集中人力、物力抓好重点工作任务的落实，尤其是要高度重视省市区政府承诺的惠民实事的落实。要强化跟踪考核，督查和各主管部门要定期对重点工作落实情况进行督促检查，工作滞后的要提前预警，限期进行整改，决不能在年底考核时拖全区工作的后腿。</w:t>
      </w:r>
    </w:p>
    <w:p>
      <w:pPr>
        <w:ind w:left="0" w:right="0" w:firstLine="560"/>
        <w:spacing w:before="450" w:after="450" w:line="312" w:lineRule="auto"/>
      </w:pPr>
      <w:r>
        <w:rPr>
          <w:rFonts w:ascii="宋体" w:hAnsi="宋体" w:eastAsia="宋体" w:cs="宋体"/>
          <w:color w:val="000"/>
          <w:sz w:val="28"/>
          <w:szCs w:val="28"/>
        </w:rPr>
        <w:t xml:space="preserve">3.抓好项目对接。从目前我区经济社会发展的现状来看，当前及今后一段时期，我区固定资产投资仍以项目拉动为主。各乡镇、部门和社区要以国扶甘肃47条意见和中央一号文件的全面贯彻落实为契机，紧紧抓住当前跑项目、争资金的“黄金时期”，强化沟通衔接，及时扑捉信息，精心包装项目，最大限度的争取更多的项目和资金。发改、财政等部门要全力抓好已列入“十二五”规划中的重点项目的衔接落实，对于一些重点项目要明确主抓领导，抽调专人组成工作小组，集中攻关，跟踪落实。</w:t>
      </w:r>
    </w:p>
    <w:p>
      <w:pPr>
        <w:ind w:left="0" w:right="0" w:firstLine="560"/>
        <w:spacing w:before="450" w:after="450" w:line="312" w:lineRule="auto"/>
      </w:pPr>
      <w:r>
        <w:rPr>
          <w:rFonts w:ascii="宋体" w:hAnsi="宋体" w:eastAsia="宋体" w:cs="宋体"/>
          <w:color w:val="000"/>
          <w:sz w:val="28"/>
          <w:szCs w:val="28"/>
        </w:rPr>
        <w:t xml:space="preserve">三、深化改革创新，健全完善推动落实的机制保障</w:t>
      </w:r>
    </w:p>
    <w:p>
      <w:pPr>
        <w:ind w:left="0" w:right="0" w:firstLine="560"/>
        <w:spacing w:before="450" w:after="450" w:line="312" w:lineRule="auto"/>
      </w:pPr>
      <w:r>
        <w:rPr>
          <w:rFonts w:ascii="宋体" w:hAnsi="宋体" w:eastAsia="宋体" w:cs="宋体"/>
          <w:color w:val="000"/>
          <w:sz w:val="28"/>
          <w:szCs w:val="28"/>
        </w:rPr>
        <w:t xml:space="preserve">健全完善的机制是做好工作的根本保证。围绕机构改革后政府管理体制的进一步理顺，今年我们要着重在以下四个方面的改革创新中取得突破。</w:t>
      </w:r>
    </w:p>
    <w:p>
      <w:pPr>
        <w:ind w:left="0" w:right="0" w:firstLine="560"/>
        <w:spacing w:before="450" w:after="450" w:line="312" w:lineRule="auto"/>
      </w:pPr>
      <w:r>
        <w:rPr>
          <w:rFonts w:ascii="宋体" w:hAnsi="宋体" w:eastAsia="宋体" w:cs="宋体"/>
          <w:color w:val="000"/>
          <w:sz w:val="28"/>
          <w:szCs w:val="28"/>
        </w:rPr>
        <w:t xml:space="preserve">1.规范机构改革后的政府部门运行。目前，区一级政府机构改革任务已基本完成，现在的关键是要在规范运行上下功夫。这次政府机构改革最显著的特点是围绕政府职能转变，突出管理和服务重点，探索建立政府职能有机统一的大部门体制，因此，各部门职责调整幅度还是比较大的，个别人的工作岗位也难免会发生变化，希望大家能够从全局的角度出发，在思想上正确对待，在行动上积极配合，严格按照“三定方案”的要求，切实做好各项工作。机构改革中需要交接的工作要尽快交接，需要调整的人员要尽快调整到位，各项工作要做到无缝对接。要进一步整合资源，优化设臵，健全制度，明确职责，努力形成权责一致、运转协调、高效规范的政府运转机制。特别是撤销合并的单位要善始善终地做好各项工作，防止</w:t>
      </w:r>
    </w:p>
    <w:p>
      <w:pPr>
        <w:ind w:left="0" w:right="0" w:firstLine="560"/>
        <w:spacing w:before="450" w:after="450" w:line="312" w:lineRule="auto"/>
      </w:pPr>
      <w:r>
        <w:rPr>
          <w:rFonts w:ascii="宋体" w:hAnsi="宋体" w:eastAsia="宋体" w:cs="宋体"/>
          <w:color w:val="000"/>
          <w:sz w:val="28"/>
          <w:szCs w:val="28"/>
        </w:rPr>
        <w:t xml:space="preserve">出现工作断档。涉及职责调整的单位，要积极沟通、相互协调，把该转出去的职能转出去，该承担的职能担起来，避免职责交叉和职能遗漏。同时，各有关部门要与市上相关部门搞好对接，确保联系畅通，上下协调。</w:t>
      </w:r>
    </w:p>
    <w:p>
      <w:pPr>
        <w:ind w:left="0" w:right="0" w:firstLine="560"/>
        <w:spacing w:before="450" w:after="450" w:line="312" w:lineRule="auto"/>
      </w:pPr>
      <w:r>
        <w:rPr>
          <w:rFonts w:ascii="宋体" w:hAnsi="宋体" w:eastAsia="宋体" w:cs="宋体"/>
          <w:color w:val="000"/>
          <w:sz w:val="28"/>
          <w:szCs w:val="28"/>
        </w:rPr>
        <w:t xml:space="preserve">2.稳步推进重点领域改革。扎实开展国家服务业综合改革试点工作，用足、用活、用好国家和省市出台的关于扶持服务业发展的各项扶持政策，努力探索出一条现代服务业发展的新路子。进一步深化医药卫生体制改革，不断扩大药品零差率销售覆盖面，推进乡村一体化管理，理顺社区卫生管理机制，全面提升基层卫生管理水平。不断完善城市管理体制机制，加快建设“三网合一”数字化城管平台，推行精细化管理与扁平化管理衔接配套、城管部门与街道社区上下贯通的城管机制。按照国家和省市统一安排部署，启动乡镇机构改革，全面完成集体林权制度改革，逐步推行农村社区化管理，积极探索土地流转、水资源管理、公益事业发展等方面的新途径，全面提高农村社会管理水平。</w:t>
      </w:r>
    </w:p>
    <w:p>
      <w:pPr>
        <w:ind w:left="0" w:right="0" w:firstLine="560"/>
        <w:spacing w:before="450" w:after="450" w:line="312" w:lineRule="auto"/>
      </w:pPr>
      <w:r>
        <w:rPr>
          <w:rFonts w:ascii="宋体" w:hAnsi="宋体" w:eastAsia="宋体" w:cs="宋体"/>
          <w:color w:val="000"/>
          <w:sz w:val="28"/>
          <w:szCs w:val="28"/>
        </w:rPr>
        <w:t xml:space="preserve">3.强化机关事业单位人员管理。认真落实《关于进一步严肃干部人事工作纪律加强机关事业单位人员管理的意见》，强化党政机关和事业单位干部人事管理，严肃干部人事工作纪律，规范人员进出及使用程序，坚决纠正擅自借调人员、临时聘用人员、长期离岗和“吃空饷”等违规用人行为。积极稳妥的推进事业单位人事制度改革，合理界定职责，科学设臵岗位，逐步推行绩效工资制、职称评聘分离等工资改革制度，建立劳酬相一致的事业单位工资管理机制，激发干部队伍活力。</w:t>
      </w:r>
    </w:p>
    <w:p>
      <w:pPr>
        <w:ind w:left="0" w:right="0" w:firstLine="560"/>
        <w:spacing w:before="450" w:after="450" w:line="312" w:lineRule="auto"/>
      </w:pPr>
      <w:r>
        <w:rPr>
          <w:rFonts w:ascii="宋体" w:hAnsi="宋体" w:eastAsia="宋体" w:cs="宋体"/>
          <w:color w:val="000"/>
          <w:sz w:val="28"/>
          <w:szCs w:val="28"/>
        </w:rPr>
        <w:t xml:space="preserve">4.实施财政税收精细化管理。认真研究国家的财税政策和产业政策，积极争取新能源装备制造、新能源税收优惠政策，努力使新能源装备制造产业对地方财政的贡献率达到最大化。全面推进财政税收精细化管理，加大重点税源监控，强化税收征管，不断壮大地方财政实力。进一步深化国库集中支付、零户统管、收支两条线和政府招标采购等财政制度改革，优化财政支出结构，将财政支出的重点向夯基础、保民生、促发展方面倾斜，切实提高财政综合保障能力。</w:t>
      </w:r>
    </w:p>
    <w:p>
      <w:pPr>
        <w:ind w:left="0" w:right="0" w:firstLine="560"/>
        <w:spacing w:before="450" w:after="450" w:line="312" w:lineRule="auto"/>
      </w:pPr>
      <w:r>
        <w:rPr>
          <w:rFonts w:ascii="宋体" w:hAnsi="宋体" w:eastAsia="宋体" w:cs="宋体"/>
          <w:color w:val="000"/>
          <w:sz w:val="28"/>
          <w:szCs w:val="28"/>
        </w:rPr>
        <w:t xml:space="preserve">四、转变工作作风，全面提高机关工作效能</w:t>
      </w:r>
    </w:p>
    <w:p>
      <w:pPr>
        <w:ind w:left="0" w:right="0" w:firstLine="560"/>
        <w:spacing w:before="450" w:after="450" w:line="312" w:lineRule="auto"/>
      </w:pPr>
      <w:r>
        <w:rPr>
          <w:rFonts w:ascii="宋体" w:hAnsi="宋体" w:eastAsia="宋体" w:cs="宋体"/>
          <w:color w:val="000"/>
          <w:sz w:val="28"/>
          <w:szCs w:val="28"/>
        </w:rPr>
        <w:t xml:space="preserve">要高度重视机关作风建设，强化干部队伍管理，积极转变政府职能，努力建设勤政、高效、务实、廉洁的政府。</w:t>
      </w:r>
    </w:p>
    <w:p>
      <w:pPr>
        <w:ind w:left="0" w:right="0" w:firstLine="560"/>
        <w:spacing w:before="450" w:after="450" w:line="312" w:lineRule="auto"/>
      </w:pPr>
      <w:r>
        <w:rPr>
          <w:rFonts w:ascii="宋体" w:hAnsi="宋体" w:eastAsia="宋体" w:cs="宋体"/>
          <w:color w:val="000"/>
          <w:sz w:val="28"/>
          <w:szCs w:val="28"/>
        </w:rPr>
        <w:t xml:space="preserve">1.加强能力建设。各级领导干部要始终坚持把学习作为提高领导水平的基本功来抓，认真学习党的十七届五中全会精神、中央一号文件等党的最新理论成果和方针政策，不断提高政治理论素养。要在熟练掌握本行业、本系统业务知识的同时，切实加强市场经济、法律知识、金融管理、网络信息等综合知识学习，切实增强驾驭工作的综合能力。要善于在实践中提出新观点、创新新方法、解决新问题、增长新才干，着力提高解决问题和应对复杂局面的能力。</w:t>
      </w:r>
    </w:p>
    <w:p>
      <w:pPr>
        <w:ind w:left="0" w:right="0" w:firstLine="560"/>
        <w:spacing w:before="450" w:after="450" w:line="312" w:lineRule="auto"/>
      </w:pPr>
      <w:r>
        <w:rPr>
          <w:rFonts w:ascii="宋体" w:hAnsi="宋体" w:eastAsia="宋体" w:cs="宋体"/>
          <w:color w:val="000"/>
          <w:sz w:val="28"/>
          <w:szCs w:val="28"/>
        </w:rPr>
        <w:t xml:space="preserve">2.转变工作作风。要大力弘扬求真务实、真抓实干的工作作风，全面推行一线工作法，使问题在一线解决，工作在一线落实。各级领导干部要带头转变作风，扑下身子，埋头苦干，真抓实干，以实际行动带动干部作风的根本好转。进一步严肃工作纪律，要严格遵守区委、区政府的各项工作纪律，切实做到令行禁止，确保政令畅通。在这里需要特别强调的是要切实遵守好会议纪律和值班纪律，以后凡是以区委、区政府名义召开的会议，要求主要领导参加的，必须由主要领导参加，有特殊原因确实不能参会的，要提前向会议主办单位主要领导请假，不得随意顶替，更不得无故缺席。要落实好24小时在岗值班、节假日领导带班、信息报送、值班日志登记、不定期督查等应急值守各项工作制度，切实加强和改进政府系统值班工作。</w:t>
      </w:r>
    </w:p>
    <w:p>
      <w:pPr>
        <w:ind w:left="0" w:right="0" w:firstLine="560"/>
        <w:spacing w:before="450" w:after="450" w:line="312" w:lineRule="auto"/>
      </w:pPr>
      <w:r>
        <w:rPr>
          <w:rFonts w:ascii="宋体" w:hAnsi="宋体" w:eastAsia="宋体" w:cs="宋体"/>
          <w:color w:val="000"/>
          <w:sz w:val="28"/>
          <w:szCs w:val="28"/>
        </w:rPr>
        <w:t xml:space="preserve">3.坚持依法行政。依法行政是政府工作的根本准则，各级、各部门要强化法治意识，高度重视法律法规知识的学习，不断提高自己依法行政能力。今后要每年对公务员学习法律知识情况进行测试，并将其结果作为公务员日常教育和考核晋升的重要依据，由人社部门负责拿出具体的实施办法，并抓好落实。各级领导干部在日常工作中，要自觉按法律办事、按程序办事、按规矩办事，善于运用法律手段解决问题、化解矛盾、落实工作。要进一步严格依法行政责任制，强化行政执法管理人员的责任，发现行政乱作为、不作为等违法行为，要依法问责和处理。</w:t>
      </w:r>
    </w:p>
    <w:p>
      <w:pPr>
        <w:ind w:left="0" w:right="0" w:firstLine="560"/>
        <w:spacing w:before="450" w:after="450" w:line="312" w:lineRule="auto"/>
      </w:pPr>
      <w:r>
        <w:rPr>
          <w:rFonts w:ascii="宋体" w:hAnsi="宋体" w:eastAsia="宋体" w:cs="宋体"/>
          <w:color w:val="000"/>
          <w:sz w:val="28"/>
          <w:szCs w:val="28"/>
        </w:rPr>
        <w:t xml:space="preserve">4.提高工作效率。要积极适应跨越式发展的要求，加强行政效能建设，全面推行限时办结、首问负责、一站式服务等工作制度，切实纠正在个别单位中存在的办事拖拉、推诿扯皮等不正之风，树立“马上办、盯住干、高效率、快节奏”的工作作风，说了就办，定了就干，特别是在一些重点项目审批和招商引资中，要敢于突破固有思维定势和传统经验束缚，创新思维方法，简化办事程序，急事快办，特事特办，以高效快捷的服务换取经济社会的超常规、跨越式发展。</w:t>
      </w:r>
    </w:p>
    <w:p>
      <w:pPr>
        <w:ind w:left="0" w:right="0" w:firstLine="560"/>
        <w:spacing w:before="450" w:after="450" w:line="312" w:lineRule="auto"/>
      </w:pPr>
      <w:r>
        <w:rPr>
          <w:rFonts w:ascii="宋体" w:hAnsi="宋体" w:eastAsia="宋体" w:cs="宋体"/>
          <w:color w:val="000"/>
          <w:sz w:val="28"/>
          <w:szCs w:val="28"/>
        </w:rPr>
        <w:t xml:space="preserve">五、坚持惩防并举，切实加强政府廉政建设</w:t>
      </w:r>
    </w:p>
    <w:p>
      <w:pPr>
        <w:ind w:left="0" w:right="0" w:firstLine="560"/>
        <w:spacing w:before="450" w:after="450" w:line="312" w:lineRule="auto"/>
      </w:pPr>
      <w:r>
        <w:rPr>
          <w:rFonts w:ascii="宋体" w:hAnsi="宋体" w:eastAsia="宋体" w:cs="宋体"/>
          <w:color w:val="000"/>
          <w:sz w:val="28"/>
          <w:szCs w:val="28"/>
        </w:rPr>
        <w:t xml:space="preserve">关于党风廉政建设，前面监察局向局长已经做了全面的安排部署，我完全同意。这里，我再着重强调三点：</w:t>
      </w:r>
    </w:p>
    <w:p>
      <w:pPr>
        <w:ind w:left="0" w:right="0" w:firstLine="560"/>
        <w:spacing w:before="450" w:after="450" w:line="312" w:lineRule="auto"/>
      </w:pPr>
      <w:r>
        <w:rPr>
          <w:rFonts w:ascii="宋体" w:hAnsi="宋体" w:eastAsia="宋体" w:cs="宋体"/>
          <w:color w:val="000"/>
          <w:sz w:val="28"/>
          <w:szCs w:val="28"/>
        </w:rPr>
        <w:t xml:space="preserve">1.筑牢反腐倡廉思想防线。清正廉洁是为政之要。作为一名领导干部，要时刻紧绷廉洁自律这根弦，不断加强自己的理想信念、党风党纪、廉洁从政和艰苦奋斗教育，讲党性、重品行、做表率，筑牢防腐拒变的思想防线。近年来，我区个别干部在廉政方面出了一些问题，不仅断送了自己的大好前程，也给我们的工作造成了较大影响，我们一定要引以为戒，深入学习贯彻胡锦涛总书记在十七届中纪委六次全会上的讲话精神，以《廉政准则》规范自己行为，不断增强自我教育、自我约束和自觉接受监督的意识，时刻自省、自警、自励，做到警钟长鸣，防微杜渐。</w:t>
      </w:r>
    </w:p>
    <w:p>
      <w:pPr>
        <w:ind w:left="0" w:right="0" w:firstLine="560"/>
        <w:spacing w:before="450" w:after="450" w:line="312" w:lineRule="auto"/>
      </w:pPr>
      <w:r>
        <w:rPr>
          <w:rFonts w:ascii="宋体" w:hAnsi="宋体" w:eastAsia="宋体" w:cs="宋体"/>
          <w:color w:val="000"/>
          <w:sz w:val="28"/>
          <w:szCs w:val="28"/>
        </w:rPr>
        <w:t xml:space="preserve">2.加大重点领域制度建设。要坚持标本兼治、综合治理、惩防并举、注重预防的方针，不断加大重点领域制度建设，扎实推进惩治和预防腐败体系建设，严格执行工程招投标、项目决算审减制、政府采购等制度，进一步健全完善“一册明、一折统”惠农资金落实机制，注重从源头上防治腐败。要自觉接受人大、政协和社会舆论、群众的监督，支持监察、审计机关依法独立履行职责，进一步完善行政管理责任监督机制。要深入推进政务、村务、厂务公开，加强对权、钱、人等关键环节和重点部位的监督，努力铲除滋生腐败的土壤和条件，让权力在阳光下运行。</w:t>
      </w:r>
    </w:p>
    <w:p>
      <w:pPr>
        <w:ind w:left="0" w:right="0" w:firstLine="560"/>
        <w:spacing w:before="450" w:after="450" w:line="312" w:lineRule="auto"/>
      </w:pPr>
      <w:r>
        <w:rPr>
          <w:rFonts w:ascii="宋体" w:hAnsi="宋体" w:eastAsia="宋体" w:cs="宋体"/>
          <w:color w:val="000"/>
          <w:sz w:val="28"/>
          <w:szCs w:val="28"/>
        </w:rPr>
        <w:t xml:space="preserve">3.狠抓廉洁从政制度落实。再好的制度如果不落实也是一纸空文。近年来我们出台廉政方面的制度也不少，但为什么干部中还是会出现这样那样的问题呢？我看关键还是没有把各项制度落到实处。作为一名领导干部一定要把廉洁自律各项规章制度作为自己做人做事的底线，严格遵守，绝不敢越雷池半步，要守得住清贫，耐得住寂寞，经得起考验，既要能干事、会干事，还要干成事，不出事。同时，要从解决人民群众最关心、最直接、最现实的利益问题入手，深入开展专项治理，坚决纠正惠农资金发放、审批服务收费、行政侵权行为等侵害群众利益的行为，切实维护群众的合法权益。</w:t>
      </w:r>
    </w:p>
    <w:p>
      <w:pPr>
        <w:ind w:left="0" w:right="0" w:firstLine="560"/>
        <w:spacing w:before="450" w:after="450" w:line="312" w:lineRule="auto"/>
      </w:pPr>
      <w:r>
        <w:rPr>
          <w:rFonts w:ascii="宋体" w:hAnsi="宋体" w:eastAsia="宋体" w:cs="宋体"/>
          <w:color w:val="000"/>
          <w:sz w:val="28"/>
          <w:szCs w:val="28"/>
        </w:rPr>
        <w:t xml:space="preserve">六、精心安排部署，认真抓好三春生产</w:t>
      </w:r>
    </w:p>
    <w:p>
      <w:pPr>
        <w:ind w:left="0" w:right="0" w:firstLine="560"/>
        <w:spacing w:before="450" w:after="450" w:line="312" w:lineRule="auto"/>
      </w:pPr>
      <w:r>
        <w:rPr>
          <w:rFonts w:ascii="宋体" w:hAnsi="宋体" w:eastAsia="宋体" w:cs="宋体"/>
          <w:color w:val="000"/>
          <w:sz w:val="28"/>
          <w:szCs w:val="28"/>
        </w:rPr>
        <w:t xml:space="preserve">当前三春生产已全面展开，各级各部门要高度重视，扎实安排，积极组织动员广大干部群众迅速行动起来，全力以赴做好“三春”生产各项工作。各乡镇、农口各部门要认真研究和预测市场信息，引导农民合理调整种植结构，抓好制种、蔬菜等重点产业订单落实。水务部门要组织力量，做好水库清淤、渠道维修和水利设施的保养维护工作，确保农作物及时灌溉。商务、供销等部门要及时调运和供足春播化肥、农药、农膜等生产资料，适当延长营业时间，积极开展农资下乡活动，切实为广大农户购买生产资料提供方便。农技部门要认真抓好良种、新品种的引进供应工作。质监、工商部门要加大农资市场检查力度，严厉打击经销假冒伪劣农资的违法行为，保证农用物资的质量和有序供应。同时，要切实抓好动植物疫病防治工作,确保农业生产安全。</w:t>
      </w:r>
    </w:p>
    <w:p>
      <w:pPr>
        <w:ind w:left="0" w:right="0" w:firstLine="560"/>
        <w:spacing w:before="450" w:after="450" w:line="312" w:lineRule="auto"/>
      </w:pPr>
      <w:r>
        <w:rPr>
          <w:rFonts w:ascii="宋体" w:hAnsi="宋体" w:eastAsia="宋体" w:cs="宋体"/>
          <w:color w:val="000"/>
          <w:sz w:val="28"/>
          <w:szCs w:val="28"/>
        </w:rPr>
        <w:t xml:space="preserve">要高度重视困难弱势群体的生产生活。各乡镇、民政、农口等部门要进行深入细致的摸排调查和走访，详细了解困难农户、外出务工人员、劳力缺乏家庭的生产计划和备耕情况，采取有效措施，帮助他们解决生产生活中面临的实际困难和突出问题。特别是对那些生产投入严重不足的困难农户，要把工作重点放在协调资金、帮扶农资、提供信息、引导生产等方面,帮助他们搞好“三春”生产。</w:t>
      </w:r>
    </w:p>
    <w:p>
      <w:pPr>
        <w:ind w:left="0" w:right="0" w:firstLine="560"/>
        <w:spacing w:before="450" w:after="450" w:line="312" w:lineRule="auto"/>
      </w:pPr>
      <w:r>
        <w:rPr>
          <w:rFonts w:ascii="宋体" w:hAnsi="宋体" w:eastAsia="宋体" w:cs="宋体"/>
          <w:color w:val="000"/>
          <w:sz w:val="28"/>
          <w:szCs w:val="28"/>
        </w:rPr>
        <w:t xml:space="preserve">要抓好春季造林绿化工作。园林、林业等部门要充分利用当前植树造林的有利时机，及早制定方案，抓好林木种苗的调引，组织实施好重点领域绿化工程的实施。各乡镇、部门和社区要积极动员广大干部群众开展义务植树活动，确保全面完成今年的绿化任务。</w:t>
      </w:r>
    </w:p>
    <w:p>
      <w:pPr>
        <w:ind w:left="0" w:right="0" w:firstLine="560"/>
        <w:spacing w:before="450" w:after="450" w:line="312" w:lineRule="auto"/>
      </w:pPr>
      <w:r>
        <w:rPr>
          <w:rFonts w:ascii="宋体" w:hAnsi="宋体" w:eastAsia="宋体" w:cs="宋体"/>
          <w:color w:val="000"/>
          <w:sz w:val="28"/>
          <w:szCs w:val="28"/>
        </w:rPr>
        <w:t xml:space="preserve">目前正值全国两会召开之际，各乡镇、部门和社区要高度重视信访安全维稳工作，要加强矛盾纠纷排查调处，及早化解苗头性问题，严格落实各项维稳措施和安全生产责任制，看好自己的人，管好自己的门。公安部门要强化治安防范措施，做到早排查、早预防、早处臵，坚决打击各类犯罪活动，维护良好的社会秩序，在全国两会期间，绝不允许发生赴省进京上访事件和安全责任事故。需要特别强调的是，要高度重视从利比亚撤回的肃州籍人员的安抚工作，各乡镇、社区和有关部门要在全面摸清底数的基础上，有针对性的开展慰问活动，帮助解决生产、生活中的实际问题，安排好他们的生活。</w:t>
      </w:r>
    </w:p>
    <w:p>
      <w:pPr>
        <w:ind w:left="0" w:right="0" w:firstLine="560"/>
        <w:spacing w:before="450" w:after="450" w:line="312" w:lineRule="auto"/>
      </w:pPr>
      <w:r>
        <w:rPr>
          <w:rFonts w:ascii="宋体" w:hAnsi="宋体" w:eastAsia="宋体" w:cs="宋体"/>
          <w:color w:val="000"/>
          <w:sz w:val="28"/>
          <w:szCs w:val="28"/>
        </w:rPr>
        <w:t xml:space="preserve">同志们，今年的政府工作任务十分繁重，让我们在区委的坚强领导下，以只争朝夕的精神、勤政务实的作风、坚强有力的举措，同全区广大干部群众一道，全力推进政府各项工作，确保全年目标任务圆满完成。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2024-09-20T23:31:42+08:00</dcterms:created>
  <dcterms:modified xsi:type="dcterms:W3CDTF">2024-09-20T23:31:42+08:00</dcterms:modified>
</cp:coreProperties>
</file>

<file path=docProps/custom.xml><?xml version="1.0" encoding="utf-8"?>
<Properties xmlns="http://schemas.openxmlformats.org/officeDocument/2006/custom-properties" xmlns:vt="http://schemas.openxmlformats.org/officeDocument/2006/docPropsVTypes"/>
</file>