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布局调整工作总结（5篇范例）</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第一篇：布局调整工作总结布局调整工作总结2024 年以来，我局按照“全区教育事业十一五规划”的要求，重点做好“两基”的巩固提高，着力推进义务教育均衡发展和高中阶段教育协调发展工作。在这一过程中，我局通过实施各类教育“工程”，中小学布局结构...</w:t>
      </w:r>
    </w:p>
    <w:p>
      <w:pPr>
        <w:ind w:left="0" w:right="0" w:firstLine="560"/>
        <w:spacing w:before="450" w:after="450" w:line="312" w:lineRule="auto"/>
      </w:pPr>
      <w:r>
        <w:rPr>
          <w:rFonts w:ascii="黑体" w:hAnsi="黑体" w:eastAsia="黑体" w:cs="黑体"/>
          <w:color w:val="000000"/>
          <w:sz w:val="36"/>
          <w:szCs w:val="36"/>
          <w:b w:val="1"/>
          <w:bCs w:val="1"/>
        </w:rPr>
        <w:t xml:space="preserve">第一篇：布局调整工作总结</w:t>
      </w:r>
    </w:p>
    <w:p>
      <w:pPr>
        <w:ind w:left="0" w:right="0" w:firstLine="560"/>
        <w:spacing w:before="450" w:after="450" w:line="312" w:lineRule="auto"/>
      </w:pPr>
      <w:r>
        <w:rPr>
          <w:rFonts w:ascii="宋体" w:hAnsi="宋体" w:eastAsia="宋体" w:cs="宋体"/>
          <w:color w:val="000"/>
          <w:sz w:val="28"/>
          <w:szCs w:val="28"/>
        </w:rPr>
        <w:t xml:space="preserve">布局调整工作总结</w:t>
      </w:r>
    </w:p>
    <w:p>
      <w:pPr>
        <w:ind w:left="0" w:right="0" w:firstLine="560"/>
        <w:spacing w:before="450" w:after="450" w:line="312" w:lineRule="auto"/>
      </w:pPr>
      <w:r>
        <w:rPr>
          <w:rFonts w:ascii="宋体" w:hAnsi="宋体" w:eastAsia="宋体" w:cs="宋体"/>
          <w:color w:val="000"/>
          <w:sz w:val="28"/>
          <w:szCs w:val="28"/>
        </w:rPr>
        <w:t xml:space="preserve">2024 年以来，我局按照“全区教育事业十一五规划”的要求，重点做好“两基”的巩固提高，着力推进义务教育均衡发展和高中阶段教育协调发展工作。在这一过程中，我局通过实施各类教育“工程”，中小学布局结构渐趋合理，办学条件得到改善，教学质量进一步提高。在统筹规划和布局结构调整的基础上，建设了标准化学校。为确保“中小学办学条件标准化建设工程”的顺利实施，现将我局 2024 － 2024 年学校布局结构调整总结下：</w:t>
      </w:r>
    </w:p>
    <w:p>
      <w:pPr>
        <w:ind w:left="0" w:right="0" w:firstLine="560"/>
        <w:spacing w:before="450" w:after="450" w:line="312" w:lineRule="auto"/>
      </w:pPr>
      <w:r>
        <w:rPr>
          <w:rFonts w:ascii="宋体" w:hAnsi="宋体" w:eastAsia="宋体" w:cs="宋体"/>
          <w:color w:val="000"/>
          <w:sz w:val="28"/>
          <w:szCs w:val="28"/>
        </w:rPr>
        <w:t xml:space="preserve">一、调整后的 中小学布局 情况</w:t>
      </w:r>
    </w:p>
    <w:p>
      <w:pPr>
        <w:ind w:left="0" w:right="0" w:firstLine="560"/>
        <w:spacing w:before="450" w:after="450" w:line="312" w:lineRule="auto"/>
      </w:pPr>
      <w:r>
        <w:rPr>
          <w:rFonts w:ascii="宋体" w:hAnsi="宋体" w:eastAsia="宋体" w:cs="宋体"/>
          <w:color w:val="000"/>
          <w:sz w:val="28"/>
          <w:szCs w:val="28"/>
        </w:rPr>
        <w:t xml:space="preserve">我县位于**自治区东北部，**中部。北部、东北部同**右翼前旗毗邻，**与科右中旗接壤，东部与**省**市相连。全县总人口 31 万，总面积 4889.5平方公里，地形划分为北部山区，中部浅山丘**区，**波状**区。2024 年全县国内生产总值 21.8 亿元，地方财政收入 2648 万元，财政总支出为 6 亿元，其中仅工资支出就达到 2 亿元，是典型的补贴县。城镇居民可支配收入 7696 元，农民人均纯收入 1987 元，属经济欠发达地区，是自治区贫困县。</w:t>
      </w:r>
    </w:p>
    <w:p>
      <w:pPr>
        <w:ind w:left="0" w:right="0" w:firstLine="560"/>
        <w:spacing w:before="450" w:after="450" w:line="312" w:lineRule="auto"/>
      </w:pPr>
      <w:r>
        <w:rPr>
          <w:rFonts w:ascii="宋体" w:hAnsi="宋体" w:eastAsia="宋体" w:cs="宋体"/>
          <w:color w:val="000"/>
          <w:sz w:val="28"/>
          <w:szCs w:val="28"/>
        </w:rPr>
        <w:t xml:space="preserve">2024 年，全县现有村级以上小学 81 所，初中 10 所(含一贯制学校 3 所)，教师进修学校、普通高中、职业高中各 1 所，公办幼儿园 2 所。义务教育阶段共有教学班 1286 个，在校生 27524 人。全县教职工总数 3354 人，高中专任教师 308 名，学...</w:t>
      </w:r>
    </w:p>
    <w:p>
      <w:pPr>
        <w:ind w:left="0" w:right="0" w:firstLine="560"/>
        <w:spacing w:before="450" w:after="450" w:line="312" w:lineRule="auto"/>
      </w:pPr>
      <w:r>
        <w:rPr>
          <w:rFonts w:ascii="黑体" w:hAnsi="黑体" w:eastAsia="黑体" w:cs="黑体"/>
          <w:color w:val="000000"/>
          <w:sz w:val="36"/>
          <w:szCs w:val="36"/>
          <w:b w:val="1"/>
          <w:bCs w:val="1"/>
        </w:rPr>
        <w:t xml:space="preserve">第二篇：布局调整汇报</w:t>
      </w:r>
    </w:p>
    <w:p>
      <w:pPr>
        <w:ind w:left="0" w:right="0" w:firstLine="560"/>
        <w:spacing w:before="450" w:after="450" w:line="312" w:lineRule="auto"/>
      </w:pPr>
      <w:r>
        <w:rPr>
          <w:rFonts w:ascii="宋体" w:hAnsi="宋体" w:eastAsia="宋体" w:cs="宋体"/>
          <w:color w:val="000"/>
          <w:sz w:val="28"/>
          <w:szCs w:val="28"/>
        </w:rPr>
        <w:t xml:space="preserve">阳曲县教育局</w:t>
      </w:r>
    </w:p>
    <w:p>
      <w:pPr>
        <w:ind w:left="0" w:right="0" w:firstLine="560"/>
        <w:spacing w:before="450" w:after="450" w:line="312" w:lineRule="auto"/>
      </w:pPr>
      <w:r>
        <w:rPr>
          <w:rFonts w:ascii="宋体" w:hAnsi="宋体" w:eastAsia="宋体" w:cs="宋体"/>
          <w:color w:val="000"/>
          <w:sz w:val="28"/>
          <w:szCs w:val="28"/>
        </w:rPr>
        <w:t xml:space="preserve">关于全县农村中小学布局调整工作情况汇报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阳曲县属太原市近郊农业县，县域面积2024平方公里，约占太原市总面积的1/3，是国土资源大县。全县辖4镇6乡，124个行政村，424个自然村。总人口15万，约占太原市总人口的1/20，是人力资源小县。2024年财政总收入4.64亿元，一般预算收入2.53亿元，农民人均收入4563元。是山西省插花贫困县，是晋西北、太行山革命老区“两区”开发重点县。</w:t>
      </w:r>
    </w:p>
    <w:p>
      <w:pPr>
        <w:ind w:left="0" w:right="0" w:firstLine="560"/>
        <w:spacing w:before="450" w:after="450" w:line="312" w:lineRule="auto"/>
      </w:pPr>
      <w:r>
        <w:rPr>
          <w:rFonts w:ascii="宋体" w:hAnsi="宋体" w:eastAsia="宋体" w:cs="宋体"/>
          <w:color w:val="000"/>
          <w:sz w:val="28"/>
          <w:szCs w:val="28"/>
        </w:rPr>
        <w:t xml:space="preserve">全县有中小学校67所，其中，有普通高中1所，教学班30个，在校生1575人。有职业高中1所，教学班19个，在校生980人。有初中11所，教学班123个，在校生6328人。有小学54所，教学班363个，在校生8637人。</w:t>
      </w:r>
    </w:p>
    <w:p>
      <w:pPr>
        <w:ind w:left="0" w:right="0" w:firstLine="560"/>
        <w:spacing w:before="450" w:after="450" w:line="312" w:lineRule="auto"/>
      </w:pPr>
      <w:r>
        <w:rPr>
          <w:rFonts w:ascii="宋体" w:hAnsi="宋体" w:eastAsia="宋体" w:cs="宋体"/>
          <w:color w:val="000"/>
          <w:sz w:val="28"/>
          <w:szCs w:val="28"/>
        </w:rPr>
        <w:t xml:space="preserve">全县教职工1522人，专任教师1270人，其中，高中专任教师139人，初中专任教师415人，小学专任教师658人。</w:t>
      </w:r>
    </w:p>
    <w:p>
      <w:pPr>
        <w:ind w:left="0" w:right="0" w:firstLine="560"/>
        <w:spacing w:before="450" w:after="450" w:line="312" w:lineRule="auto"/>
      </w:pPr>
      <w:r>
        <w:rPr>
          <w:rFonts w:ascii="宋体" w:hAnsi="宋体" w:eastAsia="宋体" w:cs="宋体"/>
          <w:color w:val="000"/>
          <w:sz w:val="28"/>
          <w:szCs w:val="28"/>
        </w:rPr>
        <w:t xml:space="preserve">二、学校布局调整情况</w:t>
      </w:r>
    </w:p>
    <w:p>
      <w:pPr>
        <w:ind w:left="0" w:right="0" w:firstLine="560"/>
        <w:spacing w:before="450" w:after="450" w:line="312" w:lineRule="auto"/>
      </w:pPr>
      <w:r>
        <w:rPr>
          <w:rFonts w:ascii="宋体" w:hAnsi="宋体" w:eastAsia="宋体" w:cs="宋体"/>
          <w:color w:val="000"/>
          <w:sz w:val="28"/>
          <w:szCs w:val="28"/>
        </w:rPr>
        <w:t xml:space="preserve">实施农村中小学布局调整，是贯彻落实国家、省市农村教育工作会议精神的具体措施，是落实科学发展观、推进农村教育可持续发展的必然要求，也是促进城乡教育均衡发展 的有效途径。在县委、县政府的正确领导下，在县人大、县政协和社会各界的关心支持下，我县按照 “统筹规划、合理布局，整合资源、规模办学，先易后难、分类推进”的原则，积极稳妥地推进全县农村中小学布局调整，进一步优化教育资源配臵，努力提高规模办学效益，缩小城乡办学差距，全县教育整体发展水平不断提高。</w:t>
      </w:r>
    </w:p>
    <w:p>
      <w:pPr>
        <w:ind w:left="0" w:right="0" w:firstLine="560"/>
        <w:spacing w:before="450" w:after="450" w:line="312" w:lineRule="auto"/>
      </w:pPr>
      <w:r>
        <w:rPr>
          <w:rFonts w:ascii="宋体" w:hAnsi="宋体" w:eastAsia="宋体" w:cs="宋体"/>
          <w:color w:val="000"/>
          <w:sz w:val="28"/>
          <w:szCs w:val="28"/>
        </w:rPr>
        <w:t xml:space="preserve">（一）加强组织领导，完善工作机制，把农村中小学布局调整作为重点工作来抓</w:t>
      </w:r>
    </w:p>
    <w:p>
      <w:pPr>
        <w:ind w:left="0" w:right="0" w:firstLine="560"/>
        <w:spacing w:before="450" w:after="450" w:line="312" w:lineRule="auto"/>
      </w:pPr>
      <w:r>
        <w:rPr>
          <w:rFonts w:ascii="宋体" w:hAnsi="宋体" w:eastAsia="宋体" w:cs="宋体"/>
          <w:color w:val="000"/>
          <w:sz w:val="28"/>
          <w:szCs w:val="28"/>
        </w:rPr>
        <w:t xml:space="preserve">加快农村中小学布局调整，改善农村学校办学条件，让农村孩子同县城孩子一样接受平等、优质的教育，是广大农民群众的共同愿望，也是维护群众利益、促进教育公平的根本要求。为确保学校布局调整工作顺利实施，成立了由县主要领导任组长，分管领导任副组长，教育、财政、人社、发改、住建等部门主要负责人任成员的全县中小学布局调整规划工作领导小组，督促检查协调全县中小学布局调整工作。各乡镇也分别成立了相应的组织机构，具体负责本乡镇中小学布局调整规划的制定和落实。多年来，县委、县政府根据国家、省市教育工作会议精神，召开全县农村教育工作会议，2024年开始对农村中小学布局调整工作进行专项调研、专项部署，2024年制定出台布局调整三年规划，为农村中小学布局调整顺利进行提供了有力的保障。同时，根据工作进展情况，县里多次召开专题会，及时研究解决农村中小学布局调</w:t>
      </w:r>
    </w:p>
    <w:p>
      <w:pPr>
        <w:ind w:left="0" w:right="0" w:firstLine="560"/>
        <w:spacing w:before="450" w:after="450" w:line="312" w:lineRule="auto"/>
      </w:pPr>
      <w:r>
        <w:rPr>
          <w:rFonts w:ascii="宋体" w:hAnsi="宋体" w:eastAsia="宋体" w:cs="宋体"/>
          <w:color w:val="000"/>
          <w:sz w:val="28"/>
          <w:szCs w:val="28"/>
        </w:rPr>
        <w:t xml:space="preserve">整工作中遇到的困难和问题。严格落实目标责任制，做到任务目标、时限要求和责任人“三明确”，并层层签订目标责任书，建立了一级抓一级、一级对一级负责的目标责任制。进一步完善督查机制，加大督查力度，实行一月一通报，一季度一调度，及时掌握全县学校布局调整进展情况，帮助解决实际困难。实施过程中，各乡镇、有关部门单位给予了大力支持，社会各界人士广泛参与，形成了工作合力，保证了农村中小学布局调整各项工作的开展。取得了明显的成效。</w:t>
      </w:r>
    </w:p>
    <w:p>
      <w:pPr>
        <w:ind w:left="0" w:right="0" w:firstLine="560"/>
        <w:spacing w:before="450" w:after="450" w:line="312" w:lineRule="auto"/>
      </w:pPr>
      <w:r>
        <w:rPr>
          <w:rFonts w:ascii="宋体" w:hAnsi="宋体" w:eastAsia="宋体" w:cs="宋体"/>
          <w:color w:val="000"/>
          <w:sz w:val="28"/>
          <w:szCs w:val="28"/>
        </w:rPr>
        <w:t xml:space="preserve">（二）科学规划布局，强化评估考核，全面优化教育资源配臵</w:t>
      </w:r>
    </w:p>
    <w:p>
      <w:pPr>
        <w:ind w:left="0" w:right="0" w:firstLine="560"/>
        <w:spacing w:before="450" w:after="450" w:line="312" w:lineRule="auto"/>
      </w:pPr>
      <w:r>
        <w:rPr>
          <w:rFonts w:ascii="宋体" w:hAnsi="宋体" w:eastAsia="宋体" w:cs="宋体"/>
          <w:color w:val="000"/>
          <w:sz w:val="28"/>
          <w:szCs w:val="28"/>
        </w:rPr>
        <w:t xml:space="preserve">针对农村学校教育资源利用率低，学校规模小的现状，坚持“县城办高中，乡镇办初中，联村办小学，支持乡镇建设寄宿制学校和九年一贯制学校”的指导思想，统筹规划，注重效益，量力而行，分类推进。一是科学制定全县农村中小学布局调整规划。在充分调研和科学论证的基础上，紧密结合阳曲实际，制定下发了《阳曲县中小学布局调整规划（2024-2024年）》，明确提出用三年时间，完成全县农村中小学布局调整。对加快推进农村中小学布局调整工作提出新的要求。同时，县教育局充分发挥指导和服务作用，对各乡镇的学校布局调整规划进行具体指导，要求各乡镇中小学布局调整规划与农村小城镇建设、义务教育标准化建设、农村幼儿园建设、学校危房改造相结合，充实完善教育设施，加</w:t>
      </w:r>
    </w:p>
    <w:p>
      <w:pPr>
        <w:ind w:left="0" w:right="0" w:firstLine="560"/>
        <w:spacing w:before="450" w:after="450" w:line="312" w:lineRule="auto"/>
      </w:pPr>
      <w:r>
        <w:rPr>
          <w:rFonts w:ascii="宋体" w:hAnsi="宋体" w:eastAsia="宋体" w:cs="宋体"/>
          <w:color w:val="000"/>
          <w:sz w:val="28"/>
          <w:szCs w:val="28"/>
        </w:rPr>
        <w:t xml:space="preserve">强校舍设施维护管理，充分利用闲臵教育资源发展学前教育，不断优化师资队伍，避免学校建设的随意性和重复投资。二是细化乡镇布局调整目标任务。各乡镇在广泛征求多方意见、建议的基础上，制定出符合实际、科学合理的学校布局调整规划，经乡镇党委、政府审核后，根据全县中小学布局调整规划，对照目标任务完善工作措施，确保每一年目标任务当年完成。三是强化考核评估。根据全县中小学布局调整规划，县政府对各乡镇每一的学校布局调整工作进行督导检查评估，对工作中发现的问题认真研究，及时处理。同时，把学校布局调整工作完成情况作为考核乡镇领导干部政绩的重要内容，进一步调动各单位的工作积极性。</w:t>
      </w:r>
    </w:p>
    <w:p>
      <w:pPr>
        <w:ind w:left="0" w:right="0" w:firstLine="560"/>
        <w:spacing w:before="450" w:after="450" w:line="312" w:lineRule="auto"/>
      </w:pPr>
      <w:r>
        <w:rPr>
          <w:rFonts w:ascii="宋体" w:hAnsi="宋体" w:eastAsia="宋体" w:cs="宋体"/>
          <w:color w:val="000"/>
          <w:sz w:val="28"/>
          <w:szCs w:val="28"/>
        </w:rPr>
        <w:t xml:space="preserve">（三）多方筹集资金，不断加大投入，教育办学水平不断提高</w:t>
      </w:r>
    </w:p>
    <w:p>
      <w:pPr>
        <w:ind w:left="0" w:right="0" w:firstLine="560"/>
        <w:spacing w:before="450" w:after="450" w:line="312" w:lineRule="auto"/>
      </w:pPr>
      <w:r>
        <w:rPr>
          <w:rFonts w:ascii="宋体" w:hAnsi="宋体" w:eastAsia="宋体" w:cs="宋体"/>
          <w:color w:val="000"/>
          <w:sz w:val="28"/>
          <w:szCs w:val="28"/>
        </w:rPr>
        <w:t xml:space="preserve">积极筹集资金，不断加大对农村中小学布局调整的投入。县政府统筹，教育局牵头，各单位各司其职，加大农村中小学布局调整工作力度，各乡镇、村大力支持农村中小学布局调整，免除学校建设时有关的配套费用。教育局认真审核投入资金，合理使用经费，确保足额拨付，提高布局调整资金的使用效益。对农村中小学布局调整中所有新建和改扩建的项目从项目设计、招投标、到施工、监理、竣工验收等各个环节严格把关，做到有证设计、有证施工、有证监理，所有工程均符合基本建设程序和项目管理，以及相关法律法规的要求，确保了工程的建设质量。</w:t>
      </w:r>
    </w:p>
    <w:p>
      <w:pPr>
        <w:ind w:left="0" w:right="0" w:firstLine="560"/>
        <w:spacing w:before="450" w:after="450" w:line="312" w:lineRule="auto"/>
      </w:pPr>
      <w:r>
        <w:rPr>
          <w:rFonts w:ascii="宋体" w:hAnsi="宋体" w:eastAsia="宋体" w:cs="宋体"/>
          <w:color w:val="000"/>
          <w:sz w:val="28"/>
          <w:szCs w:val="28"/>
        </w:rPr>
        <w:t xml:space="preserve">2024年，校舍安全接受全国大检阅。我县校安工程获山西省人民政府“全省农村五个全覆盖——中小学校舍改造全覆盖工程先进县”称号。全国校舍安全工程现场会参观了阳曲一中、大盂中学两个点，中央政治局委员、国务委员刘延东，教育部部长袁贵仁等中央省市领导对我县校安工程给予充分肯定。这是全省、全市、全县教育发展史上规模最大、规格最高的一次会议。是我县的一件盛事、喜事，对我县教育事业的发展产生了积极深远的影响。</w:t>
      </w:r>
    </w:p>
    <w:p>
      <w:pPr>
        <w:ind w:left="0" w:right="0" w:firstLine="560"/>
        <w:spacing w:before="450" w:after="450" w:line="312" w:lineRule="auto"/>
      </w:pPr>
      <w:r>
        <w:rPr>
          <w:rFonts w:ascii="宋体" w:hAnsi="宋体" w:eastAsia="宋体" w:cs="宋体"/>
          <w:color w:val="000"/>
          <w:sz w:val="28"/>
          <w:szCs w:val="28"/>
        </w:rPr>
        <w:t xml:space="preserve">（四）强化舆论宣传，落实配套措施，解除群众家长后顾之忧</w:t>
      </w:r>
    </w:p>
    <w:p>
      <w:pPr>
        <w:ind w:left="0" w:right="0" w:firstLine="560"/>
        <w:spacing w:before="450" w:after="450" w:line="312" w:lineRule="auto"/>
      </w:pPr>
      <w:r>
        <w:rPr>
          <w:rFonts w:ascii="宋体" w:hAnsi="宋体" w:eastAsia="宋体" w:cs="宋体"/>
          <w:color w:val="000"/>
          <w:sz w:val="28"/>
          <w:szCs w:val="28"/>
        </w:rPr>
        <w:t xml:space="preserve">充分发挥广播、电视等新闻媒体的舆论导向作用，广泛宣传农村中小学校布局调整的重要意义，做好群众的思想工作，使广大人民群众认识到布局调整对优化教育资源、提高教育水平的重要作用，统一思想，提高认识，理解和支持学校布局调整工作。通过组织撤并学校的学生家长到拥有优质教育资源的学校参观、听课等方式，让群众真正感受到只有通过布局调整才能实现城乡教育的均衡发展，才能让农村的孩子享受到优质的教育资源。教育局十分关注撤并学校给师生生活带来不便的实际，采取各种必要措施妥善解决学校布局调整中存在的问题，积极稳妥地做好撤并学校的善后工</w:t>
      </w:r>
    </w:p>
    <w:p>
      <w:pPr>
        <w:ind w:left="0" w:right="0" w:firstLine="560"/>
        <w:spacing w:before="450" w:after="450" w:line="312" w:lineRule="auto"/>
      </w:pPr>
      <w:r>
        <w:rPr>
          <w:rFonts w:ascii="宋体" w:hAnsi="宋体" w:eastAsia="宋体" w:cs="宋体"/>
          <w:color w:val="000"/>
          <w:sz w:val="28"/>
          <w:szCs w:val="28"/>
        </w:rPr>
        <w:t xml:space="preserve">作。扩建学生食堂、宿舍，建设九年一贯制学校等形式，妥善解决好师生工作、学习和生活方面遇到的困难。积极落实“两免一补”（指免杂费、免书本费、补助寄宿生生活费）政策，全面实施农村义务教育经费保障机制，2024年为义务教育阶段学生免教科书款175.3242万元，下拨义务教育阶段保障资金1207.25万元，转移支付资金251.45万元，受益学生16000余人。补助寄宿生生活费49.025万元，受益学生500人。办理生源地信用助学贷款266万元，受益学生511人。解除了群众对农村中小学布局调整的后顾之忧。为教育事业的改革与发展创造了良好环境。</w:t>
      </w:r>
    </w:p>
    <w:p>
      <w:pPr>
        <w:ind w:left="0" w:right="0" w:firstLine="560"/>
        <w:spacing w:before="450" w:after="450" w:line="312" w:lineRule="auto"/>
      </w:pPr>
      <w:r>
        <w:rPr>
          <w:rFonts w:ascii="宋体" w:hAnsi="宋体" w:eastAsia="宋体" w:cs="宋体"/>
          <w:color w:val="000"/>
          <w:sz w:val="28"/>
          <w:szCs w:val="28"/>
        </w:rPr>
        <w:t xml:space="preserve">2024至2024年总投资2.47亿元。新、改（扩）建中小学校69所，改造总面积14.21万平方米，C、D级危房校舍全面消除，新增校舍面积47627平方米，新增优质学位3800个。2024年全县新改扩建项目学校8所，新改扩建幼儿园3所，投资2670.84万元。全县最漂亮的房子在学校，最安全的场所是学校，最满意的工程是教育。县城、农村校舍一样坚固、耐用，为中小学创造了公平的入学机会。</w:t>
      </w:r>
    </w:p>
    <w:p>
      <w:pPr>
        <w:ind w:left="0" w:right="0" w:firstLine="560"/>
        <w:spacing w:before="450" w:after="450" w:line="312" w:lineRule="auto"/>
      </w:pPr>
      <w:r>
        <w:rPr>
          <w:rFonts w:ascii="宋体" w:hAnsi="宋体" w:eastAsia="宋体" w:cs="宋体"/>
          <w:color w:val="000"/>
          <w:sz w:val="28"/>
          <w:szCs w:val="28"/>
        </w:rPr>
        <w:t xml:space="preserve">2024年为全县中小学配备价值24万元的120台智能语音教具，投资958.6万元，为5所中学、30所小学配备了教学仪器和音体美卫器材，我县教育技术装备水平上了新的台阶，为全县义务教育标准化合格县顺利通过了省政府评估验收。</w:t>
      </w:r>
    </w:p>
    <w:p>
      <w:pPr>
        <w:ind w:left="0" w:right="0" w:firstLine="560"/>
        <w:spacing w:before="450" w:after="450" w:line="312" w:lineRule="auto"/>
      </w:pPr>
      <w:r>
        <w:rPr>
          <w:rFonts w:ascii="宋体" w:hAnsi="宋体" w:eastAsia="宋体" w:cs="宋体"/>
          <w:color w:val="000"/>
          <w:sz w:val="28"/>
          <w:szCs w:val="28"/>
        </w:rPr>
        <w:t xml:space="preserve">（五）推进教育均衡，促进教育公平，教育教学质量明显提升</w:t>
      </w:r>
    </w:p>
    <w:p>
      <w:pPr>
        <w:ind w:left="0" w:right="0" w:firstLine="560"/>
        <w:spacing w:before="450" w:after="450" w:line="312" w:lineRule="auto"/>
      </w:pPr>
      <w:r>
        <w:rPr>
          <w:rFonts w:ascii="宋体" w:hAnsi="宋体" w:eastAsia="宋体" w:cs="宋体"/>
          <w:color w:val="000"/>
          <w:sz w:val="28"/>
          <w:szCs w:val="28"/>
        </w:rPr>
        <w:t xml:space="preserve">十年来，全县撤并中小学198所，农村中小学布局调整取得阶段性成果，农村办学条件和育人环境全面优化。</w:t>
      </w:r>
    </w:p>
    <w:p>
      <w:pPr>
        <w:ind w:left="0" w:right="0" w:firstLine="560"/>
        <w:spacing w:before="450" w:after="450" w:line="312" w:lineRule="auto"/>
      </w:pPr>
      <w:r>
        <w:rPr>
          <w:rFonts w:ascii="宋体" w:hAnsi="宋体" w:eastAsia="宋体" w:cs="宋体"/>
          <w:color w:val="000"/>
          <w:sz w:val="28"/>
          <w:szCs w:val="28"/>
        </w:rPr>
        <w:t xml:space="preserve">2024年，中小学校268所。初中校均人数386人，初中班均人数40人。小学校均人数50人，小学班均人数19人。</w:t>
      </w:r>
    </w:p>
    <w:p>
      <w:pPr>
        <w:ind w:left="0" w:right="0" w:firstLine="560"/>
        <w:spacing w:before="450" w:after="450" w:line="312" w:lineRule="auto"/>
      </w:pPr>
      <w:r>
        <w:rPr>
          <w:rFonts w:ascii="宋体" w:hAnsi="宋体" w:eastAsia="宋体" w:cs="宋体"/>
          <w:color w:val="000"/>
          <w:sz w:val="28"/>
          <w:szCs w:val="28"/>
        </w:rPr>
        <w:t xml:space="preserve">到2024年中小学校70所，（减少198所，其中，初中8所，小学190所）。初中校均人数566人，初中班均人数50人。小学校均人数168人，小学班均人数24人，资源有效整合和进一步优化。</w:t>
      </w:r>
    </w:p>
    <w:p>
      <w:pPr>
        <w:ind w:left="0" w:right="0" w:firstLine="560"/>
        <w:spacing w:before="450" w:after="450" w:line="312" w:lineRule="auto"/>
      </w:pPr>
      <w:r>
        <w:rPr>
          <w:rFonts w:ascii="宋体" w:hAnsi="宋体" w:eastAsia="宋体" w:cs="宋体"/>
          <w:color w:val="000"/>
          <w:sz w:val="28"/>
          <w:szCs w:val="28"/>
        </w:rPr>
        <w:t xml:space="preserve">2024至2024年的中小学入学率分别达99%以上和98%以上，中小学辍学率分别控制在1%以内和2%以内。义务教育教学质量逐年提高，稳中有升。2024年我县中考生均分高于全市生均分27分，及格率高于全市平均水平18个百分点。市教育局教育教学质量分析表彰会上，县教育局获初中教育教学质量优秀单位奖，阳曲一中获高中教育教学质量特色奖，阳曲二获初中教育教学质量优秀学校奖。</w:t>
      </w:r>
    </w:p>
    <w:p>
      <w:pPr>
        <w:ind w:left="0" w:right="0" w:firstLine="560"/>
        <w:spacing w:before="450" w:after="450" w:line="312" w:lineRule="auto"/>
      </w:pPr>
      <w:r>
        <w:rPr>
          <w:rFonts w:ascii="宋体" w:hAnsi="宋体" w:eastAsia="宋体" w:cs="宋体"/>
          <w:color w:val="000"/>
          <w:sz w:val="28"/>
          <w:szCs w:val="28"/>
        </w:rPr>
        <w:t xml:space="preserve">三、存在困难及今后工作打算</w:t>
      </w:r>
    </w:p>
    <w:p>
      <w:pPr>
        <w:ind w:left="0" w:right="0" w:firstLine="560"/>
        <w:spacing w:before="450" w:after="450" w:line="312" w:lineRule="auto"/>
      </w:pPr>
      <w:r>
        <w:rPr>
          <w:rFonts w:ascii="宋体" w:hAnsi="宋体" w:eastAsia="宋体" w:cs="宋体"/>
          <w:color w:val="000"/>
          <w:sz w:val="28"/>
          <w:szCs w:val="28"/>
        </w:rPr>
        <w:t xml:space="preserve">虽然我县农村中小学布局调整工作取得了一定成绩，但面临的主要困难和问题有：一是各乡镇学校布局调整工作进展不平衡。由于经济基础、地理环境等因素的不同，各乡镇布局调整工作的进展不够平衡。二是投入经费相对不足。近</w:t>
      </w:r>
    </w:p>
    <w:p>
      <w:pPr>
        <w:ind w:left="0" w:right="0" w:firstLine="560"/>
        <w:spacing w:before="450" w:after="450" w:line="312" w:lineRule="auto"/>
      </w:pPr>
      <w:r>
        <w:rPr>
          <w:rFonts w:ascii="宋体" w:hAnsi="宋体" w:eastAsia="宋体" w:cs="宋体"/>
          <w:color w:val="000"/>
          <w:sz w:val="28"/>
          <w:szCs w:val="28"/>
        </w:rPr>
        <w:t xml:space="preserve">几年虽然全县教育投入不断增加，但由于历史欠帐较多，教育经费投入不足、办学经费短缺的状况还没有从根本上得到改变，布局调整资金投入不足成为制约其顺利实施的重要因素。三是不同程度地存在资源流失现象。撤并学校的校舍能改建成幼儿园或通过臵换再用于学校建设的不多，导致教育资源的浪费。四是学生上下学交通安全成为主要问题之一。校车配臵和使用成本太大，没有专项经费，学校或教育行政部门无法供养。</w:t>
      </w:r>
    </w:p>
    <w:p>
      <w:pPr>
        <w:ind w:left="0" w:right="0" w:firstLine="560"/>
        <w:spacing w:before="450" w:after="450" w:line="312" w:lineRule="auto"/>
      </w:pPr>
      <w:r>
        <w:rPr>
          <w:rFonts w:ascii="宋体" w:hAnsi="宋体" w:eastAsia="宋体" w:cs="宋体"/>
          <w:color w:val="000"/>
          <w:sz w:val="28"/>
          <w:szCs w:val="28"/>
        </w:rPr>
        <w:t xml:space="preserve">当前，教育发展既面临良好的机遇，也面临严峻的挑战，任务十分艰巨。今后，我们将在县委、县政府的正确领导下，在县人大和县政协的监督支持下，以科学发展观为指导，把我县农村教育提高到一个新的发展水平，为建设社会主义新农村作出积极的贡献。同时也希望各位领导为阳曲教育出主意、想办法、提建议、多呼吁，为阳曲教育事业发展营造更好的环境，努力办让人民群众满意的、均衡发展的和谐教育。</w:t>
      </w:r>
    </w:p>
    <w:p>
      <w:pPr>
        <w:ind w:left="0" w:right="0" w:firstLine="560"/>
        <w:spacing w:before="450" w:after="450" w:line="312" w:lineRule="auto"/>
      </w:pPr>
      <w:r>
        <w:rPr>
          <w:rFonts w:ascii="宋体" w:hAnsi="宋体" w:eastAsia="宋体" w:cs="宋体"/>
          <w:color w:val="000"/>
          <w:sz w:val="28"/>
          <w:szCs w:val="28"/>
        </w:rPr>
        <w:t xml:space="preserve">二〇一二年六月二十五日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第三篇：中小学布局调整情况</w:t>
      </w:r>
    </w:p>
    <w:p>
      <w:pPr>
        <w:ind w:left="0" w:right="0" w:firstLine="560"/>
        <w:spacing w:before="450" w:after="450" w:line="312" w:lineRule="auto"/>
      </w:pPr>
      <w:r>
        <w:rPr>
          <w:rFonts w:ascii="宋体" w:hAnsi="宋体" w:eastAsia="宋体" w:cs="宋体"/>
          <w:color w:val="000"/>
          <w:sz w:val="28"/>
          <w:szCs w:val="28"/>
        </w:rPr>
        <w:t xml:space="preserve">中小学布局调整情况</w:t>
      </w:r>
    </w:p>
    <w:p>
      <w:pPr>
        <w:ind w:left="0" w:right="0" w:firstLine="560"/>
        <w:spacing w:before="450" w:after="450" w:line="312" w:lineRule="auto"/>
      </w:pPr>
      <w:r>
        <w:rPr>
          <w:rFonts w:ascii="宋体" w:hAnsi="宋体" w:eastAsia="宋体" w:cs="宋体"/>
          <w:color w:val="000"/>
          <w:sz w:val="28"/>
          <w:szCs w:val="28"/>
        </w:rPr>
        <w:t xml:space="preserve">一、2024年学校布局及学生、教师数</w:t>
      </w:r>
    </w:p>
    <w:p>
      <w:pPr>
        <w:ind w:left="0" w:right="0" w:firstLine="560"/>
        <w:spacing w:before="450" w:after="450" w:line="312" w:lineRule="auto"/>
      </w:pPr>
      <w:r>
        <w:rPr>
          <w:rFonts w:ascii="宋体" w:hAnsi="宋体" w:eastAsia="宋体" w:cs="宋体"/>
          <w:color w:val="000"/>
          <w:sz w:val="28"/>
          <w:szCs w:val="28"/>
        </w:rPr>
        <w:t xml:space="preserve">全县共有中小学幼儿园269所，其中：完全中学1所，职业中学1所，初级中学6所，九年制学校1所，民办初中1所，县重点小学1所，乡镇中心小学12所，完全小学62所，初小170所，民办小学1所，儿童育智学校1所，幼儿园12所。中小学幼儿园在校学生27023人，其中：普通高中1913人，职中500人，初中6594人，小学16094人，儿童育智学校6人，幼儿园及学前班1916人。有教职工1615人，其中：普通中学446人，职中51人，小学996人，幼儿园118人，儿童育智学校4人。</w:t>
      </w:r>
    </w:p>
    <w:p>
      <w:pPr>
        <w:ind w:left="0" w:right="0" w:firstLine="560"/>
        <w:spacing w:before="450" w:after="450" w:line="312" w:lineRule="auto"/>
      </w:pPr>
      <w:r>
        <w:rPr>
          <w:rFonts w:ascii="宋体" w:hAnsi="宋体" w:eastAsia="宋体" w:cs="宋体"/>
          <w:color w:val="000"/>
          <w:sz w:val="28"/>
          <w:szCs w:val="28"/>
        </w:rPr>
        <w:t xml:space="preserve">二、2024年学校布局及学生、老师数</w:t>
      </w:r>
    </w:p>
    <w:p>
      <w:pPr>
        <w:ind w:left="0" w:right="0" w:firstLine="560"/>
        <w:spacing w:before="450" w:after="450" w:line="312" w:lineRule="auto"/>
      </w:pPr>
      <w:r>
        <w:rPr>
          <w:rFonts w:ascii="宋体" w:hAnsi="宋体" w:eastAsia="宋体" w:cs="宋体"/>
          <w:color w:val="000"/>
          <w:sz w:val="28"/>
          <w:szCs w:val="28"/>
        </w:rPr>
        <w:t xml:space="preserve">全县有中小学、幼儿园156所，其中：高级中学1所，民办完全中学1所，职业中学1所，初级中学5所，九年制学校2所，民办初级中学1所，县重点小学1所，乡镇中心小学9所，完全小学2所，初级小学117所，民办小学3所，儿童育智学校1所，幼儿园12所。中小学、幼儿园在校学生22631人，其中：高中3238人，职中290人，初中7906人，小学9735人，儿童育智学校7人，幼儿园及学前班1455人。共有教职工1552人，其中：普通中学709人，小学686人，儿童育智学校10人，幼儿园147人。</w:t>
      </w:r>
    </w:p>
    <w:p>
      <w:pPr>
        <w:ind w:left="0" w:right="0" w:firstLine="560"/>
        <w:spacing w:before="450" w:after="450" w:line="312" w:lineRule="auto"/>
      </w:pPr>
      <w:r>
        <w:rPr>
          <w:rFonts w:ascii="黑体" w:hAnsi="黑体" w:eastAsia="黑体" w:cs="黑体"/>
          <w:color w:val="000000"/>
          <w:sz w:val="36"/>
          <w:szCs w:val="36"/>
          <w:b w:val="1"/>
          <w:bCs w:val="1"/>
        </w:rPr>
        <w:t xml:space="preserve">第四篇：布局调整实施方案</w:t>
      </w:r>
    </w:p>
    <w:p>
      <w:pPr>
        <w:ind w:left="0" w:right="0" w:firstLine="560"/>
        <w:spacing w:before="450" w:after="450" w:line="312" w:lineRule="auto"/>
      </w:pPr>
      <w:r>
        <w:rPr>
          <w:rFonts w:ascii="宋体" w:hAnsi="宋体" w:eastAsia="宋体" w:cs="宋体"/>
          <w:color w:val="000"/>
          <w:sz w:val="28"/>
          <w:szCs w:val="28"/>
        </w:rPr>
        <w:t xml:space="preserve">营山县义务教育阶段学校布局调整实施方案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进一步巩固提高普及九年义务教育成果，全面贯彻《国务院关于进一步加强农村教育工作的决定》和四川省教育厅（联发）《关于进一步加强农村义务教育教师队伍建设和管理的实施意见》精神，优化教育资源配置，提高办学效益，努力办好人民满意教育，结合我县实际，特制定全县农村中小学义务教育阶学校布局调整实施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我县共有义务教育学校 736 所，其中初中校点68所，小学校点668 所（单设初中12 所，完全小学17 所，九年一贯制学校56 所），共有在校学生114254人，其中初中阶段在校学生37739人，小学阶段在校学生76515人；教职员工5117人，其中：小学2813人，初中2304人；专任教师4655 人，其中初中阶段专任教师 1996人，小学阶段专任教师2659人。全县共有初中小学校园地1231444平方米。其中：小学626816平方米，初中604628平方米，校舍486269平方米，其中：小学校舍232686平方米，初中253583平方米。</w:t>
      </w:r>
    </w:p>
    <w:p>
      <w:pPr>
        <w:ind w:left="0" w:right="0" w:firstLine="560"/>
        <w:spacing w:before="450" w:after="450" w:line="312" w:lineRule="auto"/>
      </w:pPr>
      <w:r>
        <w:rPr>
          <w:rFonts w:ascii="宋体" w:hAnsi="宋体" w:eastAsia="宋体" w:cs="宋体"/>
          <w:color w:val="000"/>
          <w:sz w:val="28"/>
          <w:szCs w:val="28"/>
        </w:rPr>
        <w:t xml:space="preserve">“十五”期间,我县认真贯彻落实党的“十六大”精神和“三个代表”重要思想，坚持科学发展观，结合“普九”巩固提高工作，大力实施学校布局调整，优化配置教育资源。但受丘陵地区自然、经济环境等条件限制，布局调整的目标没有完全达到。特别是近几年，随着我县经济、社会的不断发展，广大人民群众希望子女接受优质教育的迫切愿望及基础教育发展的要求与滞后的办学条件的矛盾日益显现，突出地表现在：一是戴帽初中和村小布点仍然分散，规模较小，办学效益低下。目前，全县村民小校点1444个，单师班 1444个，而班额在25以下的就占491个，占村民小的34 %，近三年戴帽初中学校三个班不足200人，招生或毕业人数不足50人的就达20 所。这种大摊子，高成本，低效益的办学模式已不适应现代教育的要求。二是中小学教师队伍量少质弱。急待优化提高，多数农村中小学师资，特别是戴帽初中师资力量薄弱，初中学科严重不配套，代课教师多、学历偏低和老龄化的教师数量大，村小教师老龄化现象更为突出，与新的课程标准，新的课改要求远远不相适应。三是村民小及大多数戴帽初中校办学设备设施落后缺乏，严重影响农村中小学教育教学质量的提高。为此，科学合理地调整中小学布局，扩大规模办学，充分挖掘、利用现有教育资源潜力，已是全面提高基础教育质量的一项重要任务而势在必行。</w:t>
      </w:r>
    </w:p>
    <w:p>
      <w:pPr>
        <w:ind w:left="0" w:right="0" w:firstLine="560"/>
        <w:spacing w:before="450" w:after="450" w:line="312" w:lineRule="auto"/>
      </w:pPr>
      <w:r>
        <w:rPr>
          <w:rFonts w:ascii="宋体" w:hAnsi="宋体" w:eastAsia="宋体" w:cs="宋体"/>
          <w:color w:val="000"/>
          <w:sz w:val="28"/>
          <w:szCs w:val="28"/>
        </w:rPr>
        <w:t xml:space="preserve">二、布局调整的指导思想和基本原则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六届五中全会和“三个代表”重要思想为指导，遵循党的方针政策，依据国家的法律法规，以科学发展观为指导，积极、稳妥、有序地调整义务教育阶段学校布局，促进我县义务教育持续、稳定、健康发展。</w:t>
      </w:r>
    </w:p>
    <w:p>
      <w:pPr>
        <w:ind w:left="0" w:right="0" w:firstLine="560"/>
        <w:spacing w:before="450" w:after="450" w:line="312" w:lineRule="auto"/>
      </w:pPr>
      <w:r>
        <w:rPr>
          <w:rFonts w:ascii="宋体" w:hAnsi="宋体" w:eastAsia="宋体" w:cs="宋体"/>
          <w:color w:val="000"/>
          <w:sz w:val="28"/>
          <w:szCs w:val="28"/>
        </w:rPr>
        <w:t xml:space="preserve">（二）基本原则及目标</w:t>
      </w:r>
    </w:p>
    <w:p>
      <w:pPr>
        <w:ind w:left="0" w:right="0" w:firstLine="560"/>
        <w:spacing w:before="450" w:after="450" w:line="312" w:lineRule="auto"/>
      </w:pPr>
      <w:r>
        <w:rPr>
          <w:rFonts w:ascii="宋体" w:hAnsi="宋体" w:eastAsia="宋体" w:cs="宋体"/>
          <w:color w:val="000"/>
          <w:sz w:val="28"/>
          <w:szCs w:val="28"/>
        </w:rPr>
        <w:t xml:space="preserve">实施农村义务教育阶段中小学布局调整，按照“全县统筹规划，乡镇组织实施，分步合理推</w:t>
      </w:r>
    </w:p>
    <w:p>
      <w:pPr>
        <w:ind w:left="0" w:right="0" w:firstLine="560"/>
        <w:spacing w:before="450" w:after="450" w:line="312" w:lineRule="auto"/>
      </w:pPr>
      <w:r>
        <w:rPr>
          <w:rFonts w:ascii="宋体" w:hAnsi="宋体" w:eastAsia="宋体" w:cs="宋体"/>
          <w:color w:val="000"/>
          <w:sz w:val="28"/>
          <w:szCs w:val="28"/>
        </w:rPr>
        <w:t xml:space="preserve">进”的要求，遵循“相对集中、方便入学、改善条件、提高效益”的原则，在“十一五”期间着力实现“中心小学扩大规模，初中相对集中”的总体目标。</w:t>
      </w:r>
    </w:p>
    <w:p>
      <w:pPr>
        <w:ind w:left="0" w:right="0" w:firstLine="560"/>
        <w:spacing w:before="450" w:after="450" w:line="312" w:lineRule="auto"/>
      </w:pPr>
      <w:r>
        <w:rPr>
          <w:rFonts w:ascii="宋体" w:hAnsi="宋体" w:eastAsia="宋体" w:cs="宋体"/>
          <w:color w:val="000"/>
          <w:sz w:val="28"/>
          <w:szCs w:val="28"/>
        </w:rPr>
        <w:t xml:space="preserve">1．初中布局调整基本原则及目标。坚持相对集中的原则，在“十一五”期间，要对初中三个年级不足200人，每年招生或毕业人数不足50人且师资严重紧缺，学科不配套，同时距离相邻初级中学较近，相邻初级中学有接纳被撤并初中生源条件，办学水平低下的戴帽初中，原则上调整为纯小学，从2024年秋季起有计划停止这些学校招收初中新生，这些学校原覆盖的初中新生生源原则上调整到附近规模大、办学条件较好的乡镇初中或原区所在地初中校就读。被撤消初中招生的原戴帽初中校集中力量办好小学，其初中办学资源用于发展小学寄宿制。根据以上原则，2024年全县计划第一批将文殊小学、七涧小学、琵琶小学、普岭小学、盐井小学、铁顶小学、带河一小等7所戴帽初中改办为纯小学，从2024年秋季起停招初中新生，其中琵琶小学、普岭小学、铁顶小学、带河一小在2024年秋季开学前一次性将2024级、2024级初中生归并到相应的乡镇（原区）初中就读（见附表）。扩大了规模的这些乡镇(原区)初级中学,充分发挥现有师资、办学条件和规模优势,集中力量办成县、市级示范初中。</w:t>
      </w:r>
    </w:p>
    <w:p>
      <w:pPr>
        <w:ind w:left="0" w:right="0" w:firstLine="560"/>
        <w:spacing w:before="450" w:after="450" w:line="312" w:lineRule="auto"/>
      </w:pPr>
      <w:r>
        <w:rPr>
          <w:rFonts w:ascii="宋体" w:hAnsi="宋体" w:eastAsia="宋体" w:cs="宋体"/>
          <w:color w:val="000"/>
          <w:sz w:val="28"/>
          <w:szCs w:val="28"/>
        </w:rPr>
        <w:t xml:space="preserve">2．小学布局调整基本原则及目标。在坚持就近入学原则的前提下，以调减薄弱村小，办好乡镇中心小学为重点，夯实农村基础教育。根据“十一五”期间入学高峰期逐步下降的现状，各乡镇要有计划地调减村小数量,对学生不足30人,且小学高段学生离乡镇中心小学不超过3公里，低段学生不超过2公里的村小原则上予以撤并,学生归并到乡镇中心小学就读.同时,各乡镇要力争办好现有的基点小学,进一步改善办学条件,保证适龄儿童全部入学.乡镇中心小学要积极创造条件,逐步实行小学高段学生寄宿制。</w:t>
      </w:r>
    </w:p>
    <w:p>
      <w:pPr>
        <w:ind w:left="0" w:right="0" w:firstLine="560"/>
        <w:spacing w:before="450" w:after="450" w:line="312" w:lineRule="auto"/>
      </w:pPr>
      <w:r>
        <w:rPr>
          <w:rFonts w:ascii="宋体" w:hAnsi="宋体" w:eastAsia="宋体" w:cs="宋体"/>
          <w:color w:val="000"/>
          <w:sz w:val="28"/>
          <w:szCs w:val="28"/>
        </w:rPr>
        <w:t xml:space="preserve">三、中小学布局调整的主要措施</w:t>
      </w:r>
    </w:p>
    <w:p>
      <w:pPr>
        <w:ind w:left="0" w:right="0" w:firstLine="560"/>
        <w:spacing w:before="450" w:after="450" w:line="312" w:lineRule="auto"/>
      </w:pPr>
      <w:r>
        <w:rPr>
          <w:rFonts w:ascii="宋体" w:hAnsi="宋体" w:eastAsia="宋体" w:cs="宋体"/>
          <w:color w:val="000"/>
          <w:sz w:val="28"/>
          <w:szCs w:val="28"/>
        </w:rPr>
        <w:t xml:space="preserve">（一）高度重视，加强领导。学校布局调整是教育事业健康发展的需要，也是教育改革中的重大举措，它关系子孙后代，涉及千家万户，是群众关注的热点问题，也是各级党政要着力解决的重要问题。首先，切实加强领导，坚定不移地推动中小学布局调整工作。县政府成立由分管教育副县长任组长，县委办、县府办、各级乡镇党委政府和教育、财政、计划、建设、国土、发展和改革等职能部门主要领导为成员的中小学布局调整领导小组，负责指导、督促、考核布局调整实施工作；其次，各乡镇要通过广播、板报、传单等形式广泛宣传布局调整、优化整合教育资源配置，对提高教育教学质量，培养全面发展的高素质人才的好处，使各级各部门积极支持布局调整工作。在十一五期间完成全县中小学布局调整任务。</w:t>
      </w:r>
    </w:p>
    <w:p>
      <w:pPr>
        <w:ind w:left="0" w:right="0" w:firstLine="560"/>
        <w:spacing w:before="450" w:after="450" w:line="312" w:lineRule="auto"/>
      </w:pPr>
      <w:r>
        <w:rPr>
          <w:rFonts w:ascii="宋体" w:hAnsi="宋体" w:eastAsia="宋体" w:cs="宋体"/>
          <w:color w:val="000"/>
          <w:sz w:val="28"/>
          <w:szCs w:val="28"/>
        </w:rPr>
        <w:t xml:space="preserve">（二）摸清实情，科学规划。各乡镇中小学校要按照布局调整总的原则和要求，规划好本地区村小校点的设点布局，要将村小布局方案于2024年7月前报教育局教育股，并在每年7月前将规划后变化的情况报教育局教育股。</w:t>
      </w:r>
    </w:p>
    <w:p>
      <w:pPr>
        <w:ind w:left="0" w:right="0" w:firstLine="560"/>
        <w:spacing w:before="450" w:after="450" w:line="312" w:lineRule="auto"/>
      </w:pPr>
      <w:r>
        <w:rPr>
          <w:rFonts w:ascii="宋体" w:hAnsi="宋体" w:eastAsia="宋体" w:cs="宋体"/>
          <w:color w:val="000"/>
          <w:sz w:val="28"/>
          <w:szCs w:val="28"/>
        </w:rPr>
        <w:t xml:space="preserve">（三）以奖代拨，保证投入。为了保证中小学布局调整工程顺利实施，县政府将拨出专项资金补助奖励农村寄宿制学校建设，激励各乡镇按规划全面完成中小学布局调整工作。</w:t>
      </w:r>
    </w:p>
    <w:p>
      <w:pPr>
        <w:ind w:left="0" w:right="0" w:firstLine="560"/>
        <w:spacing w:before="450" w:after="450" w:line="312" w:lineRule="auto"/>
      </w:pPr>
      <w:r>
        <w:rPr>
          <w:rFonts w:ascii="宋体" w:hAnsi="宋体" w:eastAsia="宋体" w:cs="宋体"/>
          <w:color w:val="000"/>
          <w:sz w:val="28"/>
          <w:szCs w:val="28"/>
        </w:rPr>
        <w:t xml:space="preserve">（四）积极推进，稳步实施。实施农村中小学布局调整要坚持“质量与效益相统一”的原则，紧密结合当地实际，稳步实施布局调整工作，正确处理好实现规模办学和方便群众、减轻农民负担的关系，在布局调整过程中要采取切实可行的措施，坚决杜绝适龄儿童辍学现象的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黑体" w:hAnsi="黑体" w:eastAsia="黑体" w:cs="黑体"/>
          <w:color w:val="000000"/>
          <w:sz w:val="36"/>
          <w:szCs w:val="36"/>
          <w:b w:val="1"/>
          <w:bCs w:val="1"/>
        </w:rPr>
        <w:t xml:space="preserve">第五篇：盐镇乡布局调整工作总结</w:t>
      </w:r>
    </w:p>
    <w:p>
      <w:pPr>
        <w:ind w:left="0" w:right="0" w:firstLine="560"/>
        <w:spacing w:before="450" w:after="450" w:line="312" w:lineRule="auto"/>
      </w:pPr>
      <w:r>
        <w:rPr>
          <w:rFonts w:ascii="宋体" w:hAnsi="宋体" w:eastAsia="宋体" w:cs="宋体"/>
          <w:color w:val="000"/>
          <w:sz w:val="28"/>
          <w:szCs w:val="28"/>
        </w:rPr>
        <w:t xml:space="preserve">2024年盐镇乡中小学布局调整工作总结</w:t>
      </w:r>
    </w:p>
    <w:p>
      <w:pPr>
        <w:ind w:left="0" w:right="0" w:firstLine="560"/>
        <w:spacing w:before="450" w:after="450" w:line="312" w:lineRule="auto"/>
      </w:pPr>
      <w:r>
        <w:rPr>
          <w:rFonts w:ascii="宋体" w:hAnsi="宋体" w:eastAsia="宋体" w:cs="宋体"/>
          <w:color w:val="000"/>
          <w:sz w:val="28"/>
          <w:szCs w:val="28"/>
        </w:rPr>
        <w:t xml:space="preserve">2024年，根据县政府33号文件精神，在宜阳县教体局、盐镇乡党委政府的正确领导下，结合我乡实际，制定了《盐镇乡中小学布局调整实施方案》，在《方案》的指导下，按照“统筹规划，合理配置，分步进行”的原则，优化农村教育资源配置，全面提高中小学教育投资效益和教育质量，进一步加大了中小学布局调整的工作力度，使全乡中小学布局调整工作取得了明显成效，学校布局逐步趋于合理，保证了全乡所有适龄儿童少年都能按时就近接受义务教育。</w:t>
      </w:r>
    </w:p>
    <w:p>
      <w:pPr>
        <w:ind w:left="0" w:right="0" w:firstLine="560"/>
        <w:spacing w:before="450" w:after="450" w:line="312" w:lineRule="auto"/>
      </w:pPr>
      <w:r>
        <w:rPr>
          <w:rFonts w:ascii="宋体" w:hAnsi="宋体" w:eastAsia="宋体" w:cs="宋体"/>
          <w:color w:val="000"/>
          <w:sz w:val="28"/>
          <w:szCs w:val="28"/>
        </w:rPr>
        <w:t xml:space="preserve">一、2024年中小学布局调整后的情况</w:t>
      </w:r>
    </w:p>
    <w:p>
      <w:pPr>
        <w:ind w:left="0" w:right="0" w:firstLine="560"/>
        <w:spacing w:before="450" w:after="450" w:line="312" w:lineRule="auto"/>
      </w:pPr>
      <w:r>
        <w:rPr>
          <w:rFonts w:ascii="宋体" w:hAnsi="宋体" w:eastAsia="宋体" w:cs="宋体"/>
          <w:color w:val="000"/>
          <w:sz w:val="28"/>
          <w:szCs w:val="28"/>
        </w:rPr>
        <w:t xml:space="preserve">2024年盐镇中心校完全撤并安沟小学1所，王坑小学、柏社小学3---5年级并入席沟小学、会卦小学3---6年级并入周过小学，盐镇东村、北村三年级并入中心小学，这五所小学保留1—2年级成为教学点，全乡初中7年级全部并入盐镇一中，二中、三中、周沟中学、李营中学、张村初中只保留8、9年级各两班。2024年撤并中小学分流教师12名，充实了小学教师队伍，缓解教学班多教师少的矛盾。</w:t>
      </w:r>
    </w:p>
    <w:p>
      <w:pPr>
        <w:ind w:left="0" w:right="0" w:firstLine="560"/>
        <w:spacing w:before="450" w:after="450" w:line="312" w:lineRule="auto"/>
      </w:pPr>
      <w:r>
        <w:rPr>
          <w:rFonts w:ascii="宋体" w:hAnsi="宋体" w:eastAsia="宋体" w:cs="宋体"/>
          <w:color w:val="000"/>
          <w:sz w:val="28"/>
          <w:szCs w:val="28"/>
        </w:rPr>
        <w:t xml:space="preserve">二、加强领导，科学规划，合理安排中小学布局调整工作</w:t>
      </w:r>
    </w:p>
    <w:p>
      <w:pPr>
        <w:ind w:left="0" w:right="0" w:firstLine="560"/>
        <w:spacing w:before="450" w:after="450" w:line="312" w:lineRule="auto"/>
      </w:pPr>
      <w:r>
        <w:rPr>
          <w:rFonts w:ascii="宋体" w:hAnsi="宋体" w:eastAsia="宋体" w:cs="宋体"/>
          <w:color w:val="000"/>
          <w:sz w:val="28"/>
          <w:szCs w:val="28"/>
        </w:rPr>
        <w:t xml:space="preserve">1、加强对中小学布局该项工作的领导。2024年7月盐镇乡成立了中小学布局调整工作领导组，领导组由苗素霞乡长任组长，分管教育工作的副乡长任副组长，并吸收教育、财政、国土资源等部门的负责人参加。要求各部门在领导组的统一领导下，解放思想，更新观念，明确职责，积极主动参与，支持教育部门搞好中小学布局调整工作。</w:t>
      </w:r>
    </w:p>
    <w:p>
      <w:pPr>
        <w:ind w:left="0" w:right="0" w:firstLine="560"/>
        <w:spacing w:before="450" w:after="450" w:line="312" w:lineRule="auto"/>
      </w:pPr>
      <w:r>
        <w:rPr>
          <w:rFonts w:ascii="宋体" w:hAnsi="宋体" w:eastAsia="宋体" w:cs="宋体"/>
          <w:color w:val="000"/>
          <w:sz w:val="28"/>
          <w:szCs w:val="28"/>
        </w:rPr>
        <w:t xml:space="preserve">2、广泛的宣传发动，使布局调整的好处深入人心。调整中小学</w:t>
      </w:r>
    </w:p>
    <w:p>
      <w:pPr>
        <w:ind w:left="0" w:right="0" w:firstLine="560"/>
        <w:spacing w:before="450" w:after="450" w:line="312" w:lineRule="auto"/>
      </w:pPr>
      <w:r>
        <w:rPr>
          <w:rFonts w:ascii="宋体" w:hAnsi="宋体" w:eastAsia="宋体" w:cs="宋体"/>
          <w:color w:val="000"/>
          <w:sz w:val="28"/>
          <w:szCs w:val="28"/>
        </w:rPr>
        <w:t xml:space="preserve">布局是一项政策性强，涉及面广，和千家万户广大人民群众切身利益直接相关的工作。为此乡政府、盐镇中心学校多次召开村校联席会议，印发宣传单并发放到撤并学校的村，8月初接收撤并生源的学校开展大规模招生宣传工作，走村入户，宣传布局调整的好处，确保在调整过程中生源不外流，少流失。</w:t>
      </w:r>
    </w:p>
    <w:p>
      <w:pPr>
        <w:ind w:left="0" w:right="0" w:firstLine="560"/>
        <w:spacing w:before="450" w:after="450" w:line="312" w:lineRule="auto"/>
      </w:pPr>
      <w:r>
        <w:rPr>
          <w:rFonts w:ascii="宋体" w:hAnsi="宋体" w:eastAsia="宋体" w:cs="宋体"/>
          <w:color w:val="000"/>
          <w:sz w:val="28"/>
          <w:szCs w:val="28"/>
        </w:rPr>
        <w:t xml:space="preserve">3、坚持因地制宜，开展调查研究，及时调整了盐镇乡中小学布局方案，分清轻重缓急，不搞一刀切，合理安排全乡中小学布局调整工作。主要做法是：首先对不符合布局要求标准的学校全部予以调整，通过布局调整在农村中小学要做到方便义务教育阶段学生就近入学。其次是除交通特别不便的地方仍可保留必要的教学点外，对一些规模小、条件差、效益低的农村小学和教学点全部予以合并和调整。对一时难以全部合并的，进行分步实施，一、二年级低年级的学生暂保留在原学校，三年级或四年级以上的学生向定点学校合并，使教育资源得到了合理的配置。</w:t>
      </w:r>
    </w:p>
    <w:p>
      <w:pPr>
        <w:ind w:left="0" w:right="0" w:firstLine="560"/>
        <w:spacing w:before="450" w:after="450" w:line="312" w:lineRule="auto"/>
      </w:pPr>
      <w:r>
        <w:rPr>
          <w:rFonts w:ascii="宋体" w:hAnsi="宋体" w:eastAsia="宋体" w:cs="宋体"/>
          <w:color w:val="000"/>
          <w:sz w:val="28"/>
          <w:szCs w:val="28"/>
        </w:rPr>
        <w:t xml:space="preserve">三、盐镇中小学布局调整工作中亟需解决的问题</w:t>
      </w:r>
    </w:p>
    <w:p>
      <w:pPr>
        <w:ind w:left="0" w:right="0" w:firstLine="560"/>
        <w:spacing w:before="450" w:after="450" w:line="312" w:lineRule="auto"/>
      </w:pPr>
      <w:r>
        <w:rPr>
          <w:rFonts w:ascii="宋体" w:hAnsi="宋体" w:eastAsia="宋体" w:cs="宋体"/>
          <w:color w:val="000"/>
          <w:sz w:val="28"/>
          <w:szCs w:val="28"/>
        </w:rPr>
        <w:t xml:space="preserve">按照县政府33号文件的总体规划，盐镇乡中小学若要在安排时间内撤并到位，将面临着教室、办公室、宿舍、餐厅等硬件设施的严重不足的问题，尤其是盐镇乡一中、盐镇乡中心小学的校舍急需新建。具体需求是：依据文件规划盐镇一中，在校生将达1500人左右，盐镇一中现有11个教学班，学生563人，教职工39人。盐镇中心小学撤并后预计学生数1200人，24个教学班，教职工50人，覆盖人口</w:t>
      </w:r>
    </w:p>
    <w:p>
      <w:pPr>
        <w:ind w:left="0" w:right="0" w:firstLine="560"/>
        <w:spacing w:before="450" w:after="450" w:line="312" w:lineRule="auto"/>
      </w:pPr>
      <w:r>
        <w:rPr>
          <w:rFonts w:ascii="宋体" w:hAnsi="宋体" w:eastAsia="宋体" w:cs="宋体"/>
          <w:color w:val="000"/>
          <w:sz w:val="28"/>
          <w:szCs w:val="28"/>
        </w:rPr>
        <w:t xml:space="preserve">1.6万，涵盖刘岭、上庄、大寨、罗村等4个行政村和盐镇东村、北</w:t>
      </w:r>
    </w:p>
    <w:p>
      <w:pPr>
        <w:ind w:left="0" w:right="0" w:firstLine="560"/>
        <w:spacing w:before="450" w:after="450" w:line="312" w:lineRule="auto"/>
      </w:pPr>
      <w:r>
        <w:rPr>
          <w:rFonts w:ascii="宋体" w:hAnsi="宋体" w:eastAsia="宋体" w:cs="宋体"/>
          <w:color w:val="000"/>
          <w:sz w:val="28"/>
          <w:szCs w:val="28"/>
        </w:rPr>
        <w:t xml:space="preserve">村两个自然村。现在盐镇中心小学占地4433㎡，教学楼建于1992年，木质门窗已经严重破损，楼顶漏雨，墙体裂缝，且只能容纳9个教学班。若2024年6所小学全并进中心小学，还需新建32个教室的综合教学楼一栋（含图书室、阅览室、仪器室、实验室、电教室、多媒体室、会议室），面积3240㎡。宿舍楼一栋，面积1500㎡。能容纳600人就餐的餐厅一个，面积660㎡。办公楼一栋面积420㎡，厕所一座240㎡（含教工厕所）。若2024年其余6所初中撤并至盐镇一中，还需新建24个教室的综合楼一栋，若盐镇一中的项目不能实施，还将严重影响我乡小学的布局调整进程，因其余五所初中的校舍将被其所在村的小学充分利用。以上校舍及其他设施急需在2024年暑假前新建完工，否则，布局调整工作将是一句空话，难以落实。</w:t>
      </w:r>
    </w:p>
    <w:p>
      <w:pPr>
        <w:ind w:left="0" w:right="0" w:firstLine="560"/>
        <w:spacing w:before="450" w:after="450" w:line="312" w:lineRule="auto"/>
      </w:pPr>
      <w:r>
        <w:rPr>
          <w:rFonts w:ascii="宋体" w:hAnsi="宋体" w:eastAsia="宋体" w:cs="宋体"/>
          <w:color w:val="000"/>
          <w:sz w:val="28"/>
          <w:szCs w:val="28"/>
        </w:rPr>
        <w:t xml:space="preserve">盐镇乡人民政府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2024-09-20T23:26:53+08:00</dcterms:created>
  <dcterms:modified xsi:type="dcterms:W3CDTF">2024-09-20T23:26:53+08:00</dcterms:modified>
</cp:coreProperties>
</file>

<file path=docProps/custom.xml><?xml version="1.0" encoding="utf-8"?>
<Properties xmlns="http://schemas.openxmlformats.org/officeDocument/2006/custom-properties" xmlns:vt="http://schemas.openxmlformats.org/officeDocument/2006/docPropsVTypes"/>
</file>