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2024年局长在全市交通运输工作会议上的讲话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局长在全市交通运输工作会议上的讲话各位领导、同志们：这次全市交通运输工作会议的主要任务是：深入贯彻市委经济工作和全省交通运输工作会议精神，总结及“十一五”时期的交通运输工作，明确“十二五”时期的主要目标任务，安排部署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及“十一五”时期的交通运输工作，明确“十二五”时期的主要目标任务，安排部署2024年的交通运输工作，进一步统一思想，认清形势，振奋精神，抢抓机遇，全力推进我市交通运输事业又好又快发展，努力为焦作奋力走在中</w:t>
      </w:r>
    </w:p>
    <w:p>
      <w:pPr>
        <w:ind w:left="0" w:right="0" w:firstLine="560"/>
        <w:spacing w:before="450" w:after="450" w:line="312" w:lineRule="auto"/>
      </w:pPr>
      <w:r>
        <w:rPr>
          <w:rFonts w:ascii="宋体" w:hAnsi="宋体" w:eastAsia="宋体" w:cs="宋体"/>
          <w:color w:val="000"/>
          <w:sz w:val="28"/>
          <w:szCs w:val="28"/>
        </w:rPr>
        <w:t xml:space="preserve">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一、及“十一五”时期交通运输工作回顾。</w:t>
      </w:r>
    </w:p>
    <w:p>
      <w:pPr>
        <w:ind w:left="0" w:right="0" w:firstLine="560"/>
        <w:spacing w:before="450" w:after="450" w:line="312" w:lineRule="auto"/>
      </w:pPr>
      <w:r>
        <w:rPr>
          <w:rFonts w:ascii="宋体" w:hAnsi="宋体" w:eastAsia="宋体" w:cs="宋体"/>
          <w:color w:val="000"/>
          <w:sz w:val="28"/>
          <w:szCs w:val="28"/>
        </w:rPr>
        <w:t xml:space="preserve">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w:t>
      </w:r>
    </w:p>
    <w:p>
      <w:pPr>
        <w:ind w:left="0" w:right="0" w:firstLine="560"/>
        <w:spacing w:before="450" w:after="450" w:line="312" w:lineRule="auto"/>
      </w:pPr>
      <w:r>
        <w:rPr>
          <w:rFonts w:ascii="宋体" w:hAnsi="宋体" w:eastAsia="宋体" w:cs="宋体"/>
          <w:color w:val="000"/>
          <w:sz w:val="28"/>
          <w:szCs w:val="28"/>
        </w:rPr>
        <w:t xml:space="preserve">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26年无安全事故、公路施工连续20年无安全责任事故；狠抓平安建设，保持了交通运输系</w:t>
      </w:r>
    </w:p>
    <w:p>
      <w:pPr>
        <w:ind w:left="0" w:right="0" w:firstLine="560"/>
        <w:spacing w:before="450" w:after="450" w:line="312" w:lineRule="auto"/>
      </w:pPr>
      <w:r>
        <w:rPr>
          <w:rFonts w:ascii="宋体" w:hAnsi="宋体" w:eastAsia="宋体" w:cs="宋体"/>
          <w:color w:val="000"/>
          <w:sz w:val="28"/>
          <w:szCs w:val="28"/>
        </w:rPr>
        <w:t xml:space="preserve">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置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2024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w:t>
      </w:r>
    </w:p>
    <w:p>
      <w:pPr>
        <w:ind w:left="0" w:right="0" w:firstLine="560"/>
        <w:spacing w:before="450" w:after="450" w:line="312" w:lineRule="auto"/>
      </w:pPr>
      <w:r>
        <w:rPr>
          <w:rFonts w:ascii="宋体" w:hAnsi="宋体" w:eastAsia="宋体" w:cs="宋体"/>
          <w:color w:val="000"/>
          <w:sz w:val="28"/>
          <w:szCs w:val="28"/>
        </w:rPr>
        <w:t xml:space="preserve">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2024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w:t>
      </w:r>
    </w:p>
    <w:p>
      <w:pPr>
        <w:ind w:left="0" w:right="0" w:firstLine="560"/>
        <w:spacing w:before="450" w:after="450" w:line="312" w:lineRule="auto"/>
      </w:pPr>
      <w:r>
        <w:rPr>
          <w:rFonts w:ascii="宋体" w:hAnsi="宋体" w:eastAsia="宋体" w:cs="宋体"/>
          <w:color w:val="000"/>
          <w:sz w:val="28"/>
          <w:szCs w:val="28"/>
        </w:rPr>
        <w:t xml:space="preserve">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w:t>
      </w:r>
    </w:p>
    <w:p>
      <w:pPr>
        <w:ind w:left="0" w:right="0" w:firstLine="560"/>
        <w:spacing w:before="450" w:after="450" w:line="312" w:lineRule="auto"/>
      </w:pPr>
      <w:r>
        <w:rPr>
          <w:rFonts w:ascii="宋体" w:hAnsi="宋体" w:eastAsia="宋体" w:cs="宋体"/>
          <w:color w:val="000"/>
          <w:sz w:val="28"/>
          <w:szCs w:val="28"/>
        </w:rPr>
        <w:t xml:space="preserve">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w:t>
      </w:r>
    </w:p>
    <w:p>
      <w:pPr>
        <w:ind w:left="0" w:right="0" w:firstLine="560"/>
        <w:spacing w:before="450" w:after="450" w:line="312" w:lineRule="auto"/>
      </w:pPr>
      <w:r>
        <w:rPr>
          <w:rFonts w:ascii="宋体" w:hAnsi="宋体" w:eastAsia="宋体" w:cs="宋体"/>
          <w:color w:val="000"/>
          <w:sz w:val="28"/>
          <w:szCs w:val="28"/>
        </w:rPr>
        <w:t xml:space="preserve">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置，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w:t>
      </w:r>
    </w:p>
    <w:p>
      <w:pPr>
        <w:ind w:left="0" w:right="0" w:firstLine="560"/>
        <w:spacing w:before="450" w:after="450" w:line="312" w:lineRule="auto"/>
      </w:pPr>
      <w:r>
        <w:rPr>
          <w:rFonts w:ascii="宋体" w:hAnsi="宋体" w:eastAsia="宋体" w:cs="宋体"/>
          <w:color w:val="000"/>
          <w:sz w:val="28"/>
          <w:szCs w:val="28"/>
        </w:rPr>
        <w:t xml:space="preserve">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w:t>
      </w:r>
    </w:p>
    <w:p>
      <w:pPr>
        <w:ind w:left="0" w:right="0" w:firstLine="560"/>
        <w:spacing w:before="450" w:after="450" w:line="312" w:lineRule="auto"/>
      </w:pPr>
      <w:r>
        <w:rPr>
          <w:rFonts w:ascii="宋体" w:hAnsi="宋体" w:eastAsia="宋体" w:cs="宋体"/>
          <w:color w:val="000"/>
          <w:sz w:val="28"/>
          <w:szCs w:val="28"/>
        </w:rPr>
        <w:t xml:space="preserve">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-2024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2024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第二篇：局长在2024年全市交通运输工作会议上的讲话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务实求进 勇于担当</w:t>
      </w:r>
    </w:p>
    <w:p>
      <w:pPr>
        <w:ind w:left="0" w:right="0" w:firstLine="560"/>
        <w:spacing w:before="450" w:after="450" w:line="312" w:lineRule="auto"/>
      </w:pPr>
      <w:r>
        <w:rPr>
          <w:rFonts w:ascii="宋体" w:hAnsi="宋体" w:eastAsia="宋体" w:cs="宋体"/>
          <w:color w:val="000"/>
          <w:sz w:val="28"/>
          <w:szCs w:val="28"/>
        </w:rPr>
        <w:t xml:space="preserve">为建设中原经济区经济转型示范市提供交通支撑</w:t>
      </w:r>
    </w:p>
    <w:p>
      <w:pPr>
        <w:ind w:left="0" w:right="0" w:firstLine="560"/>
        <w:spacing w:before="450" w:after="450" w:line="312" w:lineRule="auto"/>
      </w:pPr>
      <w:r>
        <w:rPr>
          <w:rFonts w:ascii="宋体" w:hAnsi="宋体" w:eastAsia="宋体" w:cs="宋体"/>
          <w:color w:val="000"/>
          <w:sz w:val="28"/>
          <w:szCs w:val="28"/>
        </w:rPr>
        <w:t xml:space="preserve">——谢如臣局长在2024年全市交通运输工作会议上的讲话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2024年全市交通运输工作会议，主要任务是：深入贯彻市十次党代会、市委经济工作会议和全省交通运输工作会议精神，总结回顾2024年的工作，分析研究面临的形势，安排部署2024年的工作任务，动员全市交通运输系统广大干部职工进一步统一思想，振奋精神，努力推动我市交通运输事业再上新台阶，为我市建设中原经济区经济转型示范市提供重要的交通支撑。</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w:t>
      </w:r>
    </w:p>
    <w:p>
      <w:pPr>
        <w:ind w:left="0" w:right="0" w:firstLine="560"/>
        <w:spacing w:before="450" w:after="450" w:line="312" w:lineRule="auto"/>
      </w:pPr>
      <w:r>
        <w:rPr>
          <w:rFonts w:ascii="宋体" w:hAnsi="宋体" w:eastAsia="宋体" w:cs="宋体"/>
          <w:color w:val="000"/>
          <w:sz w:val="28"/>
          <w:szCs w:val="28"/>
        </w:rPr>
        <w:t xml:space="preserve">2024年，在市委、市政府和省交通运输厅的正确领导下，全市交通运输系统紧紧围绕我市经济社会发展大局，凝心聚力，务实重干，实现了“十二五”交通运输发展的良好开局。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积极推进四项建设，交通基础设施投资目标全面完成。全年共完成交通基础设施投资16.24亿元，超额完成目标，比2024年增长18%，实现了新的突破。其中，高速公路完成投资9.92亿元，干线公路完成投资4.69亿元，农村公路完成投资 1.46亿元，场站建设完成投资0.17亿元。</w:t>
      </w:r>
    </w:p>
    <w:p>
      <w:pPr>
        <w:ind w:left="0" w:right="0" w:firstLine="560"/>
        <w:spacing w:before="450" w:after="450" w:line="312" w:lineRule="auto"/>
      </w:pPr>
      <w:r>
        <w:rPr>
          <w:rFonts w:ascii="宋体" w:hAnsi="宋体" w:eastAsia="宋体" w:cs="宋体"/>
          <w:color w:val="000"/>
          <w:sz w:val="28"/>
          <w:szCs w:val="28"/>
        </w:rPr>
        <w:t xml:space="preserve">积极推进高速公路建设。努力创造良好施工环境，桃花峪黄河大桥项目进展顺利，基本完成桥梁下部工程，超额完成省厅确定目标。加强与省交通投资集团的沟通，云郑和焦桐高速项目前期工作稳步推进。积极推进干线公路建设。搞好协调督导，林邓线一级公路项目建成通车。完成获轵线获嘉交界至温县大练线改建工程。完成卫柿线阎庄石河桥至山王庄大修工程施工招标工作，詹店立交桥拆除重建项目通过施工图评审，冢沁线焦作城区至沁阳段二升一改造项目、斗武线焦作段改建项目通过省发改委专家组评审。积极做好拟升国、省道申报工作，经过不懈努力，“两纵一横”的拟升国道项目已上报国务院审批。积极推进农村公路建设。始终坚持以人为本、服务民生、方便群众出行的原则，加强协调，克服困难，全年完成农村公路建设里程213公里。积极推进运输场站建设。完成博爱客运站改建项目，沁阳客运站新建、温县旧站改建项目进展顺利，市客运总站改造、修武客运站新建、北朱村公交停车场、缝山针公园首末站等一批涉及群众切身利益的项目正在积极运作之中。</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圆满完成干线公路迎国检和农村公路“好路杯”检评任务，受到检查组好评。以“畅、洁、绿、美、安”为目标，继续推进公路养护精细化管理，积极搞好农村公路“文明示范路”和“文明示范片区”建设，完成路肩培护、平交道口专项治理和农村公路环境专项整治等任务。加强路政治超管理。搞好干线公路非公路标志标牌治理，开展农村公路路政管理规范年活动，配合郑州等7市开展区域联合治超，集中开展治超“雷霆”行动，全年依法检测车辆6.82万辆，查处超限车辆6951辆，卸载1.73万吨，一定程度上遏制了各类超限运输违法行为。加强道路运输市场管理。高质量完成由我市牵头的《城际公交发展及管理办法调研和政策制定》调研课题。会同市文明办等部门开展了文明汽车站、文明班线、文明驾驶员创建评比活动。推行普货运输标准化、规范化管理。运输企业经营良好，焦运集团、宏达公司分别实现运营收入10.78亿元、16.9亿元，分别上交税金2626万元、3941万元。道路运输生产持续增长，累计完成客运量4397万人次、旅客周转量24.5亿人公里、货运量16218万吨、货物周转量793.6亿吨公里，同比增长7.1%、7.6%、25.3%和20.9%。加强公交和出租车行业管理。市政府积极实施“公交优先”战略，连续五年每年投资1000万元用于更新公交车辆，完成 GPS智能公交调度系统一期工程，优化延伸公交线路10条，进一步方便了群众出行；紧紧抓住我市作为全省出租汽车行业建章立制试点的契机，制定《焦作市出租汽车行业管理手册》，实行星级考核，取得明显成效；与市监察局等部门联合开展了打击“黑车”等非法从事出租汽车经营专项治理活动，取得阶段性成果。开展城市客运文明出行活动，积极服务第六届中国焦作国际太极拳交流大赛。加强交通工程管理。严格推行工程建设“黑名单”制，严把建设程序关、资格审查关和市场准入关，加强工程质量监督检查，确保工程建设质量。起草制订《焦作市交通基础设施工程项目建设管理办法》，对工程立项、招投标、质量管理等环节做出进一步规范。加强航务海事管理。进一步完善水上交通指挥中心，加强对重点水域的实时监控。搞好船员教育培训，加强船舶建造检验和航务管理，认真开展渡口、渡船和浮桥专项整治验收工作。加强交通战备管理。协调公安交警等部门圆满完成焦作驻军及过往部队15次交通保障任务，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认真学习贯彻指导意见，积极对接中原经济区建设，按照“枢纽型、功能性、网络化”的要求，谋划了总投资达219亿元的交通运输项目，其中包括3个高速公路项目，22个干线公路项目，21个场站建设项目及上百个农村公路项目。孙立坤市长、胡小平副市长等领导在百忙之中专门听取了市交通运输局关于对接中原经济区建设交通运输项目的谋划准备情况。在听取汇报后，孙市长等领导对全市交通运输系统广大干部职工解放思想、抢抓机遇、勇于进取、超前谋划的意识和举措给予了充分肯定，对我们下一步工作也提出了更加明确的要求。目前，我们已经组织专门力量认真落实孙市长等领导的要求，加强对这些项目的跟踪，督促前期准备等工作，想尽一切办法加快项目的落实进度，为建设中原经济区、服务经济转型示范市发挥应有的作用。</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积极实施“科技强交”战略。认真组织开展科学研究，不断提高交通运输工作科技含量。获得8个部优QC小组，名列全省交通运输系统前茅。特别是宏达公司所属的超燃公司销售清洁燃料达3万余吨，年产10万吨多碳醇项目进入试生产阶段，被科技部授予“醇基液体燃料示范基地”称号。交通技校积极克服经费不足、招生压力大等困难，创新办学模式，拓宽毕业生就业渠道，圆满完成全年教育培训任务，继续保持省（部）级重点技校称号。积极实施“依法治交”战略。认真学习宣传贯彻《公路安全保护条例》、《河南省水路交通管理办法》和《河南省浮桥管理办法》，做好 “五五”普法依法治理工作总结验收及“六五”普法启动工作。在全省率先启动行政执法形象建设活动。</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稳定。认真抓好安全生产工作。以“安全生产年”活动为抓手，以“双基”（基层、基础）建设为载体，积极推进平安工地、平安车辆、平安水域工作，组织实施隐患排查治理、打击非法违法生产经营建设行为等专项行动，确保全市交通运输安全。认真抓好信访稳定工作。妥善化解多生多公司及出租车人员等方面存在的不稳定因素，积极争取特殊疑难信访救助资金10万元，两起疑难信访案件得到圆满解决，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行业文明建设。认真组织学习《用领导方式转变加快发展方式转变》及其何平九论、《中原崛起当先行》等系列文章，提升干部职工素质，加强各级领导班子和队伍建设。组织举办全市交通运输系统庆祝中国共产党成立90周年大型文艺汇演、职工体育运动会等文体和竞赛活动，进一步增强了全系统的凝聚力。修订完善局机关工作制度，建设机关文化走廊，营造了奋发向上、风清气正、崇尚文明、为民服务的良好氛围。组织搞好全市交通运输行业人才资源统计调查工作，财务、工会、档案、提案办理等工作也都取得了可喜的成绩，有力推动了全局工作高效开展。着力加强党风廉政建设。以学习贯彻《廉政准则》为抓手，大力开展党员干部廉洁从政和岗位权力风险教育活动。以规范权力运行为载体，梳理岗位权力，细化业务流程，搞好风险排查，开展等级评估，严格规范行政审批权、管理权、执法权和监督权。积极开展群众满意的基层站所创建活动，我市有3家基层站所顺利通过省级考核。切实抓好治理公路“三乱”工作，年内未发生一起重大、典型公路“三乱”案件。</w:t>
      </w:r>
    </w:p>
    <w:p>
      <w:pPr>
        <w:ind w:left="0" w:right="0" w:firstLine="560"/>
        <w:spacing w:before="450" w:after="450" w:line="312" w:lineRule="auto"/>
      </w:pPr>
      <w:r>
        <w:rPr>
          <w:rFonts w:ascii="宋体" w:hAnsi="宋体" w:eastAsia="宋体" w:cs="宋体"/>
          <w:color w:val="000"/>
          <w:sz w:val="28"/>
          <w:szCs w:val="28"/>
        </w:rPr>
        <w:t xml:space="preserve">总之，一年来，全系统干部职工为完成艰巨而繁重的工作任务，团结一心，加压驱动，顽强拼搏，乐于奉献，付出了大量的心血和汗水，各项工作取得了显著成绩，市局先后获得全省扶贫开发工作先进单位，全省交通运输系统节能减排先进单位，全市法制宣传教育和依法治理、支持老区建设、行政审批服务先进单位等荣誉称号。这些成绩的取得，是市委、市政府和地方各级党委、政府高度重视，广大人民群众鼎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务实求进，奋力先行，努力开创交通运输事业新局面。2024年是实施“十二五”规划承上启下的关键一年，也是贯彻落实国务院《关于支持河南省加快建设中原经济区的指导意见》、全面推进我市经济转型的重要一年。综合分析，今年我们面临着一些新的困难和挑战。受欧债危机影响，国际金融市场动荡，国内经济增速回落和物价上行压力并存，经济发展存在着许多不确定因素；土地、规划、环境保护等要素制约进一步加剧；交通基础设施总量仍显不足，且已进入周期性的养护高峰；系统内还存在一些不容忽视的不稳定因素。在看到不利因素的同时，我们更要认识到交通运输行业基础性、先导性地位没有改变，加快发展仍然面临一些新的机遇。一是国家实施积极的财政政策，不断加大对基础性产业的投资力度；交通运输部明确在“十二五”期间要按照“适度超前”的原则，继续强力推进交通基础设施建设，这就为我们做好各项工作提供了政策和资金保障。二是国务院支持河南加快建设中原经济区，特别是明确河南作为全国重要的现代综合交通枢纽的战略定位，为我们提供了难得的发展机遇。三是我市作为中原经济区建设的核心区域，特别是省委、省政府将我市确定为全省唯一的经济转型示范市，既对交通运输工作提出了更高要求，也为我们下一步发展拓展了新的空间。因此，我们既要保持清醒头脑，深刻认识当前交通运输工作面临的新情况、新问题，更要抓住重大机遇，转变作风，积极运作，务实重干，全力开创交通运输事业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总体要求是：以邓小平理论和“三个代表”重要思想为指导，深入贯彻科学发展观，不断加强交通基础设施建设，努力提升行业服务水平，积极探索综合交通运输体系建设，全力推进交通运输发展的转型升级，务实求进，勇于担当，为我市建设经济转型示范市，奋力走在中原经济区前列提供有力支撑，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围绕2024年交通运输工作的总体要求，今年交通运输工作的主要预期目标是：全年计划完成交通基础设施投资19亿元，其中：高速公路10.8亿元，干线公路4.4亿元，农村公路1.2亿元，场站建设2.6亿元；加强监管，交通运输市场秩序得到进一步规范；积极稳妥推进运管体制、执法体制等各项改革；做好服务，树立交通运输系统良好形象；维护大局，保持交通运输系统形势稳定。为此，我们要在以下六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2024年，要继续把交通基础设施建设作为工作的重点，全力以赴，强力推进。首先，要坚持“畅通出口、内外融合、对接周边、强化辐射”的原则，积极推进重点公路项目建设。一要加强协调，搞好服务，确保桃花峪黄河大桥项目顺利推进，力争开工建设云郑高速公路，尽早形成纵贯焦作东部，北连山西陵川、南接郑州直至南阳西峡的高速通道。二要力争开工建设焦桐高速公路温县至巩义段，积极打造纵贯焦作中部，横跨黄河、连通连霍高速公路直至南阳桐柏的高速通道。三要坚定信心，破解难题，继续谋划焦作黄河大桥、孟州黄河大桥项目，开辟焦作至郑州以及豫中南地区的快速通道。四要完成冢沁线一级公路项目前期工作，力争开工建设，尽快形成横穿我市中部，连接新乡、济源乃至洛阳的快速通道。五要积极运作郑常线一级公路改建项目，做好项目前期工作，尽快形成连接郑州、焦作、晋城的快速通道。其次，要进一步完善路网结构，服务城市组团和新农村建设。要抓住机遇，继续做好拟升国、省道工作，力争国道由5.8公里增加到300公里以上，实现县县通国道，省道基本覆盖所有产业集聚区和重点乡镇；加强对普通干线公路的改造，开工建设斗武线山西交界至武陟县城段改建项目，力争完成詹店立交桥改建项目。以实现“县县畅、乡乡联、社社通、农村骨干路网等级化”为目标，强力推进农村公路网络化，加快农村公路由“通达”向“通畅”的转变。今年计划新改建、改善农村公路120公里。第三，要加快运输场站建设，积极打造区域客运、物流中心。搞好与城际铁路相配套的综合客运枢纽和旅游景区场站等客运站建设。充分发挥我市地处豫西北、晋东南交通枢纽地位的优势，加快大型现代物流场站建设，积极引导有条件的货运场站向物流园区转型。今年要完成沁阳市客运站、修武县云台山旅游客运站建设，开工建设修武县汽车客运总站、北朱村公交综合停车场、缝山针公园首末站；完成市客运西站、市人民东路客运站项目前期工作并力争开工建设；积极做好映湖路公交综合停车场、出租汽车综合服务区项目前期工作。特别是要结合我市社会经济发展实际，由焦运集团牵头负责，运管局等相关单位全力配合，高标准启动市客运总站改造项目，努力建成新区的标志性建筑，为提升城市功能做出应有贡献。</w:t>
      </w:r>
    </w:p>
    <w:p>
      <w:pPr>
        <w:ind w:left="0" w:right="0" w:firstLine="560"/>
        <w:spacing w:before="450" w:after="450" w:line="312" w:lineRule="auto"/>
      </w:pPr>
      <w:r>
        <w:rPr>
          <w:rFonts w:ascii="宋体" w:hAnsi="宋体" w:eastAsia="宋体" w:cs="宋体"/>
          <w:color w:val="000"/>
          <w:sz w:val="28"/>
          <w:szCs w:val="28"/>
        </w:rPr>
        <w:t xml:space="preserve">（二）公路养护、路政治超工作要开创新局面。</w:t>
      </w:r>
    </w:p>
    <w:p>
      <w:pPr>
        <w:ind w:left="0" w:right="0" w:firstLine="560"/>
        <w:spacing w:before="450" w:after="450" w:line="312" w:lineRule="auto"/>
      </w:pPr>
      <w:r>
        <w:rPr>
          <w:rFonts w:ascii="宋体" w:hAnsi="宋体" w:eastAsia="宋体" w:cs="宋体"/>
          <w:color w:val="000"/>
          <w:sz w:val="28"/>
          <w:szCs w:val="28"/>
        </w:rPr>
        <w:t xml:space="preserve">着力加强公路养护工作。牢固树立“公路建设是发展，养护管理也是发展，而且是可持续发展”的理念，全面加强公路养护管理。干线公路养护以确保实现“好路杯”竞赛“争金保银”为目标，切实抓好日常性养护和预防性养护，抓好安全隐患排查整治和水毁安保工程建设。认真落实《河南省农村公路条例》，积极开展农村公路管理养护年和“十百千”示范工程创建活动，以文明示范路、文明示范区和农村公路管护明星乡镇建设为突破口，狠抓三级养护体制建设，全面提高管养水平。通过做好以上工作，确保干线公路新增危桥处治率达100%，优良路率达75%以上，农村公路管养覆盖率达到65%以上。着力加强路政治超工作。以贯彻《公路安全保护条例》为契机，加大公路保护与宣传力度，强化路域环境治理，积极营造爱路护路良好氛围。积极推进路政管理与公路养护的有机衔接，加大对非公路标志、标牌的治理力度，依法维护路产路权。认真学习借鉴外地治超工作先进经验，积极探索我市治超工作新路子。在市政府的坚强领导下，综合利用行政、经济、技术等手段，强化联合治超的长效工作机制，开展专项治理活动，坚决遏制超限超载违法运输行为。</w:t>
      </w:r>
    </w:p>
    <w:p>
      <w:pPr>
        <w:ind w:left="0" w:right="0" w:firstLine="560"/>
        <w:spacing w:before="450" w:after="450" w:line="312" w:lineRule="auto"/>
      </w:pPr>
      <w:r>
        <w:rPr>
          <w:rFonts w:ascii="宋体" w:hAnsi="宋体" w:eastAsia="宋体" w:cs="宋体"/>
          <w:color w:val="000"/>
          <w:sz w:val="28"/>
          <w:szCs w:val="28"/>
        </w:rPr>
        <w:t xml:space="preserve">（三）行业管理要再上新台阶。坚持以管理促服务、以服务强管理的原则，从重许可向许可准入与动态管控并举转变，从重处罚向处罚教育与政策引导并举转变，从重监管向市场监管与服务公众并举转变，努力推进城乡客运一体化、传统货运物流化、行业管理和服务保障能力的有效提升。</w:t>
      </w:r>
    </w:p>
    <w:p>
      <w:pPr>
        <w:ind w:left="0" w:right="0" w:firstLine="560"/>
        <w:spacing w:before="450" w:after="450" w:line="312" w:lineRule="auto"/>
      </w:pPr>
      <w:r>
        <w:rPr>
          <w:rFonts w:ascii="宋体" w:hAnsi="宋体" w:eastAsia="宋体" w:cs="宋体"/>
          <w:color w:val="000"/>
          <w:sz w:val="28"/>
          <w:szCs w:val="28"/>
        </w:rPr>
        <w:t xml:space="preserve">要规范交通运输市场秩序。加强运输市场诚信体系建设，积极建立以企业诚信与市场资源分配挂钩的市场准入与退出机制。以长途客运、旅游客运、货运物流、汽修驾培等为重点，大力开展专项整顿活动，规范市场行为，优化运输服务。要积极推进城乡客运一体化。以建立政策配套、分工明确、衔接顺畅、管理规范、服务优良、方便快捷、安全舒适、节能环保的城际、城市、城乡、镇村四级城乡道路客运网络为目标，进一步完善《关于积极推进城乡道路客运一体化发展的意见》，做好汇报，尽快提请政府实施。通过实施城乡道路客运一体化，统筹城乡客运资源配置，推进城乡客运基本服务均等化，年底前具备通客车条件的行政村全部通客车，域内线路公司化改造基本完成，开通一批农村客运公交化试点，积极为城乡居民提供安全、便捷、经济、高效的出行服务。同时，按照“起步规范、总量控制、科学管理、良性循环”的要求，积极发展旅游客运。要加快货运物流业发展。积极发展标准化程度高、自重轻、承载量大、安全性能好和能耗低的货运车辆。推进道路货运业与物流业的融合，努力为用户提供集运输、仓储、包装、加工、配送等为一体的综合物流服务。焦运集团和宏达公司等企业要充分发挥车辆、仓储设施、组织管理、人才等方面的优势，积极打造焦作物流品牌。要提升公交服务水平。实施公交优先战略，根据城区发展实际和群众需求，搞好新线路开通和老线路的优化调整，加快GPS公交智能调度系统建设和中原城市群公交一卡通升级改造进度。今年要确保完成《焦作市公共交通专项规划》的制订工作，不断提高公交管理和服务水平。要着力加强出租车市场管理。进一步深化建章立制工作，积极贯彻落实《出租汽车服务质量信誉考核办法（试行）》，加强星级考核，严格经营资格管理，推进出租车行业管理制度化、规范化、标准化。始终保持高压态势，重点打击非法营运“黑车”等违法违规经营行为。要加强工程质量监督。严格落实“政府监督、法人管理、社会监理、企业自检”四级质量保证体系，树立全过程、无缝隙的工程管理理念，确保全市交通基础设施项目监督覆盖面达到100%，工程合格率达到100%。要加强航务海事管理。加强船舶、船员管理，重点打击非法船舶从事营运、渡运行为，严格水运企业资质管理，规范水路运输企业经营行为。要做好交通战备工作。继续抓好驻焦部队进出口道路和国防公路建设，强化交通专业保障队伍建设，加强专业技能和适应性训练，提高交通战备应急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关于道路运输管理体制改革的意见》，全市交通运输部门要认真学习，深刻领会，建立强有力的改革领导机构，积极向当地党委、政府汇报，加强与相关部门的沟通，争取优惠政策，周密部署，稳步实施，建立预案，保持稳定，确保市级改革今年6月底前完成，县级改革明年6月底前完成。二是路政管理体制改革。当前，路政管理存在政出多门、职能交叉、多头执法等突出问题，不仅影响了工作的开展，而且影响了交通行业形象。省厅正在进行路政管理体制改革调研工作，我们要积极配合做好相关准备工作。同时，从今年起，省厅还要进行建设资金管理改革，进一步完善项目管理办法，实行资金规模切块，我们要认真研究，积极争取，努力为我市争得更多的项目和资金。要加强法制建设。坚持依法行政，加强执法检查，搞好行政复议，严格执法评议考核，认真落实执法责任制。搞好法制教育培训，做好“六五”普法工作。要按照执法标志、执法证件、工作服装、执法场所外观“四个统一”的要求，确保今年6月底前完成执法形象建设任务，走在全省前列，努力向社会展示良好的交通行政执法新形象。要做好交通科技工作。强化科技创新意识，加大科技投入，加强对新材料和新能源、现代物流、综合运输体系建设、信息化等重大课题的科研攻关，做好全面质量管理工作，切实提高交通运输发展的科技含量。做好节能减排工作，引导“绿色出行”。加强信息资源融合，利用信息化推动行业发展现代化。要做好交通教育工作。交通技校要提高教学质量，创新教学模式，加大招生力度，推进联合办学，开展校企合作，拓宽就业渠道，努力为交通、为社会培养更多优秀人才。抓住省厅开展集团化办学的机遇，做好扎实的工作，推动职业教育向规模化、集团化、品牌化发展。</w:t>
      </w:r>
    </w:p>
    <w:p>
      <w:pPr>
        <w:ind w:left="0" w:right="0" w:firstLine="560"/>
        <w:spacing w:before="450" w:after="450" w:line="312" w:lineRule="auto"/>
      </w:pPr>
      <w:r>
        <w:rPr>
          <w:rFonts w:ascii="宋体" w:hAnsi="宋体" w:eastAsia="宋体" w:cs="宋体"/>
          <w:color w:val="000"/>
          <w:sz w:val="28"/>
          <w:szCs w:val="28"/>
        </w:rPr>
        <w:t xml:space="preserve">（五）安全稳定工作要持续好形势。</w:t>
      </w:r>
    </w:p>
    <w:p>
      <w:pPr>
        <w:ind w:left="0" w:right="0" w:firstLine="560"/>
        <w:spacing w:before="450" w:after="450" w:line="312" w:lineRule="auto"/>
      </w:pPr>
      <w:r>
        <w:rPr>
          <w:rFonts w:ascii="宋体" w:hAnsi="宋体" w:eastAsia="宋体" w:cs="宋体"/>
          <w:color w:val="000"/>
          <w:sz w:val="28"/>
          <w:szCs w:val="28"/>
        </w:rPr>
        <w:t xml:space="preserve">要狠抓安全生产工作。牢固树立安全发展理念，全面落实企业主体责任、部门监管责任和属地管理责任，夯实基层基础，加强安全监督检查，特别是要对客运、危运、水上交通、工程施工等重点领域和部位，春运、黄金周、汛期等重点时段进行重点排查，坚决守住安全生产这条红线。抓好平安建设，搞好社会治安综合治理，努力创造平安的发展环境。要狠抓信访稳定工作。坚持以人为本，积极为基层和群众排忧解难。对涉及群众利益的重大决策事项要进行信访评估，倾听群众呼声，保障群众利益。按照“属地管理、分级负责”的原则，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（六）行业文明、党风廉政建设要有新提升。</w:t>
      </w:r>
    </w:p>
    <w:p>
      <w:pPr>
        <w:ind w:left="0" w:right="0" w:firstLine="560"/>
        <w:spacing w:before="450" w:after="450" w:line="312" w:lineRule="auto"/>
      </w:pPr>
      <w:r>
        <w:rPr>
          <w:rFonts w:ascii="宋体" w:hAnsi="宋体" w:eastAsia="宋体" w:cs="宋体"/>
          <w:color w:val="000"/>
          <w:sz w:val="28"/>
          <w:szCs w:val="28"/>
        </w:rPr>
        <w:t xml:space="preserve">要狠抓行业文明建设，切实增强凝聚力。一是加强干部队伍建设。按照“坚持原则、把握全局、团结同志、加强修养”的要求，进一步完善议事规则，健全重大问题集体研究制度，规范决策程序，切实提高各级领导班子决策能力、领导能力、驾驭能力和执政水平。要积极推进干部学习教育培训常态化，切实提高干部职工素质。二是认真贯彻《交通运输行业核心价值体系建设实施纲要》，坚持“人便于行、货畅其流、服务群众、奉献社会”的行业核心价值观，推进交通运输行业核心价值体系建设与交通运输发展的互融并进，努力让广大人民群众享受高品质的交通服务，让交通与自然、社会更加和谐。三是以开展“创先争优”活动为重要载体，扎实开展文明行业、文明单位等各种文明创建活动，积极推进独具特色、个性鲜明的公路、运输、海事，路、站、车、船等交通运输专业文化建设，打造交通文化品牌。四是加强新闻宣传，在提高宣传的质量和增强宣传的效果上下功夫，努力为交通运输事业发展营造良好的社会舆论氛围。要狠抓党风廉政建设，切实增强免疫力。认真落实党风廉政建设责任制，严格遵守《廉政准则》，筑牢思想道德防线。狠抓廉政教育，引导党员领导干部树立正确的世界观、人生观和价值观，恪守本分，廉洁自律，兢兢业业做事、堂堂正正做人、清清白白做官。完善各项监督制度，推进惩防体系建设。抓好交通工程建设领域廉政工作，加强对工程招标投标、物资采购等关键环节的监督检查，严防违规违纪案件发生。加强政风行风建设，狠抓公路“三乱”治理工作。积极开展群众满意的基层站所创建活动，树立行业良好形象。</w:t>
      </w:r>
    </w:p>
    <w:p>
      <w:pPr>
        <w:ind w:left="0" w:right="0" w:firstLine="560"/>
        <w:spacing w:before="450" w:after="450" w:line="312" w:lineRule="auto"/>
      </w:pPr>
      <w:r>
        <w:rPr>
          <w:rFonts w:ascii="宋体" w:hAnsi="宋体" w:eastAsia="宋体" w:cs="宋体"/>
          <w:color w:val="000"/>
          <w:sz w:val="28"/>
          <w:szCs w:val="28"/>
        </w:rPr>
        <w:t xml:space="preserve">三、奋发有为，甘当先行，以优良的作风确保目标任务圆满完成。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作风本身虽不是生产力，但对生产力的发展起着十分重要的作用。今年，我市的交通建设、改革、管理等任务十分繁重，过硬的作风是我们确保目标任务圆满完成的关键。因此，我们要进一步加强作风建设，重点强化以下六种意识：一要强化克难攻坚、真抓实干的责任意识。要切实增强使命感和责任感，始终保持昂扬向上、朝气蓬勃、奋发有为的精神状态，勇于担当先行的重任，不畏困难，务实重干，努力为交通运输事业发展建功立业。二要强化与时俱进、开拓进取的创新意识。要善于适应新形势、新情况、新任务的要求，更新观念，开拓思维，大胆探索，敢闯敢试，努力在筹集建设资金、强化行业管理、提升服务水平等方面实现新的突破。三要强化顺势而进、积极作为的机遇意识。要增强敏锐性，善于洞察机遇，努力在把握机遇中争得主动，在抓住机遇中抢占先机，在利用机遇中发挥优势，在用好机遇中加快发展。特别是要紧紧抓住我市建设中原经济区经济转型示范市这一良好机遇，积极谋划项目，加强沟通衔接，努力实现更快发展。四要强化乐于奉献、任劳任怨的服务意识。要牢固树立交通服务社会、服务民生的理念，不断改进服务方式，提升服务水平，勤奋工作，积极奉献，让交通建设与发展的成果更多地惠及城乡、造福民众。五要强化逢一必争、唯冠必夺的争先意识。要有那么一股子拼劲、韧劲和犟劲，积极赶超全省乃至全国的先进，敢闯、敢试、敢干、敢为，争先进，创一流，勇做行业领头羊。六要强化同心协力、团结拼搏的大局意识。要坚持全局上下一盘棋，心往一块想、力往一块使、劲往一块用，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2024年的目标任务已经明确，关键在于抓好落实。让我们在市委、市政府和省交通运输厅的坚强领导下，以更加振奋的精神、更加有力的举措、更加务实的作风，锐意进取，奋力拼搏，全力推动交通运输事业又好又快发展，努力为我市建设经济转型示范市，走在中原经济区前列做出新的更大的贡献，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第三篇：交通运输局长在2024年全市交通运输工作会议上的讲话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务实求进</w:t>
      </w:r>
    </w:p>
    <w:p>
      <w:pPr>
        <w:ind w:left="0" w:right="0" w:firstLine="560"/>
        <w:spacing w:before="450" w:after="450" w:line="312" w:lineRule="auto"/>
      </w:pPr>
      <w:r>
        <w:rPr>
          <w:rFonts w:ascii="宋体" w:hAnsi="宋体" w:eastAsia="宋体" w:cs="宋体"/>
          <w:color w:val="000"/>
          <w:sz w:val="28"/>
          <w:szCs w:val="28"/>
        </w:rPr>
        <w:t xml:space="preserve">为我市奋力走在中原经济区前列勇当先行</w:t>
      </w:r>
    </w:p>
    <w:p>
      <w:pPr>
        <w:ind w:left="0" w:right="0" w:firstLine="560"/>
        <w:spacing w:before="450" w:after="450" w:line="312" w:lineRule="auto"/>
      </w:pPr>
      <w:r>
        <w:rPr>
          <w:rFonts w:ascii="宋体" w:hAnsi="宋体" w:eastAsia="宋体" w:cs="宋体"/>
          <w:color w:val="000"/>
          <w:sz w:val="28"/>
          <w:szCs w:val="28"/>
        </w:rPr>
        <w:t xml:space="preserve">——谢如臣局长在2024年全市交通运输工作会议上的讲话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2024年全市交通运输工作会议，主要任务是：深入贯彻市委十次党代会、市委经济工作会议和全省交通运输工作会议精神，总结回顾2024年的工作，分析研究面临的新形势，安排部署2024年的工作任务，动员全市交通运输系统广大干部职工进一步统一思想，振奋精神，务实求进，勇当先行，全力推动我市交通运输事业再上新台阶，为我市奋力走在中原经济区前列勇当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2024年，在市委、市政府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（一）强力推进四项建设，交通基础设施建设成绩显著。全年共完成交通基础设施建设投资16.24亿元，占年计划16亿元的101%，比去年增长18%，实现了新的突破。其中，完成高速公路建设投资</w:t>
      </w:r>
    </w:p>
    <w:p>
      <w:pPr>
        <w:ind w:left="0" w:right="0" w:firstLine="560"/>
        <w:spacing w:before="450" w:after="450" w:line="312" w:lineRule="auto"/>
      </w:pPr>
      <w:r>
        <w:rPr>
          <w:rFonts w:ascii="宋体" w:hAnsi="宋体" w:eastAsia="宋体" w:cs="宋体"/>
          <w:color w:val="000"/>
          <w:sz w:val="28"/>
          <w:szCs w:val="28"/>
        </w:rPr>
        <w:t xml:space="preserve">亿元，干线</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，场站。</w:t>
      </w:r>
    </w:p>
    <w:p>
      <w:pPr>
        <w:ind w:left="0" w:right="0" w:firstLine="560"/>
        <w:spacing w:before="450" w:after="450" w:line="312" w:lineRule="auto"/>
      </w:pPr>
      <w:r>
        <w:rPr>
          <w:rFonts w:ascii="宋体" w:hAnsi="宋体" w:eastAsia="宋体" w:cs="宋体"/>
          <w:color w:val="000"/>
          <w:sz w:val="28"/>
          <w:szCs w:val="28"/>
        </w:rPr>
        <w:t xml:space="preserve">强力推进高速公路建设。积极为桃花峪黄河大桥建设创造良好施工环境，使该项目进展十分顺利，已完成80%的路基土石方，基本完成桥梁下部工程，超额完成省厅确定目标。同时，积极向省厅汇报情况，加强与省交投集团沟通、协调，目前，云郑高速公路项目已完成工可报告的编制工作，环评、水土保持等前期工作正在积极办理，焦桐高速公路项目正在进行路线比选及老桥收购协商工作。</w:t>
      </w:r>
    </w:p>
    <w:p>
      <w:pPr>
        <w:ind w:left="0" w:right="0" w:firstLine="560"/>
        <w:spacing w:before="450" w:after="450" w:line="312" w:lineRule="auto"/>
      </w:pPr>
      <w:r>
        <w:rPr>
          <w:rFonts w:ascii="宋体" w:hAnsi="宋体" w:eastAsia="宋体" w:cs="宋体"/>
          <w:color w:val="000"/>
          <w:sz w:val="28"/>
          <w:szCs w:val="28"/>
        </w:rPr>
        <w:t xml:space="preserve">强力推进干线公路建设。一是搞好协调，积极督导林邓线一级公路建设，目前，该项目已建成通车。二是完成获轵线获嘉交界至温县大练线段改建工程。三是搞好项目运作。完成孟州黄河大桥项目前期工作，但由于受国家治理收费公路政策影响，项目法人暂无法确定。完成卫柿线阎庄石河桥至山王庄大修工程施工招标工作。詹店立交桥拆除重建项目已通过施工图评审，冢沁线焦作城区至沁阳段二升一改造项目、斗武线焦作段改造项目已通过省发改委专家组评审。四积极做好拟升国、省道的申报工作。经过不懈努力，“两纵一横”的拟升国道项目已报国务院待批，我市国道里程将由目前的5.8公里增至310公里；拟升省道工作也在积极进行。待拟升国、省道分别通过国、省审批后，我市将形成“八纵、六横、三专用”的“863”干线公路网，实现县县通国道，极大提升全市路网通行能力。</w:t>
      </w:r>
    </w:p>
    <w:p>
      <w:pPr>
        <w:ind w:left="0" w:right="0" w:firstLine="560"/>
        <w:spacing w:before="450" w:after="450" w:line="312" w:lineRule="auto"/>
      </w:pPr>
      <w:r>
        <w:rPr>
          <w:rFonts w:ascii="宋体" w:hAnsi="宋体" w:eastAsia="宋体" w:cs="宋体"/>
          <w:color w:val="000"/>
          <w:sz w:val="28"/>
          <w:szCs w:val="28"/>
        </w:rPr>
        <w:t xml:space="preserve">强力推进农村公路建设。积极克服省计划下达较迟、建材价格上涨等困难，在时间紧、任务重的情况下，开展了“大干一百天”劳动竞赛活动，完成农村公路建设里程213.2公里，危桥改造17座718延米，圆满完成省、市计划。</w:t>
      </w:r>
    </w:p>
    <w:p>
      <w:pPr>
        <w:ind w:left="0" w:right="0" w:firstLine="560"/>
        <w:spacing w:before="450" w:after="450" w:line="312" w:lineRule="auto"/>
      </w:pPr>
      <w:r>
        <w:rPr>
          <w:rFonts w:ascii="宋体" w:hAnsi="宋体" w:eastAsia="宋体" w:cs="宋体"/>
          <w:color w:val="000"/>
          <w:sz w:val="28"/>
          <w:szCs w:val="28"/>
        </w:rPr>
        <w:t xml:space="preserve">强力推进运输场站建设。完成博爱客运站改建项目，沁阳客运站新建、温县旧站改建项目进展顺利，市客运总站改造、修武客运站新建项目正在积极运作之中。同时，根据省厅场站建设项目库要求，收集、汇总、筛选了30个场站项目并报至省厅。</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一是扎实开展了迎国检春季养护集中会战和过村镇路段集中整治活动，圆满完成迎国检工作任务，受到检查组好评。二是继续推进养护精细化管理，圆满完成黄金周、太极拳年会期间道路保通保畅工作任务。农村公路养护以“文明示范路”和“文明示范片区”建设为切入点，积极开展“好路杯”竞赛活动，完成路肩培护、平交道路专项治理和农村公路环境专项整治等任务。</w:t>
      </w:r>
    </w:p>
    <w:p>
      <w:pPr>
        <w:ind w:left="0" w:right="0" w:firstLine="560"/>
        <w:spacing w:before="450" w:after="450" w:line="312" w:lineRule="auto"/>
      </w:pPr>
      <w:r>
        <w:rPr>
          <w:rFonts w:ascii="宋体" w:hAnsi="宋体" w:eastAsia="宋体" w:cs="宋体"/>
          <w:color w:val="000"/>
          <w:sz w:val="28"/>
          <w:szCs w:val="28"/>
        </w:rPr>
        <w:t xml:space="preserve">加强路政治超管理。共清理干线公路非公路标志标牌1440块，扎实开展农村公路路政管理规范年活动，查处违章案件510余起。实施治超工作周督查和通报制度，配合郑州等7市开展区域联动治超行动，并于8月份在全市集中开展了治超“雷霆”行动，有效遏制了各类超限运输违法行为。全年共依法检测车辆6.82万辆，查处超限车辆6951辆，卸载1.73万吨，查处改装车辆67辆。</w:t>
      </w:r>
    </w:p>
    <w:p>
      <w:pPr>
        <w:ind w:left="0" w:right="0" w:firstLine="560"/>
        <w:spacing w:before="450" w:after="450" w:line="312" w:lineRule="auto"/>
      </w:pPr>
      <w:r>
        <w:rPr>
          <w:rFonts w:ascii="宋体" w:hAnsi="宋体" w:eastAsia="宋体" w:cs="宋体"/>
          <w:color w:val="000"/>
          <w:sz w:val="28"/>
          <w:szCs w:val="28"/>
        </w:rPr>
        <w:t xml:space="preserve">加强交通工程质量管理。继续深入开展“公路工程建设质量年”活动，严格推行工程质量责任追究和工程建设“黑名单”制，严把建设程序关、资格审查关和市场准入关，深入推行干线公路“三阶段”验收办法，加强社会监理及试验检测市场管理和工程质量监督检查，确保工程建设质量。</w:t>
      </w:r>
    </w:p>
    <w:p>
      <w:pPr>
        <w:ind w:left="0" w:right="0" w:firstLine="560"/>
        <w:spacing w:before="450" w:after="450" w:line="312" w:lineRule="auto"/>
      </w:pPr>
      <w:r>
        <w:rPr>
          <w:rFonts w:ascii="宋体" w:hAnsi="宋体" w:eastAsia="宋体" w:cs="宋体"/>
          <w:color w:val="000"/>
          <w:sz w:val="28"/>
          <w:szCs w:val="28"/>
        </w:rPr>
        <w:t xml:space="preserve">加强道路运输市场管理。一是高效完成由我市牵头的《城际公交发展及管理办法调研和政策制定》调研课题，得到上级领导和专家的充分肯定。二是加强班线客运市场管理。会同市文明办等部门开展了文明汽车站（企业）、文明班线、文明驾驶员（车辆）创建评比活动。加强调研，起草了《焦作市推进城乡道路客运一体发展的意见》。三是加强货运市场管理。制订《焦作市普通货运规范化管理指导意见》，推行普货运输标准化、规范化管理。四是加强维驾市场和从业培训管理，搞好维修市场专项整顿工作。五是加强运输企业管理。焦运集团全年完成综合收入10.78亿元，同比增长10%，上交国家税金2626万元，同比增9%。宏达公司实现收入16.9亿元，完成利税5400万元。六是道路运输生产持续增长。累计完成客运量4397万人次、旅客周转量24.5亿人公里、货运量16218万吨、货物周转量793.6亿吨公里，同比增长7.1%、7.6%、25.3%和20.9%。</w:t>
      </w:r>
    </w:p>
    <w:p>
      <w:pPr>
        <w:ind w:left="0" w:right="0" w:firstLine="560"/>
        <w:spacing w:before="450" w:after="450" w:line="312" w:lineRule="auto"/>
      </w:pPr>
      <w:r>
        <w:rPr>
          <w:rFonts w:ascii="宋体" w:hAnsi="宋体" w:eastAsia="宋体" w:cs="宋体"/>
          <w:color w:val="000"/>
          <w:sz w:val="28"/>
          <w:szCs w:val="28"/>
        </w:rPr>
        <w:t xml:space="preserve">加强公交和出租车管理。一是做好政府公交民生工程。利用政府财政资金新购臵30台公交车上线营运；推进公交智能化建设，GPS智能公交调度系统已进入试运行阶段；加强公交场站建设，正在积极规划建设北朱村公交停车场。二是紧紧抓住省道路运输局将我市作为全省出租汽车行业建章立制试点的契机，制定了包括企业标准、服务规范等11个方面的《焦作市出租汽车行业管理手册》，推行星级考核制度，得到上级的充分肯定。三是与市监察局等单位联合开展了打击“黑车”等非法从事出租汽车经营专项治理活动，取得阶段性成果。四是切实提高公交及出租车服务水平。对12、3路公交等线路进行了优化调整，增加线网覆盖率，特别是3路车的延伸更是方便了广大人民群众乘坐公交车到云台山的出行。开展城市客运文明出行活动，积极服务第六届中国焦作国际太极拳交流大赛。组织“高考爱心车队”对考生实行免费乘车，在出租汽车行业推广使用白色座套和统一着装，受到社会各界的广泛赞誉。</w:t>
      </w:r>
    </w:p>
    <w:p>
      <w:pPr>
        <w:ind w:left="0" w:right="0" w:firstLine="560"/>
        <w:spacing w:before="450" w:after="450" w:line="312" w:lineRule="auto"/>
      </w:pPr>
      <w:r>
        <w:rPr>
          <w:rFonts w:ascii="宋体" w:hAnsi="宋体" w:eastAsia="宋体" w:cs="宋体"/>
          <w:color w:val="000"/>
          <w:sz w:val="28"/>
          <w:szCs w:val="28"/>
        </w:rPr>
        <w:t xml:space="preserve">加强航务海事管理。完成建造检验船舶7艘；检验营运船舶150艘。进一步完善水上交通指挥中心，加强对全市各重点水域的实时监控。全面落实船舶签证制度，认真开展渡口渡船专项整治验收工作。航务管理工作扎实开展，核查营运船舶43艘。</w:t>
      </w:r>
    </w:p>
    <w:p>
      <w:pPr>
        <w:ind w:left="0" w:right="0" w:firstLine="560"/>
        <w:spacing w:before="450" w:after="450" w:line="312" w:lineRule="auto"/>
      </w:pPr>
      <w:r>
        <w:rPr>
          <w:rFonts w:ascii="宋体" w:hAnsi="宋体" w:eastAsia="宋体" w:cs="宋体"/>
          <w:color w:val="000"/>
          <w:sz w:val="28"/>
          <w:szCs w:val="28"/>
        </w:rPr>
        <w:t xml:space="preserve">加强交通战备管理。主动与演习部队联系，协调公安交警等部门，圆满完成了焦作驻军及过往部队15次交通保障任务，受到部队和上级领导的好评。做好部队进出口道路申报工作，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各单位积极采取各种形式，认真学习指导意见，深刻领会文件精神，进一步统一思想，全面把握机遇，加快交通运输事业发展。同时，积极对接中原经济区建设，按照“枢纽型、功能性、网络化”的要求，研究制订了促进中原经济区建设的初步意见，谋划了总投资达219亿元的交通项目，其中包括3个高速公路项目，22个干线公路项目，21个场站建设项目及上百个农村公路项目，一些项目已经得到落实。通过做好以上工作，努力建设更加安全、畅通、便捷、绿色、和谐的交通运输体系，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一是积极实施“科技强交”战略。积极组织开展科学研究，不断提高交通运输事业科技含量。市局被省厅评为节能减排先进单位，焦运集团被定为全省第一批低碳交通运输体系建设试点单位。同时还获得8个部优QC小组，名列全省交通运输系统前茅。特别是河南超燃公司销售清洁燃料达1万多吨，市场占有率和经济社会效益明显提升，年产10万吨多碳醇项目工程已进入设备管道调试阶段。同时，交通技校积极克服经费不足、招生压力大等困难，创新办学和教学模式，拓宽毕业生就业渠道，圆满完成全年教育培训任务，继续保持省（部）级重点技校称号。</w:t>
      </w:r>
    </w:p>
    <w:p>
      <w:pPr>
        <w:ind w:left="0" w:right="0" w:firstLine="560"/>
        <w:spacing w:before="450" w:after="450" w:line="312" w:lineRule="auto"/>
      </w:pPr>
      <w:r>
        <w:rPr>
          <w:rFonts w:ascii="宋体" w:hAnsi="宋体" w:eastAsia="宋体" w:cs="宋体"/>
          <w:color w:val="000"/>
          <w:sz w:val="28"/>
          <w:szCs w:val="28"/>
        </w:rPr>
        <w:t xml:space="preserve">二是积极实施“依法治交”战略。认真学习宣传贯彻《公路安全保护条例》、《河南省水路交通管理办法》和《河南省浮桥管理办法》，做好 “五五”普法依法治理工作的总结验收及“六五”普法启动工作。开展执法评议考核活动，受到省厅表扬。以统一执法标识、统一执法着装、统一执法证件、统一执法场所外观为目标，在全系统扎实开展了行政执法形象建设活动。做好行政服务中心窗口工作，扎实推进行政效能电子监察系统建设。</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安全稳定。一是认真抓好安全生产工作。以“安全生产年”活动为抓手，以“双基”（基层、基础）建设为载体，认真落实安全生产责任制，积极推进平安工地、平安车辆、平安水域工作，组织实施道路客运及工程建设隐患排查治理、打击非法违法生产经营建设行为、集中治理超速、超员、超载和疲劳驾驶等专项行动，开展安全生产大检查70余次，排查和整改安全生产隐患80起，确保了全市交通运输系统安全。全年无3 人以上道路运输重大亡人事故发生，水上交通连续27年和工程施工连续21年无责任事故发生。</w:t>
      </w:r>
    </w:p>
    <w:p>
      <w:pPr>
        <w:ind w:left="0" w:right="0" w:firstLine="560"/>
        <w:spacing w:before="450" w:after="450" w:line="312" w:lineRule="auto"/>
      </w:pPr>
      <w:r>
        <w:rPr>
          <w:rFonts w:ascii="宋体" w:hAnsi="宋体" w:eastAsia="宋体" w:cs="宋体"/>
          <w:color w:val="000"/>
          <w:sz w:val="28"/>
          <w:szCs w:val="28"/>
        </w:rPr>
        <w:t xml:space="preserve">二是认真抓好信访稳定工作。今年以来，妥善化解了多生多公司及出租车人员等方面存在的不稳定因素，积极争取特殊疑难信访救助资金10万元，使两件疑难信访案件得到圆满解决，积极办理了一起“8023”人员上访案件，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精神文明建设。一是进一步健全《党组会议制度》等各项制度，切实加强各级领导班子和党组织建设。二是组织举办了全市交通运输系统庆祝中国共产党成立90周年大型文艺汇演、职工体育运动会、养护工（管养员）职业技能竞赛等文体和竞赛活动。三是认真组织学习了胡锦涛同志庆祝建党90周年讲话、《国务院关于支持河南省加快建设中原经济区的指导意见》、《用领导方式转变加快发展方式转变》及其何平九论、“新十八谈”交通篇《中原崛起当先行》等系列文章，提升干部职工素质。四是修订完善了局机关工作制度，建设了机关文化走廊。</w:t>
      </w:r>
    </w:p>
    <w:p>
      <w:pPr>
        <w:ind w:left="0" w:right="0" w:firstLine="560"/>
        <w:spacing w:before="450" w:after="450" w:line="312" w:lineRule="auto"/>
      </w:pPr>
      <w:r>
        <w:rPr>
          <w:rFonts w:ascii="宋体" w:hAnsi="宋体" w:eastAsia="宋体" w:cs="宋体"/>
          <w:color w:val="000"/>
          <w:sz w:val="28"/>
          <w:szCs w:val="28"/>
        </w:rPr>
        <w:t xml:space="preserve">着力加强党风廉政建设。一是以学习贯彻《廉政准则》为抓手，大力开展党员干部廉洁从政教育和警示教育活动，组织机关干部到革命老区和反腐倡廉教育基地接受党员先进性教育和反面警示教育。二是以规范权力运行为载体，组织各部门梳理岗位权力，细化业务流程，进行风险排查，开展等级评估，对行政审批权、行政管理权、行政执法权和行政监督权进行严格规范。三是以作风建设为内容，在全系统大力开展了治庸、治懒、治贪、治散、治低的“五治”活动。四是以群众满意为目标，积极开展基层站所创建活动，我市有3家基层站所顺利通过省级检查考核。五是以解决群众反映强烈的突出问题为重点，坚持不懈地抓好治理公路“三乱”工作，年内未发生一起重大、典型的公路“三乱”问题。</w:t>
      </w:r>
    </w:p>
    <w:p>
      <w:pPr>
        <w:ind w:left="0" w:right="0" w:firstLine="560"/>
        <w:spacing w:before="450" w:after="450" w:line="312" w:lineRule="auto"/>
      </w:pPr>
      <w:r>
        <w:rPr>
          <w:rFonts w:ascii="宋体" w:hAnsi="宋体" w:eastAsia="宋体" w:cs="宋体"/>
          <w:color w:val="000"/>
          <w:sz w:val="28"/>
          <w:szCs w:val="28"/>
        </w:rPr>
        <w:t xml:space="preserve">与此同时，财务管理、提案办理、档案管理、信息公开等工作也都取得了可喜的成绩，有力推动了全局工作的高效开展。</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回顾一年来的工作，我们之所以能够取得如此的成绩，主要是我们进一步强化了以下六种意识：</w:t>
      </w:r>
    </w:p>
    <w:p>
      <w:pPr>
        <w:ind w:left="0" w:right="0" w:firstLine="560"/>
        <w:spacing w:before="450" w:after="450" w:line="312" w:lineRule="auto"/>
      </w:pPr>
      <w:r>
        <w:rPr>
          <w:rFonts w:ascii="宋体" w:hAnsi="宋体" w:eastAsia="宋体" w:cs="宋体"/>
          <w:color w:val="000"/>
          <w:sz w:val="28"/>
          <w:szCs w:val="28"/>
        </w:rPr>
        <w:t xml:space="preserve">一是克难攻坚、真抓实干的责任意识。一年来，广大干部职工能够勇挑重担，尽职尽责，聚精会神搞建设，一心一意谋发展，使我们的各项工作取得了重大进展。</w:t>
      </w:r>
    </w:p>
    <w:p>
      <w:pPr>
        <w:ind w:left="0" w:right="0" w:firstLine="560"/>
        <w:spacing w:before="450" w:after="450" w:line="312" w:lineRule="auto"/>
      </w:pPr>
      <w:r>
        <w:rPr>
          <w:rFonts w:ascii="宋体" w:hAnsi="宋体" w:eastAsia="宋体" w:cs="宋体"/>
          <w:color w:val="000"/>
          <w:sz w:val="28"/>
          <w:szCs w:val="28"/>
        </w:rPr>
        <w:t xml:space="preserve">二是与时俱进、开拓进取的创新意识。一年来，广大干部职工解放思想，开拓创新，创造性地开展工作，积极破解发展难题，实现了交通运输事业新发展。</w:t>
      </w:r>
    </w:p>
    <w:p>
      <w:pPr>
        <w:ind w:left="0" w:right="0" w:firstLine="560"/>
        <w:spacing w:before="450" w:after="450" w:line="312" w:lineRule="auto"/>
      </w:pPr>
      <w:r>
        <w:rPr>
          <w:rFonts w:ascii="宋体" w:hAnsi="宋体" w:eastAsia="宋体" w:cs="宋体"/>
          <w:color w:val="000"/>
          <w:sz w:val="28"/>
          <w:szCs w:val="28"/>
        </w:rPr>
        <w:t xml:space="preserve">三是顺势而进、积极作为的机遇意识。在国务院《关于支持河南省加快建设中原经济区的指导意见》出台后，全系统广大干部职工能够敏锐地把握这一良好机遇，积极谋划对接项目，为交通运输发展注入了强大后劲。</w:t>
      </w:r>
    </w:p>
    <w:p>
      <w:pPr>
        <w:ind w:left="0" w:right="0" w:firstLine="560"/>
        <w:spacing w:before="450" w:after="450" w:line="312" w:lineRule="auto"/>
      </w:pPr>
      <w:r>
        <w:rPr>
          <w:rFonts w:ascii="宋体" w:hAnsi="宋体" w:eastAsia="宋体" w:cs="宋体"/>
          <w:color w:val="000"/>
          <w:sz w:val="28"/>
          <w:szCs w:val="28"/>
        </w:rPr>
        <w:t xml:space="preserve">四是乐于奉献、任劳任怨的服务意识。一年来，无论是行政服务大厅、基层站所，还是班线客运、公交、出租车运输等各条战线，我们的干部职工都能以为民服务为天职，得到了广大人民群众的良好口碑。</w:t>
      </w:r>
    </w:p>
    <w:p>
      <w:pPr>
        <w:ind w:left="0" w:right="0" w:firstLine="560"/>
        <w:spacing w:before="450" w:after="450" w:line="312" w:lineRule="auto"/>
      </w:pPr>
      <w:r>
        <w:rPr>
          <w:rFonts w:ascii="宋体" w:hAnsi="宋体" w:eastAsia="宋体" w:cs="宋体"/>
          <w:color w:val="000"/>
          <w:sz w:val="28"/>
          <w:szCs w:val="28"/>
        </w:rPr>
        <w:t xml:space="preserve">五是逢一必争、遇冠必夺的争先意识。一年来，由于我们坚持争先进、创一流，全系统上下积累了很多先进的经验和做法，取得了许多骄人的荣誉，仅市局就先后获得全省扶贫开发工作先进单位，全省交通运输系统职业技能竞赛先进单位，全市法制宣传教育和依法治理、支持老区建设、行政审批服务等荣誉称号。</w:t>
      </w:r>
    </w:p>
    <w:p>
      <w:pPr>
        <w:ind w:left="0" w:right="0" w:firstLine="560"/>
        <w:spacing w:before="450" w:after="450" w:line="312" w:lineRule="auto"/>
      </w:pPr>
      <w:r>
        <w:rPr>
          <w:rFonts w:ascii="宋体" w:hAnsi="宋体" w:eastAsia="宋体" w:cs="宋体"/>
          <w:color w:val="000"/>
          <w:sz w:val="28"/>
          <w:szCs w:val="28"/>
        </w:rPr>
        <w:t xml:space="preserve">六是戮力同心、团结拼搏的大局意识。一年来，在各种复杂形势下，全系统各单位能够心往一块想、力往一块使、劲往一块用，保持了全局一盘棋，保持了全行业和谐稳定的发展局面。</w:t>
      </w:r>
    </w:p>
    <w:p>
      <w:pPr>
        <w:ind w:left="0" w:right="0" w:firstLine="560"/>
        <w:spacing w:before="450" w:after="450" w:line="312" w:lineRule="auto"/>
      </w:pPr>
      <w:r>
        <w:rPr>
          <w:rFonts w:ascii="宋体" w:hAnsi="宋体" w:eastAsia="宋体" w:cs="宋体"/>
          <w:color w:val="000"/>
          <w:sz w:val="28"/>
          <w:szCs w:val="28"/>
        </w:rPr>
        <w:t xml:space="preserve">总之，我市交通运输工作成绩的取得，是市委、市政府和地方各级党委、政府高度重视、广大人民群众鼎力支持，社会各界通力协作，全系统干部职工顽强拼搏的结果。在此，我代表局党组向各级领导、社会各界和交通运输系统的广大干部职工表示最衷心的感谢。</w:t>
      </w:r>
    </w:p>
    <w:p>
      <w:pPr>
        <w:ind w:left="0" w:right="0" w:firstLine="560"/>
        <w:spacing w:before="450" w:after="450" w:line="312" w:lineRule="auto"/>
      </w:pPr>
      <w:r>
        <w:rPr>
          <w:rFonts w:ascii="宋体" w:hAnsi="宋体" w:eastAsia="宋体" w:cs="宋体"/>
          <w:color w:val="000"/>
          <w:sz w:val="28"/>
          <w:szCs w:val="28"/>
        </w:rPr>
        <w:t xml:space="preserve">二、认清形势，勇当先行，理清科学发展新思路。2024年，是中原经济区建设上升为国家战略后的关键之年，深入分析和研判交通运输发展面临的新形势、新任务和新要求，是我们做好今年工作的重要前提和基础。</w:t>
      </w:r>
    </w:p>
    <w:p>
      <w:pPr>
        <w:ind w:left="0" w:right="0" w:firstLine="560"/>
        <w:spacing w:before="450" w:after="450" w:line="312" w:lineRule="auto"/>
      </w:pPr>
      <w:r>
        <w:rPr>
          <w:rFonts w:ascii="宋体" w:hAnsi="宋体" w:eastAsia="宋体" w:cs="宋体"/>
          <w:color w:val="000"/>
          <w:sz w:val="28"/>
          <w:szCs w:val="28"/>
        </w:rPr>
        <w:t xml:space="preserve">（一）积极应对新挑战，推动交通运输事业迎难而上。当前，全市交通运输事业还面临着一些不容忽视的困难和挑战。</w:t>
      </w:r>
    </w:p>
    <w:p>
      <w:pPr>
        <w:ind w:left="0" w:right="0" w:firstLine="560"/>
        <w:spacing w:before="450" w:after="450" w:line="312" w:lineRule="auto"/>
      </w:pPr>
      <w:r>
        <w:rPr>
          <w:rFonts w:ascii="宋体" w:hAnsi="宋体" w:eastAsia="宋体" w:cs="宋体"/>
          <w:color w:val="000"/>
          <w:sz w:val="28"/>
          <w:szCs w:val="28"/>
        </w:rPr>
        <w:t xml:space="preserve">一是国际形势复杂多变，国家经济下行和物价上行压力较大，货币政策趋紧，发展大环境存在诸多不确定因素，国家治理收费公路政策也影响了公路的发展。二是土地、规划、环境保护等要素制约加剧。三是随着经济社会的发展，公路交通流量特别是重载交通量的持续快速增长，交通基础设施的总量与经济社会发展的要求相比，仍显不足；同时，目前已进入周期性的公路养护高峰期，亟需对其进行大修和升级改造。四是行业管理水平亟需提升。当前，如何进一步管理好规模庞大的交通基础设施、管理好复杂的交通运输市场、管理好人数众多的交通运输队伍成为一个重要命题。五是广大人民群众对出行不仅要求量的不断增加，更要求质的有力提升。六是交通运输系统还存在一些不稳定因素。</w:t>
      </w:r>
    </w:p>
    <w:p>
      <w:pPr>
        <w:ind w:left="0" w:right="0" w:firstLine="560"/>
        <w:spacing w:before="450" w:after="450" w:line="312" w:lineRule="auto"/>
      </w:pPr>
      <w:r>
        <w:rPr>
          <w:rFonts w:ascii="宋体" w:hAnsi="宋体" w:eastAsia="宋体" w:cs="宋体"/>
          <w:color w:val="000"/>
          <w:sz w:val="28"/>
          <w:szCs w:val="28"/>
        </w:rPr>
        <w:t xml:space="preserve">面对这些挑战，我们要坚定信心，积极应对，做到思想提</w:t>
      </w:r>
    </w:p>
    <w:p>
      <w:pPr>
        <w:ind w:left="0" w:right="0" w:firstLine="560"/>
        <w:spacing w:before="450" w:after="450" w:line="312" w:lineRule="auto"/>
      </w:pPr>
      <w:r>
        <w:rPr>
          <w:rFonts w:ascii="宋体" w:hAnsi="宋体" w:eastAsia="宋体" w:cs="宋体"/>
          <w:color w:val="000"/>
          <w:sz w:val="28"/>
          <w:szCs w:val="28"/>
        </w:rPr>
        <w:t xml:space="preserve">011122012年，是我们抢抓新机遇、推进交通运输事业的关键之年，我们要在以下八个方面抓好工作落实。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2024年，要继续把交通基础设施建设作为工作的重点，作为交通先行的着力点和突破点，坚持已有的好做法，完善已有的好机制，保持已有的好状态，全力以赴，强力推进。</w:t>
      </w:r>
    </w:p>
    <w:p>
      <w:pPr>
        <w:ind w:left="0" w:right="0" w:firstLine="560"/>
        <w:spacing w:before="450" w:after="450" w:line="312" w:lineRule="auto"/>
      </w:pPr>
      <w:r>
        <w:rPr>
          <w:rFonts w:ascii="宋体" w:hAnsi="宋体" w:eastAsia="宋体" w:cs="宋体"/>
          <w:color w:val="000"/>
          <w:sz w:val="28"/>
          <w:szCs w:val="28"/>
        </w:rPr>
        <w:t xml:space="preserve">首先，坚持“畅通出口、内外融合、对接周边、强化辐射”的原则，积极推进高速公路和一级公路等重点公路项目建设。</w:t>
      </w:r>
    </w:p>
    <w:p>
      <w:pPr>
        <w:ind w:left="0" w:right="0" w:firstLine="560"/>
        <w:spacing w:before="450" w:after="450" w:line="312" w:lineRule="auto"/>
      </w:pPr>
      <w:r>
        <w:rPr>
          <w:rFonts w:ascii="宋体" w:hAnsi="宋体" w:eastAsia="宋体" w:cs="宋体"/>
          <w:color w:val="000"/>
          <w:sz w:val="28"/>
          <w:szCs w:val="28"/>
        </w:rPr>
        <w:t xml:space="preserve">一要加强协调，搞好服务，确保武西高速公路桃花峪黄河大桥项目顺利建设，做好武西高速公路郑州至云台山项目前期工作，尽早形成纵贯焦作东部，连接山西、郑州直至南阳西峡的高速通道。二要积极推进焦桐高速公路温县至巩义段项目建设，实现我市境内高速公路无缝对接，打造纵贯焦作中部，横跨黄河、连通连霍高速公路直至南阳桐柏的高速通道。三要积极谋划焦作黄河大桥、孟州黄河大桥项目，开辟焦作至郑州以及豫中南地区的快速通道。四要做好冢沁线一级公路项目前期工作，力争2024年开工建设，尽快形成横穿我市中部，连接新乡、济源乃至洛阳的快速通道。六要积极运作郑常线一级公路改建项目，做好项目前期工作，尽快形成连接郑州、焦作、晋城的快速通道。</w:t>
      </w:r>
    </w:p>
    <w:p>
      <w:pPr>
        <w:ind w:left="0" w:right="0" w:firstLine="560"/>
        <w:spacing w:before="450" w:after="450" w:line="312" w:lineRule="auto"/>
      </w:pPr>
      <w:r>
        <w:rPr>
          <w:rFonts w:ascii="宋体" w:hAnsi="宋体" w:eastAsia="宋体" w:cs="宋体"/>
          <w:color w:val="000"/>
          <w:sz w:val="28"/>
          <w:szCs w:val="28"/>
        </w:rPr>
        <w:t xml:space="preserve">其次，提升域内路网服务水平，促进城市组团式发展和新农村建设。</w:t>
      </w:r>
    </w:p>
    <w:p>
      <w:pPr>
        <w:ind w:left="0" w:right="0" w:firstLine="560"/>
        <w:spacing w:before="450" w:after="450" w:line="312" w:lineRule="auto"/>
      </w:pPr>
      <w:r>
        <w:rPr>
          <w:rFonts w:ascii="宋体" w:hAnsi="宋体" w:eastAsia="宋体" w:cs="宋体"/>
          <w:color w:val="000"/>
          <w:sz w:val="28"/>
          <w:szCs w:val="28"/>
        </w:rPr>
        <w:t xml:space="preserve">一要抓住机遇，继续做好拟升国、省道工作，力争国道由5.8公里增加到300公里以上，实现县县通国道，省道基本覆盖</w:t>
      </w:r>
    </w:p>
    <w:p>
      <w:pPr>
        <w:ind w:left="0" w:right="0" w:firstLine="560"/>
        <w:spacing w:before="450" w:after="450" w:line="312" w:lineRule="auto"/>
      </w:pPr>
      <w:r>
        <w:rPr>
          <w:rFonts w:ascii="宋体" w:hAnsi="宋体" w:eastAsia="宋体" w:cs="宋体"/>
          <w:color w:val="000"/>
          <w:sz w:val="28"/>
          <w:szCs w:val="28"/>
        </w:rPr>
        <w:t xml:space="preserve">415坚持以管理促服务、以服务强管理的原则，努力达到客运零距离换乘、货运无缝隙对接、行业管理和服务保障能力有效提升的目标。</w:t>
      </w:r>
    </w:p>
    <w:p>
      <w:pPr>
        <w:ind w:left="0" w:right="0" w:firstLine="560"/>
        <w:spacing w:before="450" w:after="450" w:line="312" w:lineRule="auto"/>
      </w:pPr>
      <w:r>
        <w:rPr>
          <w:rFonts w:ascii="宋体" w:hAnsi="宋体" w:eastAsia="宋体" w:cs="宋体"/>
          <w:color w:val="000"/>
          <w:sz w:val="28"/>
          <w:szCs w:val="28"/>
        </w:rPr>
        <w:t xml:space="preserve">要优化运输市场方式。要进一步转变行业管理的工作重心和职能手段，切实改进管理方法，从重许可向许可准入与动态管控并举转移，从重处罚向处罚教育与政策引导并举转移，从重监管向市场监管与服务公众并举转移。</w:t>
      </w:r>
    </w:p>
    <w:p>
      <w:pPr>
        <w:ind w:left="0" w:right="0" w:firstLine="560"/>
        <w:spacing w:before="450" w:after="450" w:line="312" w:lineRule="auto"/>
      </w:pPr>
      <w:r>
        <w:rPr>
          <w:rFonts w:ascii="宋体" w:hAnsi="宋体" w:eastAsia="宋体" w:cs="宋体"/>
          <w:color w:val="000"/>
          <w:sz w:val="28"/>
          <w:szCs w:val="28"/>
        </w:rPr>
        <w:t xml:space="preserve">要规范运输市场秩序。要以长途客运、旅游客运、货运物流、汽修驾培等为重点，大力开展专项整顿活动，规范市场行为，规范市场秩序，优化运输服务。</w:t>
      </w:r>
    </w:p>
    <w:p>
      <w:pPr>
        <w:ind w:left="0" w:right="0" w:firstLine="560"/>
        <w:spacing w:before="450" w:after="450" w:line="312" w:lineRule="auto"/>
      </w:pPr>
      <w:r>
        <w:rPr>
          <w:rFonts w:ascii="宋体" w:hAnsi="宋体" w:eastAsia="宋体" w:cs="宋体"/>
          <w:color w:val="000"/>
          <w:sz w:val="28"/>
          <w:szCs w:val="28"/>
        </w:rPr>
        <w:t xml:space="preserve">要积极推进城乡客运一体化。紧紧围绕中原经济区建设，加强调研，进一步完善《关于积极推进城乡道路客运一体化发展的意见》，尽快提请政府实施。要通过实施城乡道路客运一体化，努力到2024年底，建制村通班车率达到100%，2024年底100% 的乡镇建成客运站、候车亭或招呼站，并投入使用；2024年底开通一批农村客运公交化线路。2024年力争实现县域内20公里范围内的农村客运线路公交化运行率达到6０%以上，努力建立覆盖全市、衔接顺畅、优质快捷、安全环保的城际、城市、城乡、镇村四级城乡道路客运网络，为城乡居民提供安全、便捷、经济、高效的出行服务。同时，要进一步加强旅游客运市场监管，按照“起步规范、总量控制、科学管理、良性循环”的要求，积极发展旅游客运。</w:t>
      </w:r>
    </w:p>
    <w:p>
      <w:pPr>
        <w:ind w:left="0" w:right="0" w:firstLine="560"/>
        <w:spacing w:before="450" w:after="450" w:line="312" w:lineRule="auto"/>
      </w:pPr>
      <w:r>
        <w:rPr>
          <w:rFonts w:ascii="宋体" w:hAnsi="宋体" w:eastAsia="宋体" w:cs="宋体"/>
          <w:color w:val="000"/>
          <w:sz w:val="28"/>
          <w:szCs w:val="28"/>
        </w:rPr>
        <w:t xml:space="preserve">要加快现货运流业发展。要推进车型标准化改造，完善营运车辆技术标准和综合性能检测标准，加快发展标准化程度高、自重轻、承载量大、安全性能好和能耗低的货运车辆。积极发展各种专用运输、鲜活农产品及高附加值货物直达运输，多式联运、定班定线的货物运输，零担、快运、货运代理、城市配送以及利用班线客运为依托的小件快运等经营业务。积极推进道路货运业与物流业的融合，引导道路货运企业转变经营理念，促进货运企业加强与生产、商贸企业的合作与联盟，利用信息技术和现代组织管理手段，为用户提供集运输、仓储、包装、加工、配送等为一体的综合物流服务。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提升公交服务水平。实施公交优先战略，搞好新线路的开通、老线路的优化调整，解决群众反映强烈的公交线网设臵不合理、线路重叠、盲点空白点多等问题，提高公交服务水平。结合焦作新区发展实际，积极推进焦—修—博城乡公交一体化建设，开通建设路—山阳路—人民路—普济路公交环线、马村新区至长途总站线路、人民路东西贯穿线路，增加线网覆盖率。加快GPS公交智能化调度系统建设，提升管理水平和工作效能，提高为民服务的水平。以中原城市群公交一卡通建设为契机，加快IC卡管理系统升级改造建设步伐。尽快完成《焦作市公共交通专项规划》的修订完善工作，争取规划早日出台。</w:t>
      </w:r>
    </w:p>
    <w:p>
      <w:pPr>
        <w:ind w:left="0" w:right="0" w:firstLine="560"/>
        <w:spacing w:before="450" w:after="450" w:line="312" w:lineRule="auto"/>
      </w:pPr>
      <w:r>
        <w:rPr>
          <w:rFonts w:ascii="宋体" w:hAnsi="宋体" w:eastAsia="宋体" w:cs="宋体"/>
          <w:color w:val="000"/>
          <w:sz w:val="28"/>
          <w:szCs w:val="28"/>
        </w:rPr>
        <w:t xml:space="preserve">要着力加强出租车市场管理。进一步深化建章立制工作，积极贯彻落实《出租汽车服务质量信誉考核办法（试行）》，加强出租汽车星级考核，严格出租车经营资格管理，推进出租车行业管理制度化、规范化、标准化建设，提升出租车行业服务水平。始终保持高压态势，重点打击非法营运“黑车”和违规经营行为，规范出租车客运经营秩序。</w:t>
      </w:r>
    </w:p>
    <w:p>
      <w:pPr>
        <w:ind w:left="0" w:right="0" w:firstLine="560"/>
        <w:spacing w:before="450" w:after="450" w:line="312" w:lineRule="auto"/>
      </w:pPr>
      <w:r>
        <w:rPr>
          <w:rFonts w:ascii="宋体" w:hAnsi="宋体" w:eastAsia="宋体" w:cs="宋体"/>
          <w:color w:val="000"/>
          <w:sz w:val="28"/>
          <w:szCs w:val="28"/>
        </w:rPr>
        <w:t xml:space="preserve">要切实加强工程质量监督。严格落实“政府监督、法人管理、社会监理、企业自检”四级质量保证体系，树立树立全过程、无缝隙的工程管理理念，力争项目监督覆盖面达到90%以上，确保全市交通基础设施工程合格率达到100%，干线公路工程优良率达到93%以上，农村公路优良率达到83%以上。</w:t>
      </w:r>
    </w:p>
    <w:p>
      <w:pPr>
        <w:ind w:left="0" w:right="0" w:firstLine="560"/>
        <w:spacing w:before="450" w:after="450" w:line="312" w:lineRule="auto"/>
      </w:pPr>
      <w:r>
        <w:rPr>
          <w:rFonts w:ascii="宋体" w:hAnsi="宋体" w:eastAsia="宋体" w:cs="宋体"/>
          <w:color w:val="000"/>
          <w:sz w:val="28"/>
          <w:szCs w:val="28"/>
        </w:rPr>
        <w:t xml:space="preserve">要做好交通战备工作。继续抓好驻焦部队进出口道路建设，重点抓好担负应急机动作战部队和战略预备队的“断头路”、“卡脖子”路建设。强化交通通信专业保障队伍建设，加强专业技能和适应性训练，提高交通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了《关于道路运输管理体制改革的意见》，全市交通运输部门要认真学习，深刻领会，积极向各级党委、政府汇报，争取优惠政策，周密部署，精心运作，保持稳定，稳步实施，力争市级改革2024年6月底前完成，县级改革2024年6月底前完成。二是执法体制改革。当前，交通执法工作存在管理难度大，政出多门、职能交叉、多头执法等突出问题，不仅影响了工作的开展，而且影响了交通行业形象。省厅正在认真做好执法体制改革调研工作，我们要及早做好澄清底数等相关准备工作，确保这项改革实施时能够顺利进行。同时，从今年起，省厅还要进行建设资金管理改革，进一步完善项目管理办法，实行资金规模切块，我们要积极争取，努力为我市争得更多的资金和项目。</w:t>
      </w:r>
    </w:p>
    <w:p>
      <w:pPr>
        <w:ind w:left="0" w:right="0" w:firstLine="560"/>
        <w:spacing w:before="450" w:after="450" w:line="312" w:lineRule="auto"/>
      </w:pPr>
      <w:r>
        <w:rPr>
          <w:rFonts w:ascii="宋体" w:hAnsi="宋体" w:eastAsia="宋体" w:cs="宋体"/>
          <w:color w:val="000"/>
          <w:sz w:val="28"/>
          <w:szCs w:val="28"/>
        </w:rPr>
        <w:t xml:space="preserve">要加强法制建设。坚持依法行政，加强执法检查，认真落实执法责任制。搞好法制教育培训，做好“六五”普法工作。着力推进交通行政执法形象建设，按照执法标志、执法证件、工作服装、基层执法场所外观“四个统一”的要求，确保2024年6月底完成执法形象建设任务，努力向公众和社会展示良好的交通行政执法新形象。抓好新颁布实施的《行政强制法》的学习宣传贯彻落实工作，保证电子监察系统和交通窗口工作正常运行。</w:t>
      </w:r>
    </w:p>
    <w:p>
      <w:pPr>
        <w:ind w:left="0" w:right="0" w:firstLine="560"/>
        <w:spacing w:before="450" w:after="450" w:line="312" w:lineRule="auto"/>
      </w:pPr>
      <w:r>
        <w:rPr>
          <w:rFonts w:ascii="宋体" w:hAnsi="宋体" w:eastAsia="宋体" w:cs="宋体"/>
          <w:color w:val="000"/>
          <w:sz w:val="28"/>
          <w:szCs w:val="28"/>
        </w:rPr>
        <w:t xml:space="preserve">要做好交通科技工作。强化科技创新意识，加大科技投入，加强对新材料和新能源、现代物流、综合运输体系建设、信息化等重大课题的科研攻关，切实提高交通运输发展的科技含量。继续抓好交通科研工作和QC成果评定工作。做好节能减排工作，引导“绿色出行”。推进交通信息化建设，加强信息资源融合，利用信息化推动行业发展现代化，提高工作效能，提升工作水平。</w:t>
      </w:r>
    </w:p>
    <w:p>
      <w:pPr>
        <w:ind w:left="0" w:right="0" w:firstLine="560"/>
        <w:spacing w:before="450" w:after="450" w:line="312" w:lineRule="auto"/>
      </w:pPr>
      <w:r>
        <w:rPr>
          <w:rFonts w:ascii="宋体" w:hAnsi="宋体" w:eastAsia="宋体" w:cs="宋体"/>
          <w:color w:val="000"/>
          <w:sz w:val="28"/>
          <w:szCs w:val="28"/>
        </w:rPr>
        <w:t xml:space="preserve">要做好交通教育工作。交通技校要提高教学质量，创新理实一体化的教学模式，加强联合办学，开展校企合作，加大招生力度，开展多种实践活动，拓宽就业渠道，努力为交通、为社会培养更多优秀人才；要抓住省厅开展集团化办学的机遇，做好扎实的工作，努力赢得主动，实现新的发展。</w:t>
      </w:r>
    </w:p>
    <w:p>
      <w:pPr>
        <w:ind w:left="0" w:right="0" w:firstLine="560"/>
        <w:spacing w:before="450" w:after="450" w:line="312" w:lineRule="auto"/>
      </w:pPr>
      <w:r>
        <w:rPr>
          <w:rFonts w:ascii="宋体" w:hAnsi="宋体" w:eastAsia="宋体" w:cs="宋体"/>
          <w:color w:val="000"/>
          <w:sz w:val="28"/>
          <w:szCs w:val="28"/>
        </w:rPr>
        <w:t xml:space="preserve">（五）安全稳定工作要维持好形势</w:t>
      </w:r>
    </w:p>
    <w:p>
      <w:pPr>
        <w:ind w:left="0" w:right="0" w:firstLine="560"/>
        <w:spacing w:before="450" w:after="450" w:line="312" w:lineRule="auto"/>
      </w:pPr>
      <w:r>
        <w:rPr>
          <w:rFonts w:ascii="宋体" w:hAnsi="宋体" w:eastAsia="宋体" w:cs="宋体"/>
          <w:color w:val="000"/>
          <w:sz w:val="28"/>
          <w:szCs w:val="28"/>
        </w:rPr>
        <w:t xml:space="preserve">狠抓安全生产工作。安全工作事关民生、事关稳定、事关和谐，责任重于泰山，不容许有一丝一毫的懈怠、一点一滴的纰漏。我们牢固树立安全发展理念，全面落实企业主体责任、部门监管责任和属地管理责任，夯实基层基础建设，把安全责任、安全措施真正落到实处，坚决守住安全生产这条红线，持续保持安全生产的良好态势。要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抓好平安建设，搞好治安综合治理，开展平安公路、平安水域、平安车船、平安工地创建活动，努力创造平安稳定的发展环境。加强应急保障体系建设，按照“平战结合、分级储备、统一指挥”的原则，依托大型道路运输企业，建立道路运输应急保障车队，加强应急演练，提高应急保障能力。</w:t>
      </w:r>
    </w:p>
    <w:p>
      <w:pPr>
        <w:ind w:left="0" w:right="0" w:firstLine="560"/>
        <w:spacing w:before="450" w:after="450" w:line="312" w:lineRule="auto"/>
      </w:pPr>
      <w:r>
        <w:rPr>
          <w:rFonts w:ascii="宋体" w:hAnsi="宋体" w:eastAsia="宋体" w:cs="宋体"/>
          <w:color w:val="000"/>
          <w:sz w:val="28"/>
          <w:szCs w:val="28"/>
        </w:rPr>
        <w:t xml:space="preserve">狠抓信访稳定工作。要坚持以人为本，切实关注基层、关心群众、深入一线，变上访为下访，认真梳理存在的矛盾和问题，积极为基层排忧解难。对涉及群众利益的重大决策事项要进行信访评估，从源头上倾听群众呼声，从政策上反映群众意见，从制度上保障群众利益。按照“属地管理、分级负责”的原则，特别是要针对今年建设、管理和改革任务重的实际，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（六）精神文明、党风廉政及作风建设要有新提升</w:t>
      </w:r>
    </w:p>
    <w:p>
      <w:pPr>
        <w:ind w:left="0" w:right="0" w:firstLine="560"/>
        <w:spacing w:before="450" w:after="450" w:line="312" w:lineRule="auto"/>
      </w:pPr>
      <w:r>
        <w:rPr>
          <w:rFonts w:ascii="宋体" w:hAnsi="宋体" w:eastAsia="宋体" w:cs="宋体"/>
          <w:color w:val="000"/>
          <w:sz w:val="28"/>
          <w:szCs w:val="28"/>
        </w:rPr>
        <w:t xml:space="preserve">狠抓精神文明建设，切实增强凝聚力、向心力和战斗力。一是加强干部队伍建设。干部队伍是我们事业发展的基石。要按照“坚持原则，把握全局，团结同志，加强修养”的要求，进一步完善议事规则，健全重大问题集体研究制度，规范决策程序，切实加强各级领导班子建设。各级领导班子和领导干部要重视提高自身素质，培养良好的政治素养、理论素养和业务素养，增强党性修养，善于抓大事、谋全局，提高决策能力、领导能力、驾驭能力和执政水平。要加强干部学习教育培训工作，提高干部职工素质。积极建立公开、平等、竞争、择优的用人机制，真正在干部队伍中形成“心齐、气顺、风正、劲足”的和谐局面。二是认真贯彻《交通运输行业核心价值体系建设实施纲要》，坚持“人便于行，货畅其流，服务群众，奉献社会”的行业核心价值观，推进交通运输行业核心价值体系建设与交通运输发展的互融并进，做好服务国民经济和社会发展全局、服务社会主义新农村建设、服务人民群众安全便捷出行的“三个服务”，努力让人们享受高品质的运输服务，让经济社会发展更加充满活力，让交通与自然、社会更加和谐。三是加强交通运输特色文化建设，扎实开展文明行业、文明单位、文明示范窗口等各种文明创建活动，积极推进独具特色、个性鲜明的公路、海事、运输、车、船、站、路等交通运输专业文化建设，促进交通行业文化、文明建设落地生根，稳步推进。四是加强新闻宣传，在提高宣传的质量和增强宣传的效果上下功夫，努力为交通运输事业发展营造良好的社会舆论氛围。五是继续做好政府信息公开工作。</w:t>
      </w:r>
    </w:p>
    <w:p>
      <w:pPr>
        <w:ind w:left="0" w:right="0" w:firstLine="560"/>
        <w:spacing w:before="450" w:after="450" w:line="312" w:lineRule="auto"/>
      </w:pPr>
      <w:r>
        <w:rPr>
          <w:rFonts w:ascii="宋体" w:hAnsi="宋体" w:eastAsia="宋体" w:cs="宋体"/>
          <w:color w:val="000"/>
          <w:sz w:val="28"/>
          <w:szCs w:val="28"/>
        </w:rPr>
        <w:t xml:space="preserve">狠抓党风廉政建设，切实增强免疫力。一是坚持一岗双责，认真落实党风廉政建设责任制，从自身做起，严格遵守《廉政准则》，筑牢思想道德防线，做清正廉洁的带头人。二是要狠抓廉政教育宣传工作，教育党员领导干部进一步树立正确的世界观、人生观、价值观、权力观和地位观，恪守本分，廉洁自律，抵得住诱惑，经得起考验，兢兢业业做事、堂堂正正做人、清清白白做官。三是进一步加强制度建设，完善监督制约机制和惩防体系建设，使广大党员干部不想腐败、不能腐败、不易腐败、不敢腐败。四是结合岗位权力行使风险防控机制建设，抓好基础设施建设领域廉政工作，继续加强对工程建设招标投标、转包分包、资金拨付、设计变更、物资采购等关键环节的监督检查，防止工程领域违规违纪案件的发生，努力建设优质工程和阳光工程。五是抓好政风行风建设。继续保持治理“三乱”的高压态势，进一步巩固我市所有公路基本无“三乱”成果。六是积极开展基层站所创建和“对照职能，贴近民生，努力为群众办实事办好事”主题实践活动，努力为社会和群众提供高效优质的交通运输服务。</w:t>
      </w:r>
    </w:p>
    <w:p>
      <w:pPr>
        <w:ind w:left="0" w:right="0" w:firstLine="560"/>
        <w:spacing w:before="450" w:after="450" w:line="312" w:lineRule="auto"/>
      </w:pPr>
      <w:r>
        <w:rPr>
          <w:rFonts w:ascii="宋体" w:hAnsi="宋体" w:eastAsia="宋体" w:cs="宋体"/>
          <w:color w:val="000"/>
          <w:sz w:val="28"/>
          <w:szCs w:val="28"/>
        </w:rPr>
        <w:t xml:space="preserve">狠抓作风建设，切实增强执行力。一要务实重干。要坚持扑下身子，脚踏实地，兢兢业业，履职尽责，说实话，办实事，创实绩，务求各项工作取得实实在在的效果。二要开拓创新。要善于适应新形势、新情况、新任务的要求，更新观念，开拓思维，大胆探索，敢闯敢试，努力在筹集建设资金、强化行业管理、提升服务水平等方面实现新的突破。三要抢抓机遇。要增强敏锐性，特别是紧紧抓住对接中原经济区建设这一良好机遇，积极谋划项目，加强沟通衔接，努力实现新的发展。四要雷厉风行。要坚持凡事往前赶，超前规划，说干就干，不优柔寡断，不磨磨蹭蹭，不拖泥带水，在“快”字上下功夫、做文章。四要争先创优。要始终保持昂扬向上、朝气蓬勃、奋发有为的精神状态，争先进，创一流，不断实现焦作交通事业的新跨越。五要团结协调。要坚持全局上下一盘棋，凝心聚力，协同一致，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2024年的各项任务和目标均已明确，关键在于抓好落实。我们要在市委、市政府的坚强领导下，务实求进，勇当先行，以更加振奋的精神、更加有力的举措、更加务实的作风，锐意进取，奋力拼搏，全力推动交通运输事业又好又快发展，努力为我市建成更具活力的新型城市、奋力走在中原经济区前列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第四篇：谢如臣局长在全市交通运输工作会议上的讲话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振奋精神 抢抓机遇</w:t>
      </w:r>
    </w:p>
    <w:p>
      <w:pPr>
        <w:ind w:left="0" w:right="0" w:firstLine="560"/>
        <w:spacing w:before="450" w:after="450" w:line="312" w:lineRule="auto"/>
      </w:pPr>
      <w:r>
        <w:rPr>
          <w:rFonts w:ascii="宋体" w:hAnsi="宋体" w:eastAsia="宋体" w:cs="宋体"/>
          <w:color w:val="000"/>
          <w:sz w:val="28"/>
          <w:szCs w:val="28"/>
        </w:rPr>
        <w:t xml:space="preserve">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 谢如臣局长在2024年全市交通运输工作会议上的讲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2024年及“十一五”时期的交通运输工作，明确“十二五”时期的主要目标任务，安排部署2024年的交通运输工作，进一步统一思想，认清形势，振奋精神，抢抓机遇，全力推进我市交通运输事业又好又快发展，努力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2024年及“十一五”时期交通运输工作回顾。2024年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2024年交通运输工作的顺利完成，保证了“十一五”交通运输规划目标的如期实现。总结“十一五”交通运输工作，主要体现在以下六个方面：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 6年无安全事故、公路施工连续20年无安全责任事故；狠抓平安建设，保持了交通运输系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臵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2024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 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 %，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2024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 “黑名单”淘汰机制，规范交通建设市场秩序。切实加大监督检查力度，确保工程建设质量合格率达100%，优良率达85%以上。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 “文明示范区”道路建设成果，进一步提升农村公路服务水平。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臵，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2024-2024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2024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尊敬的XX市长，各位领导、同志们：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根据会议安排，由我总结2024年全市教育工作情况，部署2024年教育工作任务。待会儿，XX市长还要作重要讲话。我们要认真学习领会，抓好贯彻落实。下面，我讲三点意见。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一、迎难而上，2024年教育工作在开拓奋进中取得新进展</w:t>
      </w:r>
    </w:p>
    <w:p>
      <w:pPr>
        <w:ind w:left="0" w:right="0" w:firstLine="560"/>
        <w:spacing w:before="450" w:after="450" w:line="312" w:lineRule="auto"/>
      </w:pPr>
      <w:r>
        <w:rPr>
          <w:rFonts w:ascii="宋体" w:hAnsi="宋体" w:eastAsia="宋体" w:cs="宋体"/>
          <w:color w:val="000"/>
          <w:sz w:val="28"/>
          <w:szCs w:val="28"/>
        </w:rPr>
        <w:t xml:space="preserve">过去一年来，全市教育工作坚持以习近平新时代中国特色社会主义思想为指导，深化改革，迎难而上，各项工作取得了明显成效。一是党的政治建设不断增强。全市中小学校党组织实现了两个“全覆盖”，做到管党建管教学相统一；党史学习教育成效显著，“我为群众办实事”实践活动落实到位。二是立德树人根本任务有效落实。全市中小学校德育工作系统化与规范化水平不断提升，法治教育不断强化，体育美育、劳动教育、心理健康教育和家庭教育机制不断完善。三是各级各类教育加快高质量发展。全市新改扩建公办幼儿园XX所，新增公办幼儿园学位XXX个；XX中学、XX中学初中部建成投入使用，新增公办中学学位XXX个；全市完成XX所农村义务教育学校改造，新增寄宿制学位XXX个，新增建筑面积XXXX平方米；高考整体水平连续X年稳中有升，优先投档和特殊类投档的招生录取控制线上线率从2024年的XX％提升至2024年的XX％，本科以上上线率从2024年的XX％提升至2024年的XX％；职业教育服务地方经济社会发展水平有新提升，完成新增专业XX个，调整专业方向XX个，淘汰专业XX个，新增校企一体化培养班XX个，新增校企合作XX家，毕业生就业率达XX％。四是教师队伍整体素质不断提升。全市新招聘教师共XXX人，其中“XX英才”XXX人；共有XX名教师获“XX优秀教师”、XX名教师获“XX优秀教育工作者”和XX名教师获“特级教师”荣誉称号；幼儿园教师大专学历比例达XX％，小学教师本科学历比例达XX％，初中教师本科学历比例达XX％，普通高中教师研究生学历比例达XX％。五是教育综合改革持续深化。在德育工作、校长管理、教师减负、集团化办学、产教融合校企合作、教育督导等方面建立健全了新的体制机制。六是教育督导工作成效明显。在2024年省人民政府对市县级人民政府履行教育职责评价中，我市取得XXX发展区排名第一、全省排名第X的好成绩，获得优秀等次；全面完成2024年XX个XX省教育强镇复评工作；“双减”工作、校外培训机构托管机构专项治理、幼儿园规范办园行为督导评估工作及国家、省市有关义务教育教师工资待遇、义务教育大班额整治、教师发展中心建设、治理教育乱收费等教育重点工作的专项督导扎实开展。七是校园安全管理工作常抓不懈。疫情防控常态化开展，疫苗接种做到“应接尽接”，开展了X轮中小学安全“百日攻坚”行动督查，学校专职保安员配备率、封闭管理率、视频监控系统达标率、“护学岗”设置率均达XX％。八是各项惠民举措落实到位。国家和省市各项学生资助政策全面落实，实现了</w:t>
      </w:r>
    </w:p>
    <w:p>
      <w:pPr>
        <w:ind w:left="0" w:right="0" w:firstLine="560"/>
        <w:spacing w:before="450" w:after="450" w:line="312" w:lineRule="auto"/>
      </w:pPr>
      <w:r>
        <w:rPr>
          <w:rFonts w:ascii="宋体" w:hAnsi="宋体" w:eastAsia="宋体" w:cs="宋体"/>
          <w:color w:val="000"/>
          <w:sz w:val="28"/>
          <w:szCs w:val="28"/>
        </w:rPr>
        <w:t xml:space="preserve">“三个全覆盖”，学生资助工作考评连续X年位列全省第X名；中考政策性加分和异地务工人员子女入学安置等各项惠民政策落实到位；校内课后服务，做到了“一县一策”“一校一案”；积极推进“双减”政策落地，注销义务教育学科类校外培训机构XXX所，压减率为XX％，营转非XX％，预收费监管达到XX％。</w:t>
      </w:r>
    </w:p>
    <w:p>
      <w:pPr>
        <w:ind w:left="0" w:right="0" w:firstLine="560"/>
        <w:spacing w:before="450" w:after="450" w:line="312" w:lineRule="auto"/>
      </w:pPr>
      <w:r>
        <w:rPr>
          <w:rFonts w:ascii="宋体" w:hAnsi="宋体" w:eastAsia="宋体" w:cs="宋体"/>
          <w:color w:val="000"/>
          <w:sz w:val="28"/>
          <w:szCs w:val="28"/>
        </w:rPr>
        <w:t xml:space="preserve">二、狠抓落实，全力推动2024年教育工作在改革攻坚中实现新突破</w:t>
      </w:r>
    </w:p>
    <w:p>
      <w:pPr>
        <w:ind w:left="0" w:right="0" w:firstLine="560"/>
        <w:spacing w:before="450" w:after="450" w:line="312" w:lineRule="auto"/>
      </w:pPr>
      <w:r>
        <w:rPr>
          <w:rFonts w:ascii="宋体" w:hAnsi="宋体" w:eastAsia="宋体" w:cs="宋体"/>
          <w:color w:val="000"/>
          <w:sz w:val="28"/>
          <w:szCs w:val="28"/>
        </w:rPr>
        <w:t xml:space="preserve">2024年是新时代新征程中具有特殊意义的一年，我们将迎来党的二十大胜利召开。全市教育系统要认真学习贯彻习近平总书记关于教育的重要论述精神，切实担负起为党育人、为国育才的重任，全面贯彻党的教育方针，以非凡之举推进教育现代化，为打造“六新”XX提供人才支撑和智力支持。</w:t>
      </w:r>
    </w:p>
    <w:p>
      <w:pPr>
        <w:ind w:left="0" w:right="0" w:firstLine="560"/>
        <w:spacing w:before="450" w:after="450" w:line="312" w:lineRule="auto"/>
      </w:pPr>
      <w:r>
        <w:rPr>
          <w:rFonts w:ascii="宋体" w:hAnsi="宋体" w:eastAsia="宋体" w:cs="宋体"/>
          <w:color w:val="000"/>
          <w:sz w:val="28"/>
          <w:szCs w:val="28"/>
        </w:rPr>
        <w:t xml:space="preserve">（一）下大力气实施铸魂育人工程。</w:t>
      </w:r>
    </w:p>
    <w:p>
      <w:pPr>
        <w:ind w:left="0" w:right="0" w:firstLine="560"/>
        <w:spacing w:before="450" w:after="450" w:line="312" w:lineRule="auto"/>
      </w:pPr>
      <w:r>
        <w:rPr>
          <w:rFonts w:ascii="宋体" w:hAnsi="宋体" w:eastAsia="宋体" w:cs="宋体"/>
          <w:color w:val="000"/>
          <w:sz w:val="28"/>
          <w:szCs w:val="28"/>
        </w:rPr>
        <w:t xml:space="preserve">一要扎实做好习近平新时代中国特色社会主义思想的宣传教育和教学科研工作。精心打造一批精品课程，使学生听得进、听得懂、能受用。各地各学校要认真学习贯彻习近平总书记在学校思想政治理论课教师座谈会上的讲话精神，利用好各类博物馆、实践基地、研学基地等社会资源和自然资源开展教育活动，并与社会有关组织和志愿辅导员相互协作，积极探索社区服务、志愿服务、社会实践、研学活动等课程，实现全员全程全方位育人。二要大力培养社会主义建设者和接班人，培育和践行社会主义核心价值观，把德育放在首要位置，注重德智体美劳全面发展。重视解决心理健康教育教师、思政教师、体育教师、美育教师和学校卫生健康工作人员配备不足等问题，努力解决艺术课程专用教室、体育艺术活动场馆、团队活动室、心理咨询室等场地不足、设施不齐等问题，切实提高教学质量和办学水平，着力培养一代又一代全面发展的有用人才。三要建立健全协同育人工作机制。加强家庭教育，引导家长给孩子讲好“人生第一课”。各级党政机关、事业单位要带头担起育人的责任，引导带动社会各界关心支持教育，共同推动形成家庭、学校、政府、社会联动的育人工作体制。</w:t>
      </w:r>
    </w:p>
    <w:p>
      <w:pPr>
        <w:ind w:left="0" w:right="0" w:firstLine="560"/>
        <w:spacing w:before="450" w:after="450" w:line="312" w:lineRule="auto"/>
      </w:pPr>
      <w:r>
        <w:rPr>
          <w:rFonts w:ascii="宋体" w:hAnsi="宋体" w:eastAsia="宋体" w:cs="宋体"/>
          <w:color w:val="000"/>
          <w:sz w:val="28"/>
          <w:szCs w:val="28"/>
        </w:rPr>
        <w:t xml:space="preserve">（二）下大力气推动教育高质量发展。</w:t>
      </w:r>
    </w:p>
    <w:p>
      <w:pPr>
        <w:ind w:left="0" w:right="0" w:firstLine="560"/>
        <w:spacing w:before="450" w:after="450" w:line="312" w:lineRule="auto"/>
      </w:pPr>
      <w:r>
        <w:rPr>
          <w:rFonts w:ascii="宋体" w:hAnsi="宋体" w:eastAsia="宋体" w:cs="宋体"/>
          <w:color w:val="000"/>
          <w:sz w:val="28"/>
          <w:szCs w:val="28"/>
        </w:rPr>
        <w:t xml:space="preserve">一是推进学前教育普惠规范优质发展。要加大公办学前教育学位供给，巩固提升“5080”工程成果，推动普惠性幼儿园可持续健康发展，不断提高科学保教的水平。2024年，全市要完成新改扩建公办幼儿园XX所，新增学位XXX个。二是推进义务教育优质均衡发展。要落实县级党委政府义务教育的主体责任，加大义务教育均衡县（市、区）的建设力度，着力破解乡村弱的难题。2024年，全市要完成新改扩建小学XX所，新增学位XXX个。要全力以赴推进市XX中学初中部、XX区完全中学规划建设项目。要规范民办义务教育发展，控制全市民办义务教育学校规模不超过基数，并进一步压减比例，保障进城务工人员随迁子女入读义务教育阶段公办学校比例保持XX％以上。三是推进普通高中优质特色多样化发展。要合理定位普通高中发展方向，落实高中阶段教育普及攻坚计划，实施县域普通高中提升工程，实现全市普通高中特色办学、多样化发展。四是推进职业教育产教融合发展。推动校企、产教深度融合，探索组建职业教育产、学、研联合体，共同参与新兴产业基地建设，搭建服务区域产业发展平台，鼓励支持职业院校与在韶企业加强合作，探索“企业办班”“企业冠名班”“教学工厂”“生产实训一体化车间”等多种形式的合作办学，积极创建和培育国家级、省级高水平中职学校，加强学生实习就业指导，确保毕业生就业率不断提升，提高职业教育服务当地经济社会的能力和水平。五是推进高等教育内涵发展。支持XX学院建设应用型本科院校和硕士学位授权单位以及高水平学科专业。支持XX职业技术学院XX校区建设，扩大学校规模，提升高校服务经济社会发展的能力和水平。六是推进特殊教育加快发展。要全面实施《XX省第三期特殊教育提升计划（2024－2024年）》，不断改善特殊教育学校办学条件，加大残疾儿童少年随班就读资源教室建设，确保适龄残疾儿童入学率达到XX％以上。要充分发挥市特殊教育资源中心在特殊教育资源开发、教学指导、师资培训、教科研和质量测评等方面的组织引领作用，进一步提升我市特殊教育质量。七是构建服务全民的终身学习体系。要依托开放大学体系，加快发展社区教育、老年教育，加快构建“人人愿学、处处可学、时时能学、终身向学”的社区教育体系，基本满足社会继续教育和职业培训需求。八是提升教育信息化水平。要大力推进“互联网＋教育”的智慧校园建设，建立智能教学及检测反馈平台、知识共享服务系统。深入开展中小学教师信息技术应用培训，提升各学科教师信息技术应用水平。</w:t>
      </w:r>
    </w:p>
    <w:p>
      <w:pPr>
        <w:ind w:left="0" w:right="0" w:firstLine="560"/>
        <w:spacing w:before="450" w:after="450" w:line="312" w:lineRule="auto"/>
      </w:pPr>
      <w:r>
        <w:rPr>
          <w:rFonts w:ascii="宋体" w:hAnsi="宋体" w:eastAsia="宋体" w:cs="宋体"/>
          <w:color w:val="000"/>
          <w:sz w:val="28"/>
          <w:szCs w:val="28"/>
        </w:rPr>
        <w:t xml:space="preserve">（三）下大力气推动教育综合改革。</w:t>
      </w:r>
    </w:p>
    <w:p>
      <w:pPr>
        <w:ind w:left="0" w:right="0" w:firstLine="560"/>
        <w:spacing w:before="450" w:after="450" w:line="312" w:lineRule="auto"/>
      </w:pPr>
      <w:r>
        <w:rPr>
          <w:rFonts w:ascii="宋体" w:hAnsi="宋体" w:eastAsia="宋体" w:cs="宋体"/>
          <w:color w:val="000"/>
          <w:sz w:val="28"/>
          <w:szCs w:val="28"/>
        </w:rPr>
        <w:t xml:space="preserve">要深化新时代教育评价改革，逐步实施以科学履职为导向的党委和政府教育工作评价，以立德树人为导向的学校评价，以教书育人为导向的教师评价，以全面发展为导向的学生评价，以品德和能力为导向的用人评价，加快扭转不科学的教育评价导向。要推进新时代教育督导体制机制改革，完善督政、督学和评估监测“三位一体”的教育督导体系。要全面落实“双减”政策，规范校外培训机构管理，提升课堂教学质量，加快完善课后服务经费保障机制，拓宽课后服务渠道，丰富课后服务内容，提升校内课后服务质量。要以“改革攻坚规范治理年”为契机，完善教育治理体系，规范教育改革发展各项工作管理，推动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（四）下大力气打造高素质专业化创新型教师队伍。</w:t>
      </w:r>
    </w:p>
    <w:p>
      <w:pPr>
        <w:ind w:left="0" w:right="0" w:firstLine="560"/>
        <w:spacing w:before="450" w:after="450" w:line="312" w:lineRule="auto"/>
      </w:pPr>
      <w:r>
        <w:rPr>
          <w:rFonts w:ascii="宋体" w:hAnsi="宋体" w:eastAsia="宋体" w:cs="宋体"/>
          <w:color w:val="000"/>
          <w:sz w:val="28"/>
          <w:szCs w:val="28"/>
        </w:rPr>
        <w:t xml:space="preserve">一要加强师德师风建设。认真落实教育部印发的新时代教师职业行为十项准则，坚持把师德师风作为教师资格认定、考核评价、职称评聘的首要内容，引导教师以德立身、以德立学、以德施教。建立和完善教师师德承诺制度、师德违规行为曝光制度、师德档案制度，严格落实师德“一票否决制”，严肃惩处师德失范行为。二要加强教师业务培训。充分发挥市、县教师发展中心的培训作用，大力推进“新强师工程”，做好中小学教师继续教育工作，实施乡村教师支持计划和职业教师素质提高计划，全面提升教师能力素质。大力开展名师、名校长、名班主任工作室建设，带动全市教师队伍综合素质整体提升。三要提高教师地位待遇。健全中小学教师工资增长长效联动机制，确保中小学教师工资福利待遇达到“两个不低于”或高于公务员平均水平。重视民办学校师资稳定工作，确保公办民办教师工资福利待遇相当。要落实好山区和农村边远地区学校教师生活补助政策，充分调动乡村教师积极性。要加大教师表彰力度，评选一批优秀校长、优秀教师。要鼓励社会团体、企事业单位、民间组织对教师出资奖励或建立专项基金，开展奖教支教和尊师活动，营造尊师重教良好社会风尚。</w:t>
      </w:r>
    </w:p>
    <w:p>
      <w:pPr>
        <w:ind w:left="0" w:right="0" w:firstLine="560"/>
        <w:spacing w:before="450" w:after="450" w:line="312" w:lineRule="auto"/>
      </w:pPr>
      <w:r>
        <w:rPr>
          <w:rFonts w:ascii="宋体" w:hAnsi="宋体" w:eastAsia="宋体" w:cs="宋体"/>
          <w:color w:val="000"/>
          <w:sz w:val="28"/>
          <w:szCs w:val="28"/>
        </w:rPr>
        <w:t xml:space="preserve">三、履职担当，统筹协调教育事业发展在规范治理中行稳致远</w:t>
      </w:r>
    </w:p>
    <w:p>
      <w:pPr>
        <w:ind w:left="0" w:right="0" w:firstLine="560"/>
        <w:spacing w:before="450" w:after="450" w:line="312" w:lineRule="auto"/>
      </w:pPr>
      <w:r>
        <w:rPr>
          <w:rFonts w:ascii="宋体" w:hAnsi="宋体" w:eastAsia="宋体" w:cs="宋体"/>
          <w:color w:val="000"/>
          <w:sz w:val="28"/>
          <w:szCs w:val="28"/>
        </w:rPr>
        <w:t xml:space="preserve">围绕办好人民满意教育的目标，加强党对教育工作的领导，以“改革攻坚规范治理年”为契机，协调推动教育事业发展各项任务落细落实。</w:t>
      </w:r>
    </w:p>
    <w:p>
      <w:pPr>
        <w:ind w:left="0" w:right="0" w:firstLine="560"/>
        <w:spacing w:before="450" w:after="450" w:line="312" w:lineRule="auto"/>
      </w:pPr>
      <w:r>
        <w:rPr>
          <w:rFonts w:ascii="宋体" w:hAnsi="宋体" w:eastAsia="宋体" w:cs="宋体"/>
          <w:color w:val="000"/>
          <w:sz w:val="28"/>
          <w:szCs w:val="28"/>
        </w:rPr>
        <w:t xml:space="preserve">（一）加强学校党组织建设。</w:t>
      </w:r>
    </w:p>
    <w:p>
      <w:pPr>
        <w:ind w:left="0" w:right="0" w:firstLine="560"/>
        <w:spacing w:before="450" w:after="450" w:line="312" w:lineRule="auto"/>
      </w:pPr>
      <w:r>
        <w:rPr>
          <w:rFonts w:ascii="宋体" w:hAnsi="宋体" w:eastAsia="宋体" w:cs="宋体"/>
          <w:color w:val="000"/>
          <w:sz w:val="28"/>
          <w:szCs w:val="28"/>
        </w:rPr>
        <w:t xml:space="preserve">全市教育系统要坚持以习近平新时代中国特色社会主义思想为指导，旗帜鲜明讲政治抓政治，深刻领会“两个确立”的重大意义，树牢“四个意识”，坚定“四个自信”，坚决做到“两个维护”，确保党中央和省委、市委决策部署在我市教育系统政令畅通、令行禁止。严肃党的政治纪律和政治规矩，加强教育系统党风廉政建设和反腐败斗争。加强学校领导班子建设，选好配强学校党组织书记、校长，坚持和落实好党组织领导的校长负责制，加强培养培训和履职考核，努力打造一支政治过硬、品德高尚、业务精湛、治校有方的校长队伍。切实把学校基层党组织建设成为教书育人的坚强战斗堡垒。重视在学校青年骨干教师中发展党员，加强党员队伍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（二）加强教育工作保障。</w:t>
      </w:r>
    </w:p>
    <w:p>
      <w:pPr>
        <w:ind w:left="0" w:right="0" w:firstLine="560"/>
        <w:spacing w:before="450" w:after="450" w:line="312" w:lineRule="auto"/>
      </w:pPr>
      <w:r>
        <w:rPr>
          <w:rFonts w:ascii="宋体" w:hAnsi="宋体" w:eastAsia="宋体" w:cs="宋体"/>
          <w:color w:val="000"/>
          <w:sz w:val="28"/>
          <w:szCs w:val="28"/>
        </w:rPr>
        <w:t xml:space="preserve">各县（市、区）党委政府要切实履行主体责任，把教育事业发展纳入重要议事日程，定期听取工作汇报，要加大财政投入力度，落实教育经费增长法定要求，加快健全以政府投入为主、多渠道筹措教育经费的体制机制，确保各类教育一般公共预算支出只增不减，根据发展需要优先保障教师编制需求。要加强督查考核，问责问效，确保工作落实。</w:t>
      </w:r>
    </w:p>
    <w:p>
      <w:pPr>
        <w:ind w:left="0" w:right="0" w:firstLine="560"/>
        <w:spacing w:before="450" w:after="450" w:line="312" w:lineRule="auto"/>
      </w:pPr>
      <w:r>
        <w:rPr>
          <w:rFonts w:ascii="宋体" w:hAnsi="宋体" w:eastAsia="宋体" w:cs="宋体"/>
          <w:color w:val="000"/>
          <w:sz w:val="28"/>
          <w:szCs w:val="28"/>
        </w:rPr>
        <w:t xml:space="preserve">（三）加强防范化解教育领域风险。</w:t>
      </w:r>
    </w:p>
    <w:p>
      <w:pPr>
        <w:ind w:left="0" w:right="0" w:firstLine="560"/>
        <w:spacing w:before="450" w:after="450" w:line="312" w:lineRule="auto"/>
      </w:pPr>
      <w:r>
        <w:rPr>
          <w:rFonts w:ascii="宋体" w:hAnsi="宋体" w:eastAsia="宋体" w:cs="宋体"/>
          <w:color w:val="000"/>
          <w:sz w:val="28"/>
          <w:szCs w:val="28"/>
        </w:rPr>
        <w:t xml:space="preserve">各地各部门和各级各类学校要承担起教育领域风险防范化解工作主体责任，要严格按照上级常态化疫情防控要求，严防疫情输入校园，严防校园发生聚集性疫情。要定期分析研究教育系统风险隐患形势，提高应急处置能力，做到全面摸底、准确预判、精准把控、及时响应、妥善处理。要坚决维护教育系统政治安全、意识形态安全和校园安全稳定，重点抓好敏感时期和重大活动风险、学生社团管理、学生社会实践活动组织管理、校园日常管理中偶发事件可能引发的校园稳定事件等方面的风险防控。要加强学生的食品、交通、防火、防溺水、防校园欺凌等各项安全教育及国防教育、生命教育和心理健康教育，健全学校安全事故预防与处置机制，强化多部门协调配合的校园及周边环境整治工作机制，建设更高水平的“平安校园”，为广大师生的生命安全和身体健康保驾护航。</w:t>
      </w:r>
    </w:p>
    <w:p>
      <w:pPr>
        <w:ind w:left="0" w:right="0" w:firstLine="560"/>
        <w:spacing w:before="450" w:after="450" w:line="312" w:lineRule="auto"/>
      </w:pPr>
      <w:r>
        <w:rPr>
          <w:rFonts w:ascii="宋体" w:hAnsi="宋体" w:eastAsia="宋体" w:cs="宋体"/>
          <w:color w:val="000"/>
          <w:sz w:val="28"/>
          <w:szCs w:val="28"/>
        </w:rPr>
        <w:t xml:space="preserve">同志们，新时代赋予新使命，新征程需要新担当。让我们以习近平新时代中国特色社会主义思想为指导，在市委、市政府的坚强领导下，时刻牢记办好人民满意教育的崇高使命，知责于心、担责于身、履责于行，以非凡之举奋力谱写XX教育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2024-10-20T07:18:46+08:00</dcterms:created>
  <dcterms:modified xsi:type="dcterms:W3CDTF">2024-10-20T07:18:46+08:00</dcterms:modified>
</cp:coreProperties>
</file>

<file path=docProps/custom.xml><?xml version="1.0" encoding="utf-8"?>
<Properties xmlns="http://schemas.openxmlformats.org/officeDocument/2006/custom-properties" xmlns:vt="http://schemas.openxmlformats.org/officeDocument/2006/docPropsVTypes"/>
</file>